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A0FB5" w14:textId="2F9178E0" w:rsidR="00D87D10" w:rsidRPr="00E8725F" w:rsidRDefault="00D87D10" w:rsidP="00366635">
      <w:pPr>
        <w:spacing w:after="0" w:line="240" w:lineRule="auto"/>
        <w:jc w:val="both"/>
        <w:rPr>
          <w:rFonts w:cstheme="minorHAnsi"/>
          <w:bCs/>
          <w:i/>
          <w:sz w:val="16"/>
          <w:szCs w:val="16"/>
        </w:rPr>
      </w:pPr>
      <w:r>
        <w:rPr>
          <w:rFonts w:cstheme="minorHAnsi"/>
          <w:b/>
          <w:bCs/>
          <w:color w:val="C00000"/>
          <w:sz w:val="44"/>
          <w:szCs w:val="44"/>
        </w:rPr>
        <w:t>CE213</w:t>
      </w:r>
      <w:r w:rsidRPr="00E8725F">
        <w:rPr>
          <w:rFonts w:cstheme="minorHAnsi"/>
          <w:b/>
          <w:bCs/>
          <w:sz w:val="40"/>
          <w:szCs w:val="40"/>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
          <w:bCs/>
        </w:rPr>
        <w:tab/>
      </w:r>
      <w:r w:rsidRPr="00E8725F">
        <w:rPr>
          <w:rFonts w:cstheme="minorHAnsi"/>
          <w:bCs/>
          <w:i/>
          <w:sz w:val="16"/>
          <w:szCs w:val="16"/>
        </w:rPr>
        <w:t xml:space="preserve">Scheda creata il </w:t>
      </w:r>
      <w:r>
        <w:rPr>
          <w:rFonts w:cstheme="minorHAnsi"/>
          <w:bCs/>
          <w:i/>
          <w:sz w:val="16"/>
          <w:szCs w:val="16"/>
        </w:rPr>
        <w:t>9 ottobre</w:t>
      </w:r>
      <w:r w:rsidRPr="00E8725F">
        <w:rPr>
          <w:rFonts w:cstheme="minorHAnsi"/>
          <w:bCs/>
          <w:i/>
          <w:sz w:val="16"/>
          <w:szCs w:val="16"/>
        </w:rPr>
        <w:t xml:space="preserve"> 2024</w:t>
      </w:r>
    </w:p>
    <w:p w14:paraId="0E9E981F" w14:textId="6780C75F" w:rsidR="00366635" w:rsidRDefault="00D87D10" w:rsidP="00366635">
      <w:pPr>
        <w:pStyle w:val="NormaleWeb"/>
        <w:spacing w:before="0" w:beforeAutospacing="0" w:after="0" w:afterAutospacing="0"/>
        <w:jc w:val="center"/>
        <w:rPr>
          <w:rFonts w:asciiTheme="minorHAnsi" w:hAnsiTheme="minorHAnsi" w:cstheme="minorHAnsi"/>
          <w:b/>
          <w:bCs/>
          <w:color w:val="C00000"/>
          <w:sz w:val="44"/>
          <w:szCs w:val="44"/>
        </w:rPr>
      </w:pPr>
      <w:r w:rsidRPr="00D87D10">
        <w:drawing>
          <wp:inline distT="0" distB="0" distL="0" distR="0" wp14:anchorId="0EC78DBD" wp14:editId="09506BD5">
            <wp:extent cx="903600" cy="1440000"/>
            <wp:effectExtent l="0" t="0" r="0" b="8255"/>
            <wp:docPr id="781596750" name="Immagine 1" descr="Immagine che contiene testo, disegno, libro, dipi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96750" name="Immagine 1" descr="Immagine che contiene testo, disegno, libro, dipinto&#10;&#10;Descrizione generata automaticamente"/>
                    <pic:cNvPicPr/>
                  </pic:nvPicPr>
                  <pic:blipFill>
                    <a:blip r:embed="rId4"/>
                    <a:stretch>
                      <a:fillRect/>
                    </a:stretch>
                  </pic:blipFill>
                  <pic:spPr>
                    <a:xfrm>
                      <a:off x="0" y="0"/>
                      <a:ext cx="903600" cy="1440000"/>
                    </a:xfrm>
                    <a:prstGeom prst="rect">
                      <a:avLst/>
                    </a:prstGeom>
                  </pic:spPr>
                </pic:pic>
              </a:graphicData>
            </a:graphic>
          </wp:inline>
        </w:drawing>
      </w:r>
      <w:r w:rsidRPr="00D87D10">
        <w:rPr>
          <w:rFonts w:cstheme="minorHAnsi"/>
          <w:b/>
          <w:bCs/>
          <w:color w:val="C00000"/>
          <w:sz w:val="44"/>
          <w:szCs w:val="44"/>
        </w:rPr>
        <w:drawing>
          <wp:inline distT="0" distB="0" distL="0" distR="0" wp14:anchorId="695C19C1" wp14:editId="4B533350">
            <wp:extent cx="1080000" cy="1440000"/>
            <wp:effectExtent l="0" t="0" r="6350" b="8255"/>
            <wp:docPr id="598562177" name="Immagine 7" descr="Immagine che contiene testo, giornale, Carta da giornal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62177" name="Immagine 7" descr="Immagine che contiene testo, giornale, Carta da giornale, cart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r w:rsidR="00CA636A" w:rsidRPr="00CA636A">
        <w:rPr>
          <w:rFonts w:asciiTheme="minorHAnsi" w:hAnsiTheme="minorHAnsi" w:cstheme="minorHAnsi"/>
          <w:b/>
          <w:bCs/>
          <w:color w:val="C00000"/>
          <w:sz w:val="44"/>
          <w:szCs w:val="44"/>
        </w:rPr>
        <w:drawing>
          <wp:inline distT="0" distB="0" distL="0" distR="0" wp14:anchorId="46DCD266" wp14:editId="526D6F49">
            <wp:extent cx="1227600" cy="1440000"/>
            <wp:effectExtent l="0" t="0" r="0" b="8255"/>
            <wp:docPr id="986548312" name="Immagine 11" descr="Immagine che contiene testo, vestiti, person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48312" name="Immagine 11" descr="Immagine che contiene testo, vestiti, persona, cart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7600" cy="1440000"/>
                    </a:xfrm>
                    <a:prstGeom prst="rect">
                      <a:avLst/>
                    </a:prstGeom>
                    <a:noFill/>
                    <a:ln>
                      <a:noFill/>
                    </a:ln>
                  </pic:spPr>
                </pic:pic>
              </a:graphicData>
            </a:graphic>
          </wp:inline>
        </w:drawing>
      </w:r>
      <w:r w:rsidR="00366635" w:rsidRPr="00366635">
        <w:rPr>
          <w:rFonts w:asciiTheme="minorHAnsi" w:hAnsiTheme="minorHAnsi" w:cstheme="minorHAnsi"/>
          <w:b/>
          <w:bCs/>
          <w:color w:val="C00000"/>
          <w:sz w:val="44"/>
          <w:szCs w:val="44"/>
        </w:rPr>
        <w:drawing>
          <wp:inline distT="0" distB="0" distL="0" distR="0" wp14:anchorId="279D5A61" wp14:editId="6ADA49BF">
            <wp:extent cx="1080000" cy="1440000"/>
            <wp:effectExtent l="0" t="0" r="6350" b="8255"/>
            <wp:docPr id="379825047" name="Immagine 17" descr="UNA MOGLIE. ROMANZO. - Di Borio Maria. - Lattes, - 1919 EUR 8,50 - PicClick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NA MOGLIE. ROMANZO. - Di Borio Maria. - Lattes, - 1919 EUR 8,50 - PicClick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r w:rsidR="00366635" w:rsidRPr="00366635">
        <w:drawing>
          <wp:inline distT="0" distB="0" distL="0" distR="0" wp14:anchorId="10DC27F0" wp14:editId="534C11C8">
            <wp:extent cx="1080000" cy="1440000"/>
            <wp:effectExtent l="0" t="0" r="6350" b="8255"/>
            <wp:docPr id="288067296" name="Immagine 1" descr="Immagine che contiene testo, Pubblicazione, cart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67296" name="Immagine 1" descr="Immagine che contiene testo, Pubblicazione, carta, libro&#10;&#10;Descrizione generata automaticamente"/>
                    <pic:cNvPicPr/>
                  </pic:nvPicPr>
                  <pic:blipFill>
                    <a:blip r:embed="rId8"/>
                    <a:stretch>
                      <a:fillRect/>
                    </a:stretch>
                  </pic:blipFill>
                  <pic:spPr>
                    <a:xfrm>
                      <a:off x="0" y="0"/>
                      <a:ext cx="1080000" cy="1440000"/>
                    </a:xfrm>
                    <a:prstGeom prst="rect">
                      <a:avLst/>
                    </a:prstGeom>
                  </pic:spPr>
                </pic:pic>
              </a:graphicData>
            </a:graphic>
          </wp:inline>
        </w:drawing>
      </w:r>
    </w:p>
    <w:p w14:paraId="14E9414A" w14:textId="7D0D9F20" w:rsidR="00D87D10" w:rsidRPr="00E8725F" w:rsidRDefault="00D87D10" w:rsidP="00366635">
      <w:pPr>
        <w:pStyle w:val="NormaleWeb"/>
        <w:spacing w:before="0" w:beforeAutospacing="0" w:after="0" w:afterAutospacing="0"/>
        <w:jc w:val="both"/>
        <w:rPr>
          <w:rFonts w:asciiTheme="minorHAnsi" w:hAnsiTheme="minorHAnsi" w:cstheme="minorHAnsi"/>
          <w:b/>
          <w:bCs/>
          <w:color w:val="C00000"/>
          <w:sz w:val="44"/>
          <w:szCs w:val="44"/>
        </w:rPr>
      </w:pPr>
      <w:r w:rsidRPr="00E8725F">
        <w:rPr>
          <w:rFonts w:asciiTheme="minorHAnsi" w:hAnsiTheme="minorHAnsi" w:cstheme="minorHAnsi"/>
          <w:b/>
          <w:bCs/>
          <w:color w:val="C00000"/>
          <w:sz w:val="44"/>
          <w:szCs w:val="44"/>
        </w:rPr>
        <w:t xml:space="preserve">Descrizione </w:t>
      </w:r>
      <w:r>
        <w:rPr>
          <w:rFonts w:asciiTheme="minorHAnsi" w:hAnsiTheme="minorHAnsi" w:cstheme="minorHAnsi"/>
          <w:b/>
          <w:bCs/>
          <w:color w:val="C00000"/>
          <w:sz w:val="44"/>
          <w:szCs w:val="44"/>
        </w:rPr>
        <w:t>storico-</w:t>
      </w:r>
      <w:r w:rsidRPr="00E8725F">
        <w:rPr>
          <w:rFonts w:asciiTheme="minorHAnsi" w:hAnsiTheme="minorHAnsi" w:cstheme="minorHAnsi"/>
          <w:b/>
          <w:bCs/>
          <w:color w:val="C00000"/>
          <w:sz w:val="44"/>
          <w:szCs w:val="44"/>
        </w:rPr>
        <w:t>bibliografica</w:t>
      </w:r>
    </w:p>
    <w:p w14:paraId="45398B58" w14:textId="627FCACF" w:rsidR="00D87D10" w:rsidRPr="00366635" w:rsidRDefault="009D4AD5" w:rsidP="00366635">
      <w:pPr>
        <w:pStyle w:val="Testonormale1"/>
        <w:tabs>
          <w:tab w:val="right" w:pos="6480"/>
        </w:tabs>
        <w:jc w:val="both"/>
        <w:rPr>
          <w:rFonts w:ascii="Calibri" w:hAnsi="Calibri" w:cs="Calibri"/>
          <w:sz w:val="24"/>
          <w:szCs w:val="24"/>
        </w:rPr>
      </w:pPr>
      <w:r w:rsidRPr="00366635">
        <w:rPr>
          <w:rFonts w:ascii="Calibri" w:hAnsi="Calibri" w:cs="Calibri"/>
          <w:sz w:val="24"/>
          <w:szCs w:val="24"/>
        </w:rPr>
        <w:t xml:space="preserve">Il </w:t>
      </w:r>
      <w:r w:rsidRPr="00366635">
        <w:rPr>
          <w:rFonts w:ascii="Calibri" w:hAnsi="Calibri" w:cs="Calibri"/>
          <w:sz w:val="24"/>
          <w:szCs w:val="24"/>
        </w:rPr>
        <w:t>*</w:t>
      </w:r>
      <w:proofErr w:type="gramStart"/>
      <w:r w:rsidRPr="00366635">
        <w:rPr>
          <w:rFonts w:ascii="Calibri" w:hAnsi="Calibri" w:cs="Calibri"/>
          <w:b/>
          <w:bCs/>
          <w:sz w:val="24"/>
          <w:szCs w:val="24"/>
        </w:rPr>
        <w:t>faro</w:t>
      </w:r>
      <w:r w:rsidRPr="00366635">
        <w:rPr>
          <w:rFonts w:ascii="Calibri" w:hAnsi="Calibri" w:cs="Calibri"/>
          <w:sz w:val="24"/>
          <w:szCs w:val="24"/>
        </w:rPr>
        <w:t xml:space="preserve"> :</w:t>
      </w:r>
      <w:proofErr w:type="gramEnd"/>
      <w:r w:rsidRPr="00366635">
        <w:rPr>
          <w:rFonts w:ascii="Calibri" w:hAnsi="Calibri" w:cs="Calibri"/>
          <w:sz w:val="24"/>
          <w:szCs w:val="24"/>
        </w:rPr>
        <w:t xml:space="preserve"> novelliere illustrato settimanale. - A</w:t>
      </w:r>
      <w:r w:rsidRPr="00366635">
        <w:rPr>
          <w:rFonts w:ascii="Calibri" w:hAnsi="Calibri" w:cs="Calibri"/>
          <w:sz w:val="24"/>
          <w:szCs w:val="24"/>
        </w:rPr>
        <w:t>nno</w:t>
      </w:r>
      <w:r w:rsidRPr="00366635">
        <w:rPr>
          <w:rFonts w:ascii="Calibri" w:hAnsi="Calibri" w:cs="Calibri"/>
          <w:sz w:val="24"/>
          <w:szCs w:val="24"/>
        </w:rPr>
        <w:t xml:space="preserve"> 1, n. 1 (24 feb</w:t>
      </w:r>
      <w:r w:rsidRPr="00366635">
        <w:rPr>
          <w:rFonts w:ascii="Calibri" w:hAnsi="Calibri" w:cs="Calibri"/>
          <w:sz w:val="24"/>
          <w:szCs w:val="24"/>
        </w:rPr>
        <w:t>braio</w:t>
      </w:r>
      <w:r w:rsidRPr="00366635">
        <w:rPr>
          <w:rFonts w:ascii="Calibri" w:hAnsi="Calibri" w:cs="Calibri"/>
          <w:sz w:val="24"/>
          <w:szCs w:val="24"/>
        </w:rPr>
        <w:t xml:space="preserve"> </w:t>
      </w:r>
      <w:proofErr w:type="gramStart"/>
      <w:r w:rsidRPr="00366635">
        <w:rPr>
          <w:rFonts w:ascii="Calibri" w:hAnsi="Calibri" w:cs="Calibri"/>
          <w:sz w:val="24"/>
          <w:szCs w:val="24"/>
        </w:rPr>
        <w:t>188</w:t>
      </w:r>
      <w:r w:rsidRPr="00366635">
        <w:rPr>
          <w:rFonts w:ascii="Calibri" w:hAnsi="Calibri" w:cs="Calibri"/>
          <w:sz w:val="24"/>
          <w:szCs w:val="24"/>
        </w:rPr>
        <w:t>7</w:t>
      </w:r>
      <w:r w:rsidRPr="00366635">
        <w:rPr>
          <w:rFonts w:ascii="Calibri" w:hAnsi="Calibri" w:cs="Calibri"/>
          <w:sz w:val="24"/>
          <w:szCs w:val="24"/>
        </w:rPr>
        <w:t>)-</w:t>
      </w:r>
      <w:proofErr w:type="gramEnd"/>
      <w:r w:rsidRPr="00366635">
        <w:rPr>
          <w:rFonts w:ascii="Calibri" w:hAnsi="Calibri" w:cs="Calibri"/>
          <w:sz w:val="24"/>
          <w:szCs w:val="24"/>
        </w:rPr>
        <w:t>anno 3 (1889)</w:t>
      </w:r>
      <w:r w:rsidRPr="00366635">
        <w:rPr>
          <w:rFonts w:ascii="Calibri" w:hAnsi="Calibri" w:cs="Calibri"/>
          <w:sz w:val="24"/>
          <w:szCs w:val="24"/>
        </w:rPr>
        <w:t xml:space="preserve">. - </w:t>
      </w:r>
      <w:proofErr w:type="gramStart"/>
      <w:r w:rsidRPr="00366635">
        <w:rPr>
          <w:rFonts w:ascii="Calibri" w:hAnsi="Calibri" w:cs="Calibri"/>
          <w:sz w:val="24"/>
          <w:szCs w:val="24"/>
        </w:rPr>
        <w:t>Torino :</w:t>
      </w:r>
      <w:proofErr w:type="gramEnd"/>
      <w:r w:rsidRPr="00366635">
        <w:rPr>
          <w:rFonts w:ascii="Calibri" w:hAnsi="Calibri" w:cs="Calibri"/>
          <w:sz w:val="24"/>
          <w:szCs w:val="24"/>
        </w:rPr>
        <w:t xml:space="preserve"> </w:t>
      </w:r>
      <w:proofErr w:type="spellStart"/>
      <w:r w:rsidRPr="00366635">
        <w:rPr>
          <w:rFonts w:ascii="Calibri" w:hAnsi="Calibri" w:cs="Calibri"/>
          <w:sz w:val="24"/>
          <w:szCs w:val="24"/>
        </w:rPr>
        <w:t>Tip</w:t>
      </w:r>
      <w:proofErr w:type="spellEnd"/>
      <w:r w:rsidRPr="00366635">
        <w:rPr>
          <w:rFonts w:ascii="Calibri" w:hAnsi="Calibri" w:cs="Calibri"/>
          <w:sz w:val="24"/>
          <w:szCs w:val="24"/>
        </w:rPr>
        <w:t xml:space="preserve">. L. Roux e </w:t>
      </w:r>
      <w:r w:rsidRPr="00366635">
        <w:rPr>
          <w:rFonts w:ascii="Calibri" w:hAnsi="Calibri" w:cs="Calibri"/>
          <w:sz w:val="24"/>
          <w:szCs w:val="24"/>
        </w:rPr>
        <w:t>Favale</w:t>
      </w:r>
      <w:r w:rsidRPr="00366635">
        <w:rPr>
          <w:rFonts w:ascii="Calibri" w:hAnsi="Calibri" w:cs="Calibri"/>
          <w:sz w:val="24"/>
          <w:szCs w:val="24"/>
        </w:rPr>
        <w:t>, 188</w:t>
      </w:r>
      <w:r w:rsidRPr="00366635">
        <w:rPr>
          <w:rFonts w:ascii="Calibri" w:hAnsi="Calibri" w:cs="Calibri"/>
          <w:sz w:val="24"/>
          <w:szCs w:val="24"/>
        </w:rPr>
        <w:t>7</w:t>
      </w:r>
      <w:r w:rsidRPr="00366635">
        <w:rPr>
          <w:rFonts w:ascii="Calibri" w:hAnsi="Calibri" w:cs="Calibri"/>
          <w:sz w:val="24"/>
          <w:szCs w:val="24"/>
        </w:rPr>
        <w:t>-</w:t>
      </w:r>
      <w:r w:rsidRPr="00366635">
        <w:rPr>
          <w:rFonts w:ascii="Calibri" w:hAnsi="Calibri" w:cs="Calibri"/>
          <w:sz w:val="24"/>
          <w:szCs w:val="24"/>
        </w:rPr>
        <w:t>1889</w:t>
      </w:r>
      <w:r w:rsidRPr="00366635">
        <w:rPr>
          <w:rFonts w:ascii="Calibri" w:hAnsi="Calibri" w:cs="Calibri"/>
          <w:sz w:val="24"/>
          <w:szCs w:val="24"/>
        </w:rPr>
        <w:t xml:space="preserve">. </w:t>
      </w:r>
      <w:r w:rsidRPr="00366635">
        <w:rPr>
          <w:rFonts w:ascii="Calibri" w:hAnsi="Calibri" w:cs="Calibri"/>
          <w:sz w:val="24"/>
          <w:szCs w:val="24"/>
        </w:rPr>
        <w:t>–</w:t>
      </w:r>
      <w:r w:rsidRPr="00366635">
        <w:rPr>
          <w:rFonts w:ascii="Calibri" w:hAnsi="Calibri" w:cs="Calibri"/>
          <w:sz w:val="24"/>
          <w:szCs w:val="24"/>
        </w:rPr>
        <w:t xml:space="preserve"> </w:t>
      </w:r>
      <w:r w:rsidRPr="00366635">
        <w:rPr>
          <w:rFonts w:ascii="Calibri" w:hAnsi="Calibri" w:cs="Calibri"/>
          <w:sz w:val="24"/>
          <w:szCs w:val="24"/>
        </w:rPr>
        <w:t xml:space="preserve">3 </w:t>
      </w:r>
      <w:proofErr w:type="gramStart"/>
      <w:r w:rsidRPr="00366635">
        <w:rPr>
          <w:rFonts w:ascii="Calibri" w:hAnsi="Calibri" w:cs="Calibri"/>
          <w:sz w:val="24"/>
          <w:szCs w:val="24"/>
        </w:rPr>
        <w:t>volumi :</w:t>
      </w:r>
      <w:proofErr w:type="gramEnd"/>
      <w:r w:rsidRPr="00366635">
        <w:rPr>
          <w:rFonts w:ascii="Calibri" w:hAnsi="Calibri" w:cs="Calibri"/>
          <w:sz w:val="24"/>
          <w:szCs w:val="24"/>
        </w:rPr>
        <w:t xml:space="preserve"> ill. ; 32 cm</w:t>
      </w:r>
      <w:r w:rsidRPr="00366635">
        <w:rPr>
          <w:rFonts w:ascii="Calibri" w:hAnsi="Calibri" w:cs="Calibri"/>
          <w:sz w:val="24"/>
          <w:szCs w:val="24"/>
        </w:rPr>
        <w:t xml:space="preserve">. </w:t>
      </w:r>
      <w:r w:rsidR="00CA636A" w:rsidRPr="00366635">
        <w:rPr>
          <w:rFonts w:ascii="Calibri" w:hAnsi="Calibri" w:cs="Calibri"/>
          <w:sz w:val="24"/>
          <w:szCs w:val="24"/>
        </w:rPr>
        <w:t xml:space="preserve">((La tipografia varia. - </w:t>
      </w:r>
      <w:r w:rsidRPr="00366635">
        <w:rPr>
          <w:rFonts w:ascii="Calibri" w:hAnsi="Calibri" w:cs="Calibri"/>
          <w:sz w:val="24"/>
          <w:szCs w:val="24"/>
        </w:rPr>
        <w:t>CUBI 224994. - BNI 1888</w:t>
      </w:r>
      <w:r w:rsidRPr="00366635">
        <w:rPr>
          <w:rFonts w:ascii="Calibri" w:hAnsi="Calibri" w:cs="Calibri"/>
          <w:sz w:val="24"/>
          <w:szCs w:val="24"/>
        </w:rPr>
        <w:t>-</w:t>
      </w:r>
      <w:r w:rsidRPr="00366635">
        <w:rPr>
          <w:rFonts w:ascii="Calibri" w:hAnsi="Calibri" w:cs="Calibri"/>
          <w:sz w:val="24"/>
          <w:szCs w:val="24"/>
        </w:rPr>
        <w:t>2938.</w:t>
      </w:r>
      <w:r w:rsidRPr="00366635">
        <w:rPr>
          <w:rFonts w:ascii="Calibri" w:hAnsi="Calibri" w:cs="Calibri"/>
          <w:sz w:val="24"/>
          <w:szCs w:val="24"/>
        </w:rPr>
        <w:t xml:space="preserve"> - </w:t>
      </w:r>
      <w:r w:rsidRPr="00366635">
        <w:rPr>
          <w:rFonts w:ascii="Calibri" w:hAnsi="Calibri" w:cs="Calibri"/>
          <w:sz w:val="24"/>
          <w:szCs w:val="24"/>
        </w:rPr>
        <w:t>CFI0353048</w:t>
      </w:r>
      <w:r w:rsidRPr="00366635">
        <w:rPr>
          <w:rFonts w:ascii="Calibri" w:hAnsi="Calibri" w:cs="Calibri"/>
          <w:sz w:val="24"/>
          <w:szCs w:val="24"/>
        </w:rPr>
        <w:t xml:space="preserve">; </w:t>
      </w:r>
      <w:r w:rsidRPr="00366635">
        <w:rPr>
          <w:rFonts w:ascii="Calibri" w:hAnsi="Calibri" w:cs="Calibri"/>
          <w:sz w:val="24"/>
          <w:szCs w:val="24"/>
        </w:rPr>
        <w:t>TO00184083</w:t>
      </w:r>
    </w:p>
    <w:p w14:paraId="1D57C535" w14:textId="77777777" w:rsidR="009D4AD5" w:rsidRPr="00366635" w:rsidRDefault="009D4AD5" w:rsidP="00366635">
      <w:pPr>
        <w:pStyle w:val="Testonormale1"/>
        <w:tabs>
          <w:tab w:val="right" w:pos="6480"/>
        </w:tabs>
        <w:jc w:val="both"/>
        <w:rPr>
          <w:rFonts w:ascii="Calibri" w:hAnsi="Calibri" w:cs="Calibri"/>
          <w:sz w:val="24"/>
          <w:szCs w:val="24"/>
        </w:rPr>
      </w:pPr>
    </w:p>
    <w:p w14:paraId="21490A25" w14:textId="6FE1D1C6" w:rsidR="00D87D10" w:rsidRPr="00366635" w:rsidRDefault="00D87D10" w:rsidP="00366635">
      <w:pPr>
        <w:pStyle w:val="Testonormale1"/>
        <w:tabs>
          <w:tab w:val="right" w:pos="6480"/>
        </w:tabs>
        <w:jc w:val="both"/>
        <w:rPr>
          <w:rFonts w:ascii="Calibri" w:hAnsi="Calibri" w:cs="Calibri"/>
          <w:sz w:val="24"/>
          <w:szCs w:val="24"/>
        </w:rPr>
      </w:pPr>
      <w:r w:rsidRPr="00366635">
        <w:rPr>
          <w:rFonts w:ascii="Calibri" w:hAnsi="Calibri" w:cs="Calibri"/>
          <w:sz w:val="24"/>
          <w:szCs w:val="24"/>
        </w:rPr>
        <w:t>Il *</w:t>
      </w:r>
      <w:r w:rsidRPr="00366635">
        <w:rPr>
          <w:rFonts w:ascii="Calibri" w:hAnsi="Calibri" w:cs="Calibri"/>
          <w:b/>
          <w:sz w:val="24"/>
          <w:szCs w:val="24"/>
        </w:rPr>
        <w:t>novelliere illustrato</w:t>
      </w:r>
      <w:r w:rsidRPr="00366635">
        <w:rPr>
          <w:rFonts w:ascii="Calibri" w:hAnsi="Calibri" w:cs="Calibri"/>
          <w:sz w:val="24"/>
          <w:szCs w:val="24"/>
        </w:rPr>
        <w:t xml:space="preserve">. - Anno 1, n. 1 (gennaio </w:t>
      </w:r>
      <w:proofErr w:type="gramStart"/>
      <w:r w:rsidRPr="00366635">
        <w:rPr>
          <w:rFonts w:ascii="Calibri" w:hAnsi="Calibri" w:cs="Calibri"/>
          <w:sz w:val="24"/>
          <w:szCs w:val="24"/>
        </w:rPr>
        <w:t>1890)-</w:t>
      </w:r>
      <w:proofErr w:type="gramEnd"/>
      <w:r w:rsidRPr="00366635">
        <w:rPr>
          <w:rFonts w:ascii="Calibri" w:hAnsi="Calibri" w:cs="Calibri"/>
          <w:sz w:val="24"/>
          <w:szCs w:val="24"/>
        </w:rPr>
        <w:t>anno 1</w:t>
      </w:r>
      <w:r w:rsidRPr="00366635">
        <w:rPr>
          <w:rFonts w:ascii="Calibri" w:hAnsi="Calibri" w:cs="Calibri"/>
          <w:sz w:val="24"/>
          <w:szCs w:val="24"/>
        </w:rPr>
        <w:t>5</w:t>
      </w:r>
      <w:r w:rsidRPr="00366635">
        <w:rPr>
          <w:rFonts w:ascii="Calibri" w:hAnsi="Calibri" w:cs="Calibri"/>
          <w:sz w:val="24"/>
          <w:szCs w:val="24"/>
        </w:rPr>
        <w:t xml:space="preserve"> (190</w:t>
      </w:r>
      <w:r w:rsidRPr="00366635">
        <w:rPr>
          <w:rFonts w:ascii="Calibri" w:hAnsi="Calibri" w:cs="Calibri"/>
          <w:sz w:val="24"/>
          <w:szCs w:val="24"/>
        </w:rPr>
        <w:t>4</w:t>
      </w:r>
      <w:r w:rsidRPr="00366635">
        <w:rPr>
          <w:rFonts w:ascii="Calibri" w:hAnsi="Calibri" w:cs="Calibri"/>
          <w:sz w:val="24"/>
          <w:szCs w:val="24"/>
        </w:rPr>
        <w:t xml:space="preserve">). - </w:t>
      </w:r>
      <w:proofErr w:type="gramStart"/>
      <w:r w:rsidRPr="00366635">
        <w:rPr>
          <w:rFonts w:ascii="Calibri" w:hAnsi="Calibri" w:cs="Calibri"/>
          <w:sz w:val="24"/>
          <w:szCs w:val="24"/>
        </w:rPr>
        <w:t>Torino :</w:t>
      </w:r>
      <w:proofErr w:type="gramEnd"/>
      <w:r w:rsidRPr="00366635">
        <w:rPr>
          <w:rFonts w:ascii="Calibri" w:hAnsi="Calibri" w:cs="Calibri"/>
          <w:sz w:val="24"/>
          <w:szCs w:val="24"/>
        </w:rPr>
        <w:t xml:space="preserve"> Speirani, 1890-190</w:t>
      </w:r>
      <w:r w:rsidRPr="00366635">
        <w:rPr>
          <w:rFonts w:ascii="Calibri" w:hAnsi="Calibri" w:cs="Calibri"/>
          <w:sz w:val="24"/>
          <w:szCs w:val="24"/>
        </w:rPr>
        <w:t>4</w:t>
      </w:r>
      <w:r w:rsidRPr="00366635">
        <w:rPr>
          <w:rFonts w:ascii="Calibri" w:hAnsi="Calibri" w:cs="Calibri"/>
          <w:sz w:val="24"/>
          <w:szCs w:val="24"/>
        </w:rPr>
        <w:t>. – 1</w:t>
      </w:r>
      <w:r w:rsidRPr="00366635">
        <w:rPr>
          <w:rFonts w:ascii="Calibri" w:hAnsi="Calibri" w:cs="Calibri"/>
          <w:sz w:val="24"/>
          <w:szCs w:val="24"/>
        </w:rPr>
        <w:t>5</w:t>
      </w:r>
      <w:r w:rsidRPr="00366635">
        <w:rPr>
          <w:rFonts w:ascii="Calibri" w:hAnsi="Calibri" w:cs="Calibri"/>
          <w:sz w:val="24"/>
          <w:szCs w:val="24"/>
        </w:rPr>
        <w:t xml:space="preserve"> </w:t>
      </w:r>
      <w:proofErr w:type="gramStart"/>
      <w:r w:rsidRPr="00366635">
        <w:rPr>
          <w:rFonts w:ascii="Calibri" w:hAnsi="Calibri" w:cs="Calibri"/>
          <w:sz w:val="24"/>
          <w:szCs w:val="24"/>
        </w:rPr>
        <w:t>volumi</w:t>
      </w:r>
      <w:r w:rsidRPr="00366635">
        <w:rPr>
          <w:rFonts w:ascii="Calibri" w:hAnsi="Calibri" w:cs="Calibri"/>
          <w:sz w:val="24"/>
          <w:szCs w:val="24"/>
        </w:rPr>
        <w:t xml:space="preserve"> :</w:t>
      </w:r>
      <w:proofErr w:type="gramEnd"/>
      <w:r w:rsidRPr="00366635">
        <w:rPr>
          <w:rFonts w:ascii="Calibri" w:hAnsi="Calibri" w:cs="Calibri"/>
          <w:sz w:val="24"/>
          <w:szCs w:val="24"/>
        </w:rPr>
        <w:t xml:space="preserve"> ill.</w:t>
      </w:r>
      <w:r w:rsidRPr="00366635">
        <w:rPr>
          <w:rFonts w:ascii="Calibri" w:hAnsi="Calibri" w:cs="Calibri"/>
          <w:sz w:val="24"/>
          <w:szCs w:val="24"/>
        </w:rPr>
        <w:t xml:space="preserve"> ((Settimanale. - TO00190091</w:t>
      </w:r>
    </w:p>
    <w:p w14:paraId="0A16F5FA" w14:textId="1E557ADA" w:rsidR="00D87D10" w:rsidRPr="00366635" w:rsidRDefault="00D87D10" w:rsidP="00366635">
      <w:pPr>
        <w:pStyle w:val="Testonormale1"/>
        <w:tabs>
          <w:tab w:val="right" w:pos="6480"/>
        </w:tabs>
        <w:jc w:val="both"/>
        <w:rPr>
          <w:rFonts w:ascii="Calibri" w:hAnsi="Calibri" w:cs="Calibri"/>
          <w:sz w:val="24"/>
          <w:szCs w:val="24"/>
        </w:rPr>
      </w:pPr>
      <w:r w:rsidRPr="00366635">
        <w:rPr>
          <w:rFonts w:ascii="Calibri" w:hAnsi="Calibri" w:cs="Calibri"/>
          <w:sz w:val="24"/>
          <w:szCs w:val="24"/>
        </w:rPr>
        <w:t>Supplemento di: *Silvio Pellico [</w:t>
      </w:r>
      <w:hyperlink r:id="rId9" w:history="1">
        <w:r w:rsidRPr="00366635">
          <w:rPr>
            <w:rStyle w:val="Collegamentoipertestuale"/>
            <w:rFonts w:ascii="Calibri" w:hAnsi="Calibri" w:cs="Calibri"/>
            <w:sz w:val="24"/>
            <w:szCs w:val="24"/>
          </w:rPr>
          <w:t>C</w:t>
        </w:r>
        <w:r w:rsidRPr="00366635">
          <w:rPr>
            <w:rStyle w:val="Collegamentoipertestuale"/>
            <w:rFonts w:ascii="Calibri" w:hAnsi="Calibri" w:cs="Calibri"/>
            <w:sz w:val="24"/>
            <w:szCs w:val="24"/>
          </w:rPr>
          <w:t>E223</w:t>
        </w:r>
      </w:hyperlink>
      <w:r w:rsidRPr="00366635">
        <w:rPr>
          <w:rFonts w:ascii="Calibri" w:hAnsi="Calibri" w:cs="Calibri"/>
          <w:sz w:val="24"/>
          <w:szCs w:val="24"/>
        </w:rPr>
        <w:t>]</w:t>
      </w:r>
    </w:p>
    <w:p w14:paraId="0B0FF2FE" w14:textId="3CE89045" w:rsidR="009D4AD5" w:rsidRPr="00366635" w:rsidRDefault="009D4AD5" w:rsidP="00366635">
      <w:pPr>
        <w:pStyle w:val="Testonormale1"/>
        <w:tabs>
          <w:tab w:val="right" w:pos="6480"/>
        </w:tabs>
        <w:jc w:val="both"/>
        <w:rPr>
          <w:rFonts w:ascii="Calibri" w:hAnsi="Calibri" w:cs="Calibri"/>
          <w:sz w:val="24"/>
          <w:szCs w:val="24"/>
        </w:rPr>
      </w:pPr>
      <w:r w:rsidRPr="00366635">
        <w:rPr>
          <w:rFonts w:ascii="Calibri" w:hAnsi="Calibri" w:cs="Calibri"/>
          <w:sz w:val="24"/>
          <w:szCs w:val="24"/>
        </w:rPr>
        <w:t>Continua parzialmente con: Il *romanziere delle signorine</w:t>
      </w:r>
    </w:p>
    <w:p w14:paraId="7CC603E8" w14:textId="1DFD72B2" w:rsidR="009D4AD5" w:rsidRPr="009D4AD5" w:rsidRDefault="009D4AD5" w:rsidP="00366635">
      <w:pPr>
        <w:pStyle w:val="Testonormale1"/>
        <w:tabs>
          <w:tab w:val="right" w:pos="6480"/>
        </w:tabs>
        <w:jc w:val="both"/>
        <w:rPr>
          <w:rFonts w:ascii="Calibri" w:hAnsi="Calibri" w:cs="Calibri"/>
          <w:sz w:val="24"/>
          <w:szCs w:val="24"/>
        </w:rPr>
      </w:pPr>
      <w:r w:rsidRPr="009D4AD5">
        <w:rPr>
          <w:rFonts w:ascii="Calibri" w:hAnsi="Calibri" w:cs="Calibri"/>
          <w:sz w:val="24"/>
          <w:szCs w:val="24"/>
        </w:rPr>
        <w:t>Illustratore</w:t>
      </w:r>
      <w:r w:rsidRPr="00366635">
        <w:rPr>
          <w:rFonts w:ascii="Calibri" w:hAnsi="Calibri" w:cs="Calibri"/>
          <w:sz w:val="24"/>
          <w:szCs w:val="24"/>
        </w:rPr>
        <w:t>:</w:t>
      </w:r>
      <w:r w:rsidRPr="009D4AD5">
        <w:rPr>
          <w:rFonts w:ascii="Calibri" w:hAnsi="Calibri" w:cs="Calibri"/>
          <w:sz w:val="24"/>
          <w:szCs w:val="24"/>
        </w:rPr>
        <w:t xml:space="preserve"> </w:t>
      </w:r>
      <w:proofErr w:type="spellStart"/>
      <w:r w:rsidRPr="009D4AD5">
        <w:rPr>
          <w:rFonts w:ascii="Calibri" w:hAnsi="Calibri" w:cs="Calibri"/>
          <w:sz w:val="24"/>
          <w:szCs w:val="24"/>
        </w:rPr>
        <w:t>Linzaghi</w:t>
      </w:r>
      <w:proofErr w:type="spellEnd"/>
      <w:r w:rsidRPr="009D4AD5">
        <w:rPr>
          <w:rFonts w:ascii="Calibri" w:hAnsi="Calibri" w:cs="Calibri"/>
          <w:sz w:val="24"/>
          <w:szCs w:val="24"/>
        </w:rPr>
        <w:t xml:space="preserve">, Carlo &lt;1866-1915&gt; </w:t>
      </w:r>
    </w:p>
    <w:p w14:paraId="34DC0490" w14:textId="77777777" w:rsidR="009D4AD5" w:rsidRPr="00366635" w:rsidRDefault="009D4AD5" w:rsidP="00366635">
      <w:pPr>
        <w:pStyle w:val="Testonormale1"/>
        <w:tabs>
          <w:tab w:val="right" w:pos="6480"/>
        </w:tabs>
        <w:jc w:val="both"/>
        <w:rPr>
          <w:rFonts w:ascii="Calibri" w:hAnsi="Calibri" w:cs="Calibri"/>
          <w:sz w:val="24"/>
          <w:szCs w:val="24"/>
        </w:rPr>
      </w:pPr>
    </w:p>
    <w:p w14:paraId="4B25A582" w14:textId="4E1BBFC8" w:rsidR="009D4AD5" w:rsidRPr="00366635" w:rsidRDefault="009D4AD5" w:rsidP="00366635">
      <w:pPr>
        <w:spacing w:after="0" w:line="240" w:lineRule="auto"/>
        <w:jc w:val="both"/>
        <w:rPr>
          <w:sz w:val="24"/>
          <w:szCs w:val="24"/>
        </w:rPr>
      </w:pPr>
      <w:r w:rsidRPr="00366635">
        <w:rPr>
          <w:sz w:val="24"/>
          <w:szCs w:val="24"/>
        </w:rPr>
        <w:t xml:space="preserve">Il </w:t>
      </w:r>
      <w:r w:rsidRPr="00366635">
        <w:rPr>
          <w:sz w:val="24"/>
          <w:szCs w:val="24"/>
        </w:rPr>
        <w:t>*</w:t>
      </w:r>
      <w:r w:rsidRPr="00366635">
        <w:rPr>
          <w:b/>
          <w:bCs/>
          <w:sz w:val="24"/>
          <w:szCs w:val="24"/>
        </w:rPr>
        <w:t>novelliere militare illustrato</w:t>
      </w:r>
      <w:r w:rsidRPr="00366635">
        <w:rPr>
          <w:sz w:val="24"/>
          <w:szCs w:val="24"/>
        </w:rPr>
        <w:t>. - A</w:t>
      </w:r>
      <w:r w:rsidRPr="00366635">
        <w:rPr>
          <w:sz w:val="24"/>
          <w:szCs w:val="24"/>
        </w:rPr>
        <w:t>nno</w:t>
      </w:r>
      <w:r w:rsidRPr="00366635">
        <w:rPr>
          <w:sz w:val="24"/>
          <w:szCs w:val="24"/>
        </w:rPr>
        <w:t xml:space="preserve"> </w:t>
      </w:r>
      <w:r w:rsidRPr="00366635">
        <w:rPr>
          <w:sz w:val="24"/>
          <w:szCs w:val="24"/>
        </w:rPr>
        <w:t>1</w:t>
      </w:r>
      <w:r w:rsidRPr="00366635">
        <w:rPr>
          <w:sz w:val="24"/>
          <w:szCs w:val="24"/>
        </w:rPr>
        <w:t xml:space="preserve">, n 1 (1 gennaio </w:t>
      </w:r>
      <w:proofErr w:type="gramStart"/>
      <w:r w:rsidRPr="00366635">
        <w:rPr>
          <w:sz w:val="24"/>
          <w:szCs w:val="24"/>
        </w:rPr>
        <w:t>1891)-</w:t>
      </w:r>
      <w:proofErr w:type="gramEnd"/>
      <w:r w:rsidRPr="00366635">
        <w:rPr>
          <w:sz w:val="24"/>
          <w:szCs w:val="24"/>
        </w:rPr>
        <w:t>anno 2 (1892)</w:t>
      </w:r>
      <w:r w:rsidRPr="00366635">
        <w:rPr>
          <w:sz w:val="24"/>
          <w:szCs w:val="24"/>
        </w:rPr>
        <w:t xml:space="preserve">. - </w:t>
      </w:r>
      <w:proofErr w:type="gramStart"/>
      <w:r w:rsidRPr="00366635">
        <w:rPr>
          <w:sz w:val="24"/>
          <w:szCs w:val="24"/>
        </w:rPr>
        <w:t>Milano :</w:t>
      </w:r>
      <w:proofErr w:type="gramEnd"/>
      <w:r w:rsidRPr="00366635">
        <w:rPr>
          <w:sz w:val="24"/>
          <w:szCs w:val="24"/>
        </w:rPr>
        <w:t xml:space="preserve"> Antonio Vallardi, 1891-</w:t>
      </w:r>
      <w:r w:rsidRPr="00366635">
        <w:rPr>
          <w:sz w:val="24"/>
          <w:szCs w:val="24"/>
        </w:rPr>
        <w:t>1892</w:t>
      </w:r>
      <w:r w:rsidRPr="00366635">
        <w:rPr>
          <w:sz w:val="24"/>
          <w:szCs w:val="24"/>
        </w:rPr>
        <w:t xml:space="preserve">. </w:t>
      </w:r>
      <w:r w:rsidRPr="00366635">
        <w:rPr>
          <w:sz w:val="24"/>
          <w:szCs w:val="24"/>
        </w:rPr>
        <w:t>–</w:t>
      </w:r>
      <w:r w:rsidRPr="00366635">
        <w:rPr>
          <w:sz w:val="24"/>
          <w:szCs w:val="24"/>
        </w:rPr>
        <w:t xml:space="preserve"> </w:t>
      </w:r>
      <w:r w:rsidRPr="00366635">
        <w:rPr>
          <w:sz w:val="24"/>
          <w:szCs w:val="24"/>
        </w:rPr>
        <w:t xml:space="preserve">2 </w:t>
      </w:r>
      <w:proofErr w:type="gramStart"/>
      <w:r w:rsidRPr="00366635">
        <w:rPr>
          <w:sz w:val="24"/>
          <w:szCs w:val="24"/>
        </w:rPr>
        <w:t>volumi :</w:t>
      </w:r>
      <w:proofErr w:type="gramEnd"/>
      <w:r w:rsidRPr="00366635">
        <w:rPr>
          <w:sz w:val="24"/>
          <w:szCs w:val="24"/>
        </w:rPr>
        <w:t xml:space="preserve"> ill. ; </w:t>
      </w:r>
      <w:r w:rsidRPr="00366635">
        <w:rPr>
          <w:sz w:val="24"/>
          <w:szCs w:val="24"/>
        </w:rPr>
        <w:t xml:space="preserve">8. </w:t>
      </w:r>
      <w:r w:rsidRPr="00366635">
        <w:rPr>
          <w:sz w:val="24"/>
          <w:szCs w:val="24"/>
        </w:rPr>
        <w:t>((</w:t>
      </w:r>
      <w:r w:rsidRPr="00366635">
        <w:rPr>
          <w:sz w:val="24"/>
          <w:szCs w:val="24"/>
        </w:rPr>
        <w:t>Quindicinale. - CENT. 10 il numero. - CUBI 416825. - BNI 1891</w:t>
      </w:r>
      <w:r w:rsidRPr="00366635">
        <w:rPr>
          <w:sz w:val="24"/>
          <w:szCs w:val="24"/>
        </w:rPr>
        <w:t>-</w:t>
      </w:r>
      <w:r w:rsidRPr="00366635">
        <w:rPr>
          <w:sz w:val="24"/>
          <w:szCs w:val="24"/>
        </w:rPr>
        <w:t xml:space="preserve">1595. </w:t>
      </w:r>
      <w:r w:rsidRPr="00366635">
        <w:rPr>
          <w:sz w:val="24"/>
          <w:szCs w:val="24"/>
        </w:rPr>
        <w:t xml:space="preserve">- </w:t>
      </w:r>
      <w:r w:rsidRPr="00366635">
        <w:rPr>
          <w:sz w:val="24"/>
          <w:szCs w:val="24"/>
        </w:rPr>
        <w:t>CUB0703065</w:t>
      </w:r>
    </w:p>
    <w:p w14:paraId="109B3B19" w14:textId="77777777" w:rsidR="00366635" w:rsidRPr="00366635" w:rsidRDefault="00366635" w:rsidP="00366635">
      <w:pPr>
        <w:spacing w:after="0" w:line="240" w:lineRule="auto"/>
        <w:jc w:val="both"/>
        <w:rPr>
          <w:sz w:val="24"/>
          <w:szCs w:val="24"/>
        </w:rPr>
      </w:pPr>
    </w:p>
    <w:p w14:paraId="42987695" w14:textId="7AB6CF39" w:rsidR="00CA636A" w:rsidRPr="00366635" w:rsidRDefault="00CA636A" w:rsidP="00366635">
      <w:pPr>
        <w:spacing w:after="0" w:line="240" w:lineRule="auto"/>
        <w:jc w:val="both"/>
        <w:rPr>
          <w:sz w:val="24"/>
          <w:szCs w:val="24"/>
        </w:rPr>
      </w:pPr>
      <w:r w:rsidRPr="00366635">
        <w:rPr>
          <w:sz w:val="24"/>
          <w:szCs w:val="24"/>
        </w:rPr>
        <w:t>*</w:t>
      </w:r>
      <w:r w:rsidRPr="00366635">
        <w:rPr>
          <w:b/>
          <w:bCs/>
          <w:sz w:val="24"/>
          <w:szCs w:val="24"/>
        </w:rPr>
        <w:t xml:space="preserve">Armi e </w:t>
      </w:r>
      <w:proofErr w:type="gramStart"/>
      <w:r w:rsidRPr="00366635">
        <w:rPr>
          <w:b/>
          <w:bCs/>
          <w:sz w:val="24"/>
          <w:szCs w:val="24"/>
        </w:rPr>
        <w:t>lettere</w:t>
      </w:r>
      <w:r w:rsidRPr="00366635">
        <w:rPr>
          <w:sz w:val="24"/>
          <w:szCs w:val="24"/>
        </w:rPr>
        <w:t xml:space="preserve"> :</w:t>
      </w:r>
      <w:proofErr w:type="gramEnd"/>
      <w:r w:rsidRPr="00366635">
        <w:rPr>
          <w:sz w:val="24"/>
          <w:szCs w:val="24"/>
        </w:rPr>
        <w:t xml:space="preserve"> pubblicazione speciale del Novelliere militare illustrato in occasione della Festa nazionale per la presa di Roma. - Numero unico (20 set</w:t>
      </w:r>
      <w:r w:rsidRPr="00366635">
        <w:rPr>
          <w:sz w:val="24"/>
          <w:szCs w:val="24"/>
        </w:rPr>
        <w:t>tembre</w:t>
      </w:r>
      <w:r w:rsidRPr="00366635">
        <w:rPr>
          <w:sz w:val="24"/>
          <w:szCs w:val="24"/>
        </w:rPr>
        <w:t xml:space="preserve"> 1892). - </w:t>
      </w:r>
      <w:proofErr w:type="gramStart"/>
      <w:r w:rsidRPr="00366635">
        <w:rPr>
          <w:sz w:val="24"/>
          <w:szCs w:val="24"/>
        </w:rPr>
        <w:t>Milano :</w:t>
      </w:r>
      <w:proofErr w:type="gramEnd"/>
      <w:r w:rsidRPr="00366635">
        <w:rPr>
          <w:sz w:val="24"/>
          <w:szCs w:val="24"/>
        </w:rPr>
        <w:t xml:space="preserve"> A</w:t>
      </w:r>
      <w:r w:rsidRPr="00366635">
        <w:rPr>
          <w:sz w:val="24"/>
          <w:szCs w:val="24"/>
        </w:rPr>
        <w:t>ntonio</w:t>
      </w:r>
      <w:r w:rsidRPr="00366635">
        <w:rPr>
          <w:sz w:val="24"/>
          <w:szCs w:val="24"/>
        </w:rPr>
        <w:t xml:space="preserve"> Vallardi, 1892. - 1 </w:t>
      </w:r>
      <w:proofErr w:type="gramStart"/>
      <w:r w:rsidRPr="00366635">
        <w:rPr>
          <w:sz w:val="24"/>
          <w:szCs w:val="24"/>
        </w:rPr>
        <w:t>v</w:t>
      </w:r>
      <w:r w:rsidRPr="00366635">
        <w:rPr>
          <w:sz w:val="24"/>
          <w:szCs w:val="24"/>
        </w:rPr>
        <w:t>olume</w:t>
      </w:r>
      <w:r w:rsidRPr="00366635">
        <w:rPr>
          <w:sz w:val="24"/>
          <w:szCs w:val="24"/>
        </w:rPr>
        <w:t xml:space="preserve"> ;</w:t>
      </w:r>
      <w:proofErr w:type="gramEnd"/>
      <w:r w:rsidRPr="00366635">
        <w:rPr>
          <w:sz w:val="24"/>
          <w:szCs w:val="24"/>
        </w:rPr>
        <w:t xml:space="preserve"> 35 cm.</w:t>
      </w:r>
      <w:r w:rsidRPr="00366635">
        <w:rPr>
          <w:sz w:val="24"/>
          <w:szCs w:val="24"/>
        </w:rPr>
        <w:t xml:space="preserve"> - </w:t>
      </w:r>
      <w:r w:rsidRPr="00366635">
        <w:rPr>
          <w:sz w:val="24"/>
          <w:szCs w:val="24"/>
        </w:rPr>
        <w:t>LO10806891</w:t>
      </w:r>
    </w:p>
    <w:p w14:paraId="0A415F15" w14:textId="77777777" w:rsidR="00366635" w:rsidRPr="00366635" w:rsidRDefault="00366635" w:rsidP="00366635">
      <w:pPr>
        <w:spacing w:after="0" w:line="240" w:lineRule="auto"/>
        <w:jc w:val="both"/>
        <w:rPr>
          <w:sz w:val="24"/>
          <w:szCs w:val="24"/>
        </w:rPr>
      </w:pPr>
    </w:p>
    <w:p w14:paraId="06CF6FF4" w14:textId="2E36E023" w:rsidR="009D4AD5" w:rsidRPr="00366635" w:rsidRDefault="009D4AD5" w:rsidP="00366635">
      <w:pPr>
        <w:spacing w:after="0" w:line="240" w:lineRule="auto"/>
        <w:jc w:val="both"/>
        <w:rPr>
          <w:sz w:val="24"/>
          <w:szCs w:val="24"/>
        </w:rPr>
      </w:pPr>
      <w:r w:rsidRPr="00366635">
        <w:rPr>
          <w:sz w:val="24"/>
          <w:szCs w:val="24"/>
        </w:rPr>
        <w:t xml:space="preserve">Il </w:t>
      </w:r>
      <w:r w:rsidRPr="00366635">
        <w:rPr>
          <w:sz w:val="24"/>
          <w:szCs w:val="24"/>
        </w:rPr>
        <w:t>*</w:t>
      </w:r>
      <w:r w:rsidRPr="00366635">
        <w:rPr>
          <w:b/>
          <w:bCs/>
          <w:sz w:val="24"/>
          <w:szCs w:val="24"/>
        </w:rPr>
        <w:t>romanziere delle signorine</w:t>
      </w:r>
      <w:r w:rsidRPr="00366635">
        <w:rPr>
          <w:sz w:val="24"/>
          <w:szCs w:val="24"/>
        </w:rPr>
        <w:t>. - A</w:t>
      </w:r>
      <w:r w:rsidRPr="00366635">
        <w:rPr>
          <w:sz w:val="24"/>
          <w:szCs w:val="24"/>
        </w:rPr>
        <w:t>nno</w:t>
      </w:r>
      <w:r w:rsidRPr="00366635">
        <w:rPr>
          <w:sz w:val="24"/>
          <w:szCs w:val="24"/>
        </w:rPr>
        <w:t xml:space="preserve"> 13, n. 1 (gen</w:t>
      </w:r>
      <w:r w:rsidRPr="00366635">
        <w:rPr>
          <w:sz w:val="24"/>
          <w:szCs w:val="24"/>
        </w:rPr>
        <w:t>naio</w:t>
      </w:r>
      <w:r w:rsidRPr="00366635">
        <w:rPr>
          <w:sz w:val="24"/>
          <w:szCs w:val="24"/>
        </w:rPr>
        <w:t xml:space="preserve"> </w:t>
      </w:r>
      <w:proofErr w:type="gramStart"/>
      <w:r w:rsidRPr="00366635">
        <w:rPr>
          <w:sz w:val="24"/>
          <w:szCs w:val="24"/>
        </w:rPr>
        <w:t>1902)-</w:t>
      </w:r>
      <w:proofErr w:type="gramEnd"/>
      <w:r w:rsidRPr="00366635">
        <w:rPr>
          <w:sz w:val="24"/>
          <w:szCs w:val="24"/>
        </w:rPr>
        <w:t>a</w:t>
      </w:r>
      <w:r w:rsidRPr="00366635">
        <w:rPr>
          <w:sz w:val="24"/>
          <w:szCs w:val="24"/>
        </w:rPr>
        <w:t>nno</w:t>
      </w:r>
      <w:r w:rsidRPr="00366635">
        <w:rPr>
          <w:sz w:val="24"/>
          <w:szCs w:val="24"/>
        </w:rPr>
        <w:t xml:space="preserve"> 17, n. 22 (1906). - </w:t>
      </w:r>
      <w:proofErr w:type="gramStart"/>
      <w:r w:rsidRPr="00366635">
        <w:rPr>
          <w:sz w:val="24"/>
          <w:szCs w:val="24"/>
        </w:rPr>
        <w:t>Torino :</w:t>
      </w:r>
      <w:proofErr w:type="gramEnd"/>
      <w:r w:rsidRPr="00366635">
        <w:rPr>
          <w:sz w:val="24"/>
          <w:szCs w:val="24"/>
        </w:rPr>
        <w:t xml:space="preserve"> Giulio Speirani e figli, 1902-1906. </w:t>
      </w:r>
      <w:r w:rsidRPr="00366635">
        <w:rPr>
          <w:sz w:val="24"/>
          <w:szCs w:val="24"/>
        </w:rPr>
        <w:t>–</w:t>
      </w:r>
      <w:r w:rsidRPr="00366635">
        <w:rPr>
          <w:sz w:val="24"/>
          <w:szCs w:val="24"/>
        </w:rPr>
        <w:t xml:space="preserve"> </w:t>
      </w:r>
      <w:r w:rsidRPr="00366635">
        <w:rPr>
          <w:sz w:val="24"/>
          <w:szCs w:val="24"/>
        </w:rPr>
        <w:t xml:space="preserve">5 </w:t>
      </w:r>
      <w:proofErr w:type="gramStart"/>
      <w:r w:rsidRPr="00366635">
        <w:rPr>
          <w:sz w:val="24"/>
          <w:szCs w:val="24"/>
        </w:rPr>
        <w:t>v</w:t>
      </w:r>
      <w:r w:rsidRPr="00366635">
        <w:rPr>
          <w:sz w:val="24"/>
          <w:szCs w:val="24"/>
        </w:rPr>
        <w:t>olumi</w:t>
      </w:r>
      <w:r w:rsidRPr="00366635">
        <w:rPr>
          <w:sz w:val="24"/>
          <w:szCs w:val="24"/>
        </w:rPr>
        <w:t xml:space="preserve"> :</w:t>
      </w:r>
      <w:proofErr w:type="gramEnd"/>
      <w:r w:rsidRPr="00366635">
        <w:rPr>
          <w:sz w:val="24"/>
          <w:szCs w:val="24"/>
        </w:rPr>
        <w:t xml:space="preserve"> ill. ; 30 cm. </w:t>
      </w:r>
      <w:r w:rsidRPr="00366635">
        <w:rPr>
          <w:sz w:val="24"/>
          <w:szCs w:val="24"/>
        </w:rPr>
        <w:t>((</w:t>
      </w:r>
      <w:r w:rsidRPr="00366635">
        <w:rPr>
          <w:sz w:val="24"/>
          <w:szCs w:val="24"/>
        </w:rPr>
        <w:t>Settimanale.</w:t>
      </w:r>
      <w:r w:rsidRPr="00366635">
        <w:rPr>
          <w:sz w:val="24"/>
          <w:szCs w:val="24"/>
        </w:rPr>
        <w:t xml:space="preserve"> - </w:t>
      </w:r>
      <w:r w:rsidRPr="00366635">
        <w:rPr>
          <w:sz w:val="24"/>
          <w:szCs w:val="24"/>
        </w:rPr>
        <w:t>LO10724378</w:t>
      </w:r>
    </w:p>
    <w:p w14:paraId="4E655C0E" w14:textId="386FF7FB" w:rsidR="009D4AD5" w:rsidRPr="00366635" w:rsidRDefault="009D4AD5" w:rsidP="00366635">
      <w:pPr>
        <w:spacing w:after="0" w:line="240" w:lineRule="auto"/>
        <w:jc w:val="both"/>
        <w:rPr>
          <w:sz w:val="24"/>
          <w:szCs w:val="24"/>
        </w:rPr>
      </w:pPr>
      <w:r w:rsidRPr="00366635">
        <w:rPr>
          <w:sz w:val="24"/>
          <w:szCs w:val="24"/>
        </w:rPr>
        <w:t>Continuazione parziale di: Il *romanziere delle signorine</w:t>
      </w:r>
    </w:p>
    <w:p w14:paraId="7BAA678A" w14:textId="77777777" w:rsidR="00366635" w:rsidRPr="00366635" w:rsidRDefault="00366635" w:rsidP="00366635">
      <w:pPr>
        <w:spacing w:after="0" w:line="240" w:lineRule="auto"/>
        <w:jc w:val="both"/>
        <w:rPr>
          <w:sz w:val="24"/>
          <w:szCs w:val="24"/>
        </w:rPr>
      </w:pPr>
    </w:p>
    <w:p w14:paraId="62456E92" w14:textId="08E95D3B" w:rsidR="00CA636A" w:rsidRPr="00366635" w:rsidRDefault="00CA636A" w:rsidP="00366635">
      <w:pPr>
        <w:spacing w:after="0" w:line="240" w:lineRule="auto"/>
        <w:jc w:val="both"/>
        <w:rPr>
          <w:sz w:val="24"/>
          <w:szCs w:val="24"/>
        </w:rPr>
      </w:pPr>
      <w:r w:rsidRPr="00366635">
        <w:rPr>
          <w:sz w:val="24"/>
          <w:szCs w:val="24"/>
        </w:rPr>
        <w:t xml:space="preserve">Il </w:t>
      </w:r>
      <w:r w:rsidRPr="00366635">
        <w:rPr>
          <w:sz w:val="24"/>
          <w:szCs w:val="24"/>
        </w:rPr>
        <w:t>*</w:t>
      </w:r>
      <w:r w:rsidRPr="00366635">
        <w:rPr>
          <w:b/>
          <w:bCs/>
          <w:sz w:val="24"/>
          <w:szCs w:val="24"/>
        </w:rPr>
        <w:t xml:space="preserve">novelliere </w:t>
      </w:r>
      <w:proofErr w:type="gramStart"/>
      <w:r w:rsidRPr="00366635">
        <w:rPr>
          <w:b/>
          <w:bCs/>
          <w:sz w:val="24"/>
          <w:szCs w:val="24"/>
        </w:rPr>
        <w:t>illustrato</w:t>
      </w:r>
      <w:r w:rsidRPr="00366635">
        <w:rPr>
          <w:sz w:val="24"/>
          <w:szCs w:val="24"/>
        </w:rPr>
        <w:t xml:space="preserve"> :</w:t>
      </w:r>
      <w:proofErr w:type="gramEnd"/>
      <w:r w:rsidRPr="00366635">
        <w:rPr>
          <w:sz w:val="24"/>
          <w:szCs w:val="24"/>
        </w:rPr>
        <w:t xml:space="preserve"> pubblicazione mensile del giornale </w:t>
      </w:r>
      <w:r w:rsidRPr="00366635">
        <w:rPr>
          <w:sz w:val="24"/>
          <w:szCs w:val="24"/>
        </w:rPr>
        <w:t>L</w:t>
      </w:r>
      <w:r w:rsidRPr="00366635">
        <w:rPr>
          <w:sz w:val="24"/>
          <w:szCs w:val="24"/>
        </w:rPr>
        <w:t xml:space="preserve">a </w:t>
      </w:r>
      <w:r w:rsidRPr="00366635">
        <w:rPr>
          <w:sz w:val="24"/>
          <w:szCs w:val="24"/>
        </w:rPr>
        <w:t>s</w:t>
      </w:r>
      <w:r w:rsidRPr="00366635">
        <w:rPr>
          <w:sz w:val="24"/>
          <w:szCs w:val="24"/>
        </w:rPr>
        <w:t>era</w:t>
      </w:r>
      <w:r w:rsidRPr="00366635">
        <w:rPr>
          <w:sz w:val="24"/>
          <w:szCs w:val="24"/>
        </w:rPr>
        <w:t>.</w:t>
      </w:r>
      <w:r w:rsidRPr="00366635">
        <w:rPr>
          <w:sz w:val="24"/>
          <w:szCs w:val="24"/>
        </w:rPr>
        <w:t xml:space="preserve"> - A</w:t>
      </w:r>
      <w:r w:rsidRPr="00366635">
        <w:rPr>
          <w:sz w:val="24"/>
          <w:szCs w:val="24"/>
        </w:rPr>
        <w:t>nno</w:t>
      </w:r>
      <w:r w:rsidRPr="00366635">
        <w:rPr>
          <w:sz w:val="24"/>
          <w:szCs w:val="24"/>
        </w:rPr>
        <w:t xml:space="preserve"> 1, n. 1 (gen</w:t>
      </w:r>
      <w:r w:rsidRPr="00366635">
        <w:rPr>
          <w:sz w:val="24"/>
          <w:szCs w:val="24"/>
        </w:rPr>
        <w:t>naio</w:t>
      </w:r>
      <w:r w:rsidRPr="00366635">
        <w:rPr>
          <w:sz w:val="24"/>
          <w:szCs w:val="24"/>
        </w:rPr>
        <w:t xml:space="preserve"> </w:t>
      </w:r>
      <w:proofErr w:type="gramStart"/>
      <w:r w:rsidRPr="00366635">
        <w:rPr>
          <w:sz w:val="24"/>
          <w:szCs w:val="24"/>
        </w:rPr>
        <w:t>1925)-</w:t>
      </w:r>
      <w:proofErr w:type="gramEnd"/>
      <w:r w:rsidRPr="00366635">
        <w:rPr>
          <w:sz w:val="24"/>
          <w:szCs w:val="24"/>
        </w:rPr>
        <w:t xml:space="preserve">    </w:t>
      </w:r>
      <w:r w:rsidRPr="00366635">
        <w:rPr>
          <w:sz w:val="24"/>
          <w:szCs w:val="24"/>
        </w:rPr>
        <w:t xml:space="preserve">. - </w:t>
      </w:r>
      <w:proofErr w:type="gramStart"/>
      <w:r w:rsidRPr="00366635">
        <w:rPr>
          <w:sz w:val="24"/>
          <w:szCs w:val="24"/>
        </w:rPr>
        <w:t>Milano :</w:t>
      </w:r>
      <w:proofErr w:type="gramEnd"/>
      <w:r w:rsidRPr="00366635">
        <w:rPr>
          <w:sz w:val="24"/>
          <w:szCs w:val="24"/>
        </w:rPr>
        <w:t xml:space="preserve"> </w:t>
      </w:r>
      <w:proofErr w:type="spellStart"/>
      <w:r w:rsidRPr="00366635">
        <w:rPr>
          <w:sz w:val="24"/>
          <w:szCs w:val="24"/>
        </w:rPr>
        <w:t>Soc</w:t>
      </w:r>
      <w:proofErr w:type="spellEnd"/>
      <w:r w:rsidRPr="00366635">
        <w:rPr>
          <w:sz w:val="24"/>
          <w:szCs w:val="24"/>
        </w:rPr>
        <w:t xml:space="preserve">. </w:t>
      </w:r>
      <w:proofErr w:type="spellStart"/>
      <w:r w:rsidRPr="00366635">
        <w:rPr>
          <w:sz w:val="24"/>
          <w:szCs w:val="24"/>
        </w:rPr>
        <w:t>Tip</w:t>
      </w:r>
      <w:proofErr w:type="spellEnd"/>
      <w:r w:rsidRPr="00366635">
        <w:rPr>
          <w:sz w:val="24"/>
          <w:szCs w:val="24"/>
        </w:rPr>
        <w:t xml:space="preserve">. Ital. Grandi Edizioni, 1925. </w:t>
      </w:r>
      <w:r w:rsidRPr="00366635">
        <w:rPr>
          <w:sz w:val="24"/>
          <w:szCs w:val="24"/>
        </w:rPr>
        <w:t>–</w:t>
      </w:r>
      <w:r w:rsidRPr="00366635">
        <w:rPr>
          <w:sz w:val="24"/>
          <w:szCs w:val="24"/>
        </w:rPr>
        <w:t xml:space="preserve"> </w:t>
      </w:r>
      <w:r w:rsidRPr="00366635">
        <w:rPr>
          <w:sz w:val="24"/>
          <w:szCs w:val="24"/>
        </w:rPr>
        <w:t xml:space="preserve">1 </w:t>
      </w:r>
      <w:proofErr w:type="gramStart"/>
      <w:r w:rsidRPr="00366635">
        <w:rPr>
          <w:sz w:val="24"/>
          <w:szCs w:val="24"/>
        </w:rPr>
        <w:t>v</w:t>
      </w:r>
      <w:r w:rsidRPr="00366635">
        <w:rPr>
          <w:sz w:val="24"/>
          <w:szCs w:val="24"/>
        </w:rPr>
        <w:t>olume</w:t>
      </w:r>
      <w:r w:rsidRPr="00366635">
        <w:rPr>
          <w:sz w:val="24"/>
          <w:szCs w:val="24"/>
        </w:rPr>
        <w:t xml:space="preserve"> ;</w:t>
      </w:r>
      <w:proofErr w:type="gramEnd"/>
      <w:r w:rsidRPr="00366635">
        <w:rPr>
          <w:sz w:val="24"/>
          <w:szCs w:val="24"/>
        </w:rPr>
        <w:t xml:space="preserve"> 8. - CUBI 416820. - BNI 1926</w:t>
      </w:r>
      <w:r w:rsidRPr="00366635">
        <w:rPr>
          <w:sz w:val="24"/>
          <w:szCs w:val="24"/>
        </w:rPr>
        <w:t>-</w:t>
      </w:r>
      <w:r w:rsidRPr="00366635">
        <w:rPr>
          <w:sz w:val="24"/>
          <w:szCs w:val="24"/>
        </w:rPr>
        <w:t>2715.</w:t>
      </w:r>
      <w:r w:rsidRPr="00366635">
        <w:rPr>
          <w:sz w:val="24"/>
          <w:szCs w:val="24"/>
        </w:rPr>
        <w:t xml:space="preserve"> - </w:t>
      </w:r>
      <w:r w:rsidRPr="00366635">
        <w:rPr>
          <w:sz w:val="24"/>
          <w:szCs w:val="24"/>
        </w:rPr>
        <w:t>CFI0359742</w:t>
      </w:r>
    </w:p>
    <w:p w14:paraId="326AD32C" w14:textId="77777777" w:rsidR="00366635" w:rsidRPr="00366635" w:rsidRDefault="00366635" w:rsidP="00366635">
      <w:pPr>
        <w:spacing w:after="0" w:line="240" w:lineRule="auto"/>
        <w:jc w:val="both"/>
        <w:rPr>
          <w:sz w:val="24"/>
          <w:szCs w:val="24"/>
        </w:rPr>
      </w:pPr>
    </w:p>
    <w:p w14:paraId="417909CC" w14:textId="46D62885" w:rsidR="00D87D10" w:rsidRPr="00366635" w:rsidRDefault="00D87D10" w:rsidP="00366635">
      <w:pPr>
        <w:spacing w:after="0" w:line="240" w:lineRule="auto"/>
        <w:jc w:val="both"/>
        <w:rPr>
          <w:sz w:val="24"/>
          <w:szCs w:val="24"/>
        </w:rPr>
      </w:pPr>
      <w:r w:rsidRPr="00366635">
        <w:rPr>
          <w:sz w:val="24"/>
          <w:szCs w:val="24"/>
        </w:rPr>
        <w:t xml:space="preserve">Soggetto: </w:t>
      </w:r>
      <w:proofErr w:type="gramStart"/>
      <w:r w:rsidRPr="00366635">
        <w:rPr>
          <w:sz w:val="24"/>
          <w:szCs w:val="24"/>
        </w:rPr>
        <w:t>Letteratura  –</w:t>
      </w:r>
      <w:proofErr w:type="gramEnd"/>
      <w:r w:rsidRPr="00366635">
        <w:rPr>
          <w:sz w:val="24"/>
          <w:szCs w:val="24"/>
        </w:rPr>
        <w:t xml:space="preserve"> 18</w:t>
      </w:r>
      <w:r w:rsidR="009D4AD5" w:rsidRPr="00366635">
        <w:rPr>
          <w:sz w:val="24"/>
          <w:szCs w:val="24"/>
        </w:rPr>
        <w:t>87</w:t>
      </w:r>
      <w:r w:rsidRPr="00366635">
        <w:rPr>
          <w:sz w:val="24"/>
          <w:szCs w:val="24"/>
        </w:rPr>
        <w:t>-19</w:t>
      </w:r>
      <w:r w:rsidR="00CA636A" w:rsidRPr="00366635">
        <w:rPr>
          <w:sz w:val="24"/>
          <w:szCs w:val="24"/>
        </w:rPr>
        <w:t>25</w:t>
      </w:r>
      <w:r w:rsidR="00366635">
        <w:rPr>
          <w:sz w:val="24"/>
          <w:szCs w:val="24"/>
        </w:rPr>
        <w:t>; Novelle e racconti – 1887-1925</w:t>
      </w:r>
    </w:p>
    <w:p w14:paraId="7F0042B7" w14:textId="77777777" w:rsidR="00D87D10" w:rsidRDefault="00D87D10" w:rsidP="00366635">
      <w:pPr>
        <w:pStyle w:val="Testonormale1"/>
        <w:tabs>
          <w:tab w:val="right" w:pos="6480"/>
        </w:tabs>
        <w:jc w:val="both"/>
        <w:rPr>
          <w:rFonts w:ascii="Calibri" w:hAnsi="Calibri" w:cs="Calibri"/>
          <w:sz w:val="24"/>
          <w:szCs w:val="24"/>
        </w:rPr>
      </w:pPr>
    </w:p>
    <w:p w14:paraId="4A593A84" w14:textId="77777777" w:rsidR="00D87D10" w:rsidRDefault="00D87D10" w:rsidP="00366635">
      <w:pPr>
        <w:spacing w:after="0" w:line="240" w:lineRule="auto"/>
        <w:jc w:val="both"/>
        <w:rPr>
          <w:b/>
          <w:bCs/>
          <w:color w:val="C00000"/>
          <w:sz w:val="44"/>
          <w:szCs w:val="44"/>
        </w:rPr>
      </w:pPr>
      <w:r w:rsidRPr="002F512A">
        <w:rPr>
          <w:b/>
          <w:bCs/>
          <w:color w:val="C00000"/>
          <w:sz w:val="44"/>
          <w:szCs w:val="44"/>
        </w:rPr>
        <w:t>Informazioni storico-bibliografiche</w:t>
      </w:r>
    </w:p>
    <w:p w14:paraId="34FA512B" w14:textId="6C319C84" w:rsidR="00CA636A" w:rsidRDefault="00CA636A" w:rsidP="00366635">
      <w:pPr>
        <w:spacing w:after="0" w:line="240" w:lineRule="auto"/>
        <w:jc w:val="both"/>
        <w:rPr>
          <w:sz w:val="24"/>
          <w:szCs w:val="24"/>
        </w:rPr>
      </w:pPr>
      <w:r>
        <w:rPr>
          <w:sz w:val="24"/>
          <w:szCs w:val="24"/>
        </w:rPr>
        <w:t>Il *</w:t>
      </w:r>
      <w:r w:rsidRPr="00CA636A">
        <w:rPr>
          <w:b/>
          <w:bCs/>
          <w:sz w:val="24"/>
          <w:szCs w:val="24"/>
        </w:rPr>
        <w:t>faro</w:t>
      </w:r>
      <w:r>
        <w:rPr>
          <w:b/>
          <w:bCs/>
          <w:sz w:val="24"/>
          <w:szCs w:val="24"/>
        </w:rPr>
        <w:t xml:space="preserve">. </w:t>
      </w:r>
      <w:r w:rsidRPr="00CA636A">
        <w:rPr>
          <w:sz w:val="24"/>
          <w:szCs w:val="24"/>
        </w:rPr>
        <w:t>Abbonamento annuale pari a L. 8. La rivista, di amena lettura, intese soprattutto far conoscere i lavori letterari, italiani e stranieri, sconosciuti al grande pubblico; ambì dunque ad avere respiro nazionale, dando voce dalle proprie colonne a lavori di ogni genere e scuola ed ambito regionale. Ospitò romanzi, novelle, profili biografici, cronache teatrali, giochi, amenità. (Manunta p. 223)</w:t>
      </w:r>
      <w:r w:rsidRPr="00CA636A">
        <w:t xml:space="preserve"> </w:t>
      </w:r>
      <w:hyperlink r:id="rId10" w:history="1">
        <w:r w:rsidRPr="00FB69E9">
          <w:rPr>
            <w:rStyle w:val="Collegamentoipertestuale"/>
            <w:sz w:val="24"/>
            <w:szCs w:val="24"/>
          </w:rPr>
          <w:t>https://www.periodicipiemonte.it/index.php?c=scheda&amp;s=2919</w:t>
        </w:r>
      </w:hyperlink>
      <w:r>
        <w:rPr>
          <w:sz w:val="24"/>
          <w:szCs w:val="24"/>
        </w:rPr>
        <w:t xml:space="preserve">. </w:t>
      </w:r>
    </w:p>
    <w:p w14:paraId="5BAE6A51" w14:textId="77777777" w:rsidR="00366635" w:rsidRDefault="00366635" w:rsidP="00366635">
      <w:pPr>
        <w:spacing w:after="0" w:line="240" w:lineRule="auto"/>
        <w:jc w:val="both"/>
        <w:rPr>
          <w:sz w:val="24"/>
          <w:szCs w:val="24"/>
        </w:rPr>
      </w:pPr>
    </w:p>
    <w:p w14:paraId="044AC5BB" w14:textId="412FA3DF" w:rsidR="00D87D10" w:rsidRPr="00D87D10" w:rsidRDefault="00366635" w:rsidP="00366635">
      <w:pPr>
        <w:spacing w:after="0" w:line="240" w:lineRule="auto"/>
        <w:jc w:val="both"/>
        <w:rPr>
          <w:sz w:val="24"/>
          <w:szCs w:val="24"/>
        </w:rPr>
      </w:pPr>
      <w:r w:rsidRPr="00366635">
        <w:rPr>
          <w:sz w:val="24"/>
          <w:szCs w:val="24"/>
        </w:rPr>
        <w:lastRenderedPageBreak/>
        <w:t>Il *</w:t>
      </w:r>
      <w:r w:rsidRPr="00366635">
        <w:rPr>
          <w:b/>
          <w:bCs/>
          <w:sz w:val="24"/>
          <w:szCs w:val="24"/>
        </w:rPr>
        <w:t>novelliere illustrato</w:t>
      </w:r>
      <w:r w:rsidRPr="00366635">
        <w:rPr>
          <w:sz w:val="24"/>
          <w:szCs w:val="24"/>
        </w:rPr>
        <w:t xml:space="preserve"> </w:t>
      </w:r>
      <w:r w:rsidR="00D87D10">
        <w:rPr>
          <w:sz w:val="24"/>
          <w:szCs w:val="24"/>
        </w:rPr>
        <w:t xml:space="preserve">1901. </w:t>
      </w:r>
      <w:r w:rsidR="00D87D10" w:rsidRPr="00D87D10">
        <w:rPr>
          <w:sz w:val="24"/>
          <w:szCs w:val="24"/>
        </w:rPr>
        <w:t xml:space="preserve">I vari romanzi a puntate presenti iniziano e si concludono all'interno dell'annata. INDICE DI QUESTA RACCOLTA: - Su le ali del vento (di Palmira Milesi); - Noviziato (di Edvige Benotti-Sandrinelli); - Un matrimonio nel 1794 (di Angelina Saccardo); - La baronessa di Rocca-Rey (di Carolina Torre); - La figlia del Direttore (di Giulio </w:t>
      </w:r>
      <w:proofErr w:type="spellStart"/>
      <w:r w:rsidR="00D87D10" w:rsidRPr="00D87D10">
        <w:rPr>
          <w:sz w:val="24"/>
          <w:szCs w:val="24"/>
        </w:rPr>
        <w:t>Erpianis</w:t>
      </w:r>
      <w:proofErr w:type="spellEnd"/>
      <w:r w:rsidR="00D87D10" w:rsidRPr="00D87D10">
        <w:rPr>
          <w:sz w:val="24"/>
          <w:szCs w:val="24"/>
        </w:rPr>
        <w:t xml:space="preserve">); - In Sicilia (di Cesare di </w:t>
      </w:r>
      <w:proofErr w:type="spellStart"/>
      <w:r w:rsidR="00D87D10" w:rsidRPr="00D87D10">
        <w:rPr>
          <w:sz w:val="24"/>
          <w:szCs w:val="24"/>
        </w:rPr>
        <w:t>Castellombra</w:t>
      </w:r>
      <w:proofErr w:type="spellEnd"/>
      <w:r w:rsidR="00D87D10" w:rsidRPr="00D87D10">
        <w:rPr>
          <w:sz w:val="24"/>
          <w:szCs w:val="24"/>
        </w:rPr>
        <w:t xml:space="preserve">); - NOVELLE: La vendetta di Irma, Chiromanzia rivelatrice, Leggenda meridionale, Vecchio minuetto, In viaggio, Così va il mondo, Perché </w:t>
      </w:r>
      <w:proofErr w:type="spellStart"/>
      <w:r w:rsidR="00D87D10" w:rsidRPr="00D87D10">
        <w:rPr>
          <w:sz w:val="24"/>
          <w:szCs w:val="24"/>
        </w:rPr>
        <w:t>Carmè</w:t>
      </w:r>
      <w:proofErr w:type="spellEnd"/>
      <w:r w:rsidR="00D87D10" w:rsidRPr="00D87D10">
        <w:rPr>
          <w:sz w:val="24"/>
          <w:szCs w:val="24"/>
        </w:rPr>
        <w:t xml:space="preserve"> divenne pazza, La cabala del lotto, Nell'ascesa, Domani sarò sposa, Conforto estremo, Gli eremiti delle Paludi Pontine, Verso la luce, Ricordo ., Sogni vani, Un dramma delle Alpi, Da un Natale all'altro, Mesto addio, Natale imperiale, Per una festa di beneficenza, Chi l'avrebbe detto? RECENSIONI: Da Sabbioneta C. - Nobili poveri, poveri </w:t>
      </w:r>
      <w:proofErr w:type="gramStart"/>
      <w:r w:rsidR="00D87D10" w:rsidRPr="00D87D10">
        <w:rPr>
          <w:sz w:val="24"/>
          <w:szCs w:val="24"/>
        </w:rPr>
        <w:t>nobili!,</w:t>
      </w:r>
      <w:proofErr w:type="gramEnd"/>
      <w:r w:rsidR="00D87D10" w:rsidRPr="00D87D10">
        <w:rPr>
          <w:sz w:val="24"/>
          <w:szCs w:val="24"/>
        </w:rPr>
        <w:t xml:space="preserve"> Silvestri E. - Marine (L. Bianchi), Fogazzaro A. - Idilli spezzati, </w:t>
      </w:r>
      <w:proofErr w:type="spellStart"/>
      <w:r w:rsidR="00D87D10" w:rsidRPr="00D87D10">
        <w:rPr>
          <w:sz w:val="24"/>
          <w:szCs w:val="24"/>
        </w:rPr>
        <w:t>Erpianis</w:t>
      </w:r>
      <w:proofErr w:type="spellEnd"/>
      <w:r w:rsidR="00D87D10" w:rsidRPr="00D87D10">
        <w:rPr>
          <w:sz w:val="24"/>
          <w:szCs w:val="24"/>
        </w:rPr>
        <w:t xml:space="preserve"> G. - Un angelo bianco fra le Pelli rosse (F. Grand-Jean), - Il romanzetto di un ciclista (A. Fiorenza), </w:t>
      </w:r>
      <w:proofErr w:type="spellStart"/>
      <w:r w:rsidR="00D87D10" w:rsidRPr="00D87D10">
        <w:rPr>
          <w:sz w:val="24"/>
          <w:szCs w:val="24"/>
        </w:rPr>
        <w:t>Merejkowsky</w:t>
      </w:r>
      <w:proofErr w:type="spellEnd"/>
      <w:r w:rsidR="00D87D10" w:rsidRPr="00D87D10">
        <w:rPr>
          <w:sz w:val="24"/>
          <w:szCs w:val="24"/>
        </w:rPr>
        <w:t xml:space="preserve"> D - Il tramonto degli Dei, </w:t>
      </w:r>
      <w:proofErr w:type="spellStart"/>
      <w:r w:rsidR="00D87D10" w:rsidRPr="00D87D10">
        <w:rPr>
          <w:sz w:val="24"/>
          <w:szCs w:val="24"/>
        </w:rPr>
        <w:t>Erpianis</w:t>
      </w:r>
      <w:proofErr w:type="spellEnd"/>
      <w:r w:rsidR="00D87D10" w:rsidRPr="00D87D10">
        <w:rPr>
          <w:sz w:val="24"/>
          <w:szCs w:val="24"/>
        </w:rPr>
        <w:t xml:space="preserve"> G. - Un angelo bianco fra le Pelli rosse (A. e L. M.), Altieri G. - Le stragi della China</w:t>
      </w:r>
      <w:r w:rsidR="00D87D10">
        <w:rPr>
          <w:sz w:val="24"/>
          <w:szCs w:val="24"/>
        </w:rPr>
        <w:t xml:space="preserve">. </w:t>
      </w:r>
      <w:hyperlink r:id="rId11" w:history="1">
        <w:r w:rsidR="00D87D10" w:rsidRPr="00FB69E9">
          <w:rPr>
            <w:rStyle w:val="Collegamentoipertestuale"/>
            <w:sz w:val="24"/>
            <w:szCs w:val="24"/>
          </w:rPr>
          <w:t>https://www.abebooks.it/riviste-giornali/NOVELLIERE-ILLUSTRATO-annata-1901-GIULIO-SPEIRANI/22661004641/bd</w:t>
        </w:r>
      </w:hyperlink>
      <w:r w:rsidR="00D87D10">
        <w:rPr>
          <w:sz w:val="24"/>
          <w:szCs w:val="24"/>
        </w:rPr>
        <w:t xml:space="preserve">. </w:t>
      </w:r>
    </w:p>
    <w:p w14:paraId="1DA126C6" w14:textId="77777777" w:rsidR="00D87D10" w:rsidRPr="00D87D10" w:rsidRDefault="00D87D10" w:rsidP="00366635">
      <w:pPr>
        <w:pStyle w:val="Testonormale1"/>
        <w:tabs>
          <w:tab w:val="right" w:pos="6480"/>
        </w:tabs>
        <w:jc w:val="both"/>
        <w:rPr>
          <w:rFonts w:ascii="Calibri" w:hAnsi="Calibri" w:cs="Calibri"/>
          <w:sz w:val="24"/>
          <w:szCs w:val="24"/>
        </w:rPr>
      </w:pPr>
    </w:p>
    <w:p w14:paraId="4441B6F5" w14:textId="77777777" w:rsidR="0031062F" w:rsidRDefault="0031062F" w:rsidP="00366635">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
    <w:altName w:val="MS Gothic"/>
    <w:charset w:val="8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3F1B"/>
    <w:rsid w:val="00143F1B"/>
    <w:rsid w:val="002C5D20"/>
    <w:rsid w:val="0031062F"/>
    <w:rsid w:val="003605E3"/>
    <w:rsid w:val="00366635"/>
    <w:rsid w:val="00375F4B"/>
    <w:rsid w:val="003811E4"/>
    <w:rsid w:val="00653982"/>
    <w:rsid w:val="009D4AD5"/>
    <w:rsid w:val="00C71CAA"/>
    <w:rsid w:val="00CA636A"/>
    <w:rsid w:val="00D544E6"/>
    <w:rsid w:val="00D87D1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D4F2"/>
  <w15:chartTrackingRefBased/>
  <w15:docId w15:val="{43414381-368D-4C4C-A33B-36FC34AC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3F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43F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43F1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43F1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43F1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43F1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3F1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3F1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3F1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3F1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43F1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43F1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43F1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43F1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43F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3F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3F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3F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3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3F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3F1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3F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3F1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3F1B"/>
    <w:rPr>
      <w:i/>
      <w:iCs/>
      <w:color w:val="404040" w:themeColor="text1" w:themeTint="BF"/>
    </w:rPr>
  </w:style>
  <w:style w:type="paragraph" w:styleId="Paragrafoelenco">
    <w:name w:val="List Paragraph"/>
    <w:basedOn w:val="Normale"/>
    <w:uiPriority w:val="34"/>
    <w:qFormat/>
    <w:rsid w:val="00143F1B"/>
    <w:pPr>
      <w:ind w:left="720"/>
      <w:contextualSpacing/>
    </w:pPr>
  </w:style>
  <w:style w:type="character" w:styleId="Enfasiintensa">
    <w:name w:val="Intense Emphasis"/>
    <w:basedOn w:val="Carpredefinitoparagrafo"/>
    <w:uiPriority w:val="21"/>
    <w:qFormat/>
    <w:rsid w:val="00143F1B"/>
    <w:rPr>
      <w:i/>
      <w:iCs/>
      <w:color w:val="365F91" w:themeColor="accent1" w:themeShade="BF"/>
    </w:rPr>
  </w:style>
  <w:style w:type="paragraph" w:styleId="Citazioneintensa">
    <w:name w:val="Intense Quote"/>
    <w:basedOn w:val="Normale"/>
    <w:next w:val="Normale"/>
    <w:link w:val="CitazioneintensaCarattere"/>
    <w:uiPriority w:val="30"/>
    <w:qFormat/>
    <w:rsid w:val="00143F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43F1B"/>
    <w:rPr>
      <w:i/>
      <w:iCs/>
      <w:color w:val="365F91" w:themeColor="accent1" w:themeShade="BF"/>
    </w:rPr>
  </w:style>
  <w:style w:type="character" w:styleId="Riferimentointenso">
    <w:name w:val="Intense Reference"/>
    <w:basedOn w:val="Carpredefinitoparagrafo"/>
    <w:uiPriority w:val="32"/>
    <w:qFormat/>
    <w:rsid w:val="00143F1B"/>
    <w:rPr>
      <w:b/>
      <w:bCs/>
      <w:smallCaps/>
      <w:color w:val="365F91" w:themeColor="accent1" w:themeShade="BF"/>
      <w:spacing w:val="5"/>
    </w:rPr>
  </w:style>
  <w:style w:type="paragraph" w:customStyle="1" w:styleId="Testonormale1">
    <w:name w:val="Testo normale1"/>
    <w:basedOn w:val="Normale"/>
    <w:rsid w:val="00D87D10"/>
    <w:pPr>
      <w:suppressAutoHyphens/>
      <w:spacing w:after="0" w:line="240" w:lineRule="auto"/>
    </w:pPr>
    <w:rPr>
      <w:rFonts w:ascii="LiberationSerif" w:eastAsia="Times New Roman" w:hAnsi="LiberationSerif" w:cs="LiberationSerif"/>
      <w:kern w:val="0"/>
      <w:sz w:val="20"/>
      <w:szCs w:val="20"/>
      <w:lang w:eastAsia="zh-CN"/>
      <w14:ligatures w14:val="none"/>
    </w:rPr>
  </w:style>
  <w:style w:type="paragraph" w:styleId="NormaleWeb">
    <w:name w:val="Normal (Web)"/>
    <w:basedOn w:val="Normale"/>
    <w:uiPriority w:val="99"/>
    <w:unhideWhenUsed/>
    <w:rsid w:val="00D87D1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87D10"/>
    <w:rPr>
      <w:color w:val="0000FF" w:themeColor="hyperlink"/>
      <w:u w:val="single"/>
    </w:rPr>
  </w:style>
  <w:style w:type="character" w:styleId="Menzionenonrisolta">
    <w:name w:val="Unresolved Mention"/>
    <w:basedOn w:val="Carpredefinitoparagrafo"/>
    <w:uiPriority w:val="99"/>
    <w:semiHidden/>
    <w:unhideWhenUsed/>
    <w:rsid w:val="00D8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10737">
      <w:bodyDiv w:val="1"/>
      <w:marLeft w:val="0"/>
      <w:marRight w:val="0"/>
      <w:marTop w:val="0"/>
      <w:marBottom w:val="0"/>
      <w:divBdr>
        <w:top w:val="none" w:sz="0" w:space="0" w:color="auto"/>
        <w:left w:val="none" w:sz="0" w:space="0" w:color="auto"/>
        <w:bottom w:val="none" w:sz="0" w:space="0" w:color="auto"/>
        <w:right w:val="none" w:sz="0" w:space="0" w:color="auto"/>
      </w:divBdr>
      <w:divsChild>
        <w:div w:id="161898059">
          <w:marLeft w:val="0"/>
          <w:marRight w:val="0"/>
          <w:marTop w:val="0"/>
          <w:marBottom w:val="0"/>
          <w:divBdr>
            <w:top w:val="none" w:sz="0" w:space="0" w:color="auto"/>
            <w:left w:val="none" w:sz="0" w:space="0" w:color="auto"/>
            <w:bottom w:val="none" w:sz="0" w:space="0" w:color="auto"/>
            <w:right w:val="none" w:sz="0" w:space="0" w:color="auto"/>
          </w:divBdr>
          <w:divsChild>
            <w:div w:id="13764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330">
      <w:bodyDiv w:val="1"/>
      <w:marLeft w:val="0"/>
      <w:marRight w:val="0"/>
      <w:marTop w:val="0"/>
      <w:marBottom w:val="0"/>
      <w:divBdr>
        <w:top w:val="none" w:sz="0" w:space="0" w:color="auto"/>
        <w:left w:val="none" w:sz="0" w:space="0" w:color="auto"/>
        <w:bottom w:val="none" w:sz="0" w:space="0" w:color="auto"/>
        <w:right w:val="none" w:sz="0" w:space="0" w:color="auto"/>
      </w:divBdr>
      <w:divsChild>
        <w:div w:id="69277453">
          <w:marLeft w:val="0"/>
          <w:marRight w:val="0"/>
          <w:marTop w:val="0"/>
          <w:marBottom w:val="0"/>
          <w:divBdr>
            <w:top w:val="none" w:sz="0" w:space="0" w:color="auto"/>
            <w:left w:val="none" w:sz="0" w:space="0" w:color="auto"/>
            <w:bottom w:val="none" w:sz="0" w:space="0" w:color="auto"/>
            <w:right w:val="none" w:sz="0" w:space="0" w:color="auto"/>
          </w:divBdr>
          <w:divsChild>
            <w:div w:id="19688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106">
      <w:bodyDiv w:val="1"/>
      <w:marLeft w:val="0"/>
      <w:marRight w:val="0"/>
      <w:marTop w:val="0"/>
      <w:marBottom w:val="0"/>
      <w:divBdr>
        <w:top w:val="none" w:sz="0" w:space="0" w:color="auto"/>
        <w:left w:val="none" w:sz="0" w:space="0" w:color="auto"/>
        <w:bottom w:val="none" w:sz="0" w:space="0" w:color="auto"/>
        <w:right w:val="none" w:sz="0" w:space="0" w:color="auto"/>
      </w:divBdr>
    </w:div>
    <w:div w:id="20909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bebooks.it/riviste-giornali/NOVELLIERE-ILLUSTRATO-annata-1901-GIULIO-SPEIRANI/22661004641/bd" TargetMode="External"/><Relationship Id="rId5" Type="http://schemas.openxmlformats.org/officeDocument/2006/relationships/image" Target="media/image2.jpeg"/><Relationship Id="rId10" Type="http://schemas.openxmlformats.org/officeDocument/2006/relationships/hyperlink" Target="https://www.periodicipiemonte.it/index.php?c=scheda&amp;s=2919" TargetMode="External"/><Relationship Id="rId4" Type="http://schemas.openxmlformats.org/officeDocument/2006/relationships/image" Target="media/image1.png"/><Relationship Id="rId9" Type="http://schemas.openxmlformats.org/officeDocument/2006/relationships/hyperlink" Target="https://giuliopalanga.com/wp-content/uploads/2021/08/CE223.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558</Words>
  <Characters>3184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2024-10-09T04:38:00Z</dcterms:created>
  <dcterms:modified xsi:type="dcterms:W3CDTF">2024-10-09T05:20:00Z</dcterms:modified>
</cp:coreProperties>
</file>