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11A0A" w14:textId="66A92094" w:rsidR="00D363CF" w:rsidRDefault="00D363CF" w:rsidP="002F7A8E">
      <w:pPr>
        <w:spacing w:after="0" w:line="240" w:lineRule="auto"/>
        <w:jc w:val="both"/>
        <w:rPr>
          <w:rFonts w:cstheme="minorHAnsi"/>
          <w:i/>
          <w:sz w:val="16"/>
          <w:szCs w:val="16"/>
        </w:rPr>
      </w:pPr>
      <w:bookmarkStart w:id="0" w:name="_Hlk190875550"/>
      <w:r>
        <w:rPr>
          <w:rFonts w:cstheme="minorHAnsi"/>
          <w:b/>
          <w:color w:val="C00000"/>
          <w:sz w:val="44"/>
          <w:szCs w:val="44"/>
        </w:rPr>
        <w:t>D4499</w:t>
      </w:r>
      <w:r w:rsidRPr="00896ADA">
        <w:rPr>
          <w:rFonts w:cstheme="minorHAnsi"/>
          <w:b/>
        </w:rPr>
        <w:tab/>
      </w:r>
      <w:r w:rsidRPr="00896ADA">
        <w:rPr>
          <w:rFonts w:cstheme="minorHAnsi"/>
          <w:b/>
        </w:rPr>
        <w:tab/>
      </w:r>
      <w:r w:rsidRPr="00896ADA">
        <w:rPr>
          <w:rFonts w:cstheme="minorHAnsi"/>
          <w:b/>
        </w:rPr>
        <w:tab/>
      </w:r>
      <w:r w:rsidRPr="00896ADA">
        <w:rPr>
          <w:rFonts w:cstheme="minorHAnsi"/>
          <w:b/>
        </w:rPr>
        <w:tab/>
      </w:r>
      <w:r w:rsidRPr="00896ADA">
        <w:rPr>
          <w:rFonts w:cstheme="minorHAnsi"/>
          <w:b/>
        </w:rPr>
        <w:tab/>
      </w:r>
      <w:r w:rsidRPr="00896ADA">
        <w:rPr>
          <w:rFonts w:cstheme="minorHAnsi"/>
          <w:b/>
        </w:rPr>
        <w:tab/>
      </w:r>
      <w:r w:rsidRPr="00896ADA">
        <w:rPr>
          <w:rFonts w:cstheme="minorHAnsi"/>
          <w:b/>
        </w:rPr>
        <w:tab/>
      </w:r>
      <w:r w:rsidRPr="00896ADA">
        <w:rPr>
          <w:rFonts w:cstheme="minorHAnsi"/>
          <w:b/>
        </w:rPr>
        <w:tab/>
      </w:r>
      <w:r w:rsidRPr="00896ADA">
        <w:rPr>
          <w:rFonts w:cstheme="minorHAnsi"/>
          <w:b/>
        </w:rPr>
        <w:tab/>
      </w:r>
      <w:r w:rsidRPr="00896ADA">
        <w:rPr>
          <w:rFonts w:cstheme="minorHAnsi"/>
          <w:i/>
          <w:sz w:val="16"/>
          <w:szCs w:val="16"/>
        </w:rPr>
        <w:t xml:space="preserve">Scheda creata il </w:t>
      </w:r>
      <w:r>
        <w:rPr>
          <w:rFonts w:cstheme="minorHAnsi"/>
          <w:i/>
          <w:sz w:val="16"/>
          <w:szCs w:val="16"/>
        </w:rPr>
        <w:t>19</w:t>
      </w:r>
      <w:r w:rsidRPr="00896ADA">
        <w:rPr>
          <w:rFonts w:cstheme="minorHAnsi"/>
          <w:i/>
          <w:sz w:val="16"/>
          <w:szCs w:val="16"/>
        </w:rPr>
        <w:t xml:space="preserve"> febbraio 2025</w:t>
      </w:r>
    </w:p>
    <w:p w14:paraId="3B9250BA" w14:textId="71BF590A" w:rsidR="002F7A8E" w:rsidRDefault="00E61F36" w:rsidP="002F7A8E">
      <w:pPr>
        <w:spacing w:after="0" w:line="240" w:lineRule="auto"/>
        <w:jc w:val="both"/>
        <w:rPr>
          <w:rFonts w:cstheme="minorHAnsi"/>
          <w:b/>
          <w:color w:val="C00000"/>
          <w:sz w:val="44"/>
          <w:szCs w:val="44"/>
        </w:rPr>
      </w:pPr>
      <w:r w:rsidRPr="00E61F36">
        <w:rPr>
          <w:rFonts w:cstheme="minorHAnsi"/>
          <w:b/>
          <w:color w:val="C00000"/>
          <w:sz w:val="44"/>
          <w:szCs w:val="44"/>
        </w:rPr>
        <w:drawing>
          <wp:inline distT="0" distB="0" distL="0" distR="0" wp14:anchorId="53F2807B" wp14:editId="7564666E">
            <wp:extent cx="2160000" cy="2880000"/>
            <wp:effectExtent l="0" t="0" r="0" b="0"/>
            <wp:docPr id="1800612929" name="Immagine 2" descr="MOTHER SAI Sai Baba anno VII 6 riviste Mother Sai Publications 1995   RARO - Foto 1 d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HER SAI Sai Baba anno VII 6 riviste Mother Sai Publications 1995   RARO - Foto 1 di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r w:rsidR="009056DD" w:rsidRPr="009056DD">
        <w:drawing>
          <wp:inline distT="0" distB="0" distL="0" distR="0" wp14:anchorId="031A23FB" wp14:editId="7905491B">
            <wp:extent cx="1724400" cy="2520000"/>
            <wp:effectExtent l="0" t="0" r="9525" b="0"/>
            <wp:docPr id="685692907" name="Immagine 1" descr="Immagine che contiene testo, albero, pianta, aria ape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92907" name="Immagine 1" descr="Immagine che contiene testo, albero, pianta, aria aperta&#10;&#10;Il contenuto generato dall'IA potrebbe non essere corretto."/>
                    <pic:cNvPicPr/>
                  </pic:nvPicPr>
                  <pic:blipFill>
                    <a:blip r:embed="rId5"/>
                    <a:stretch>
                      <a:fillRect/>
                    </a:stretch>
                  </pic:blipFill>
                  <pic:spPr>
                    <a:xfrm>
                      <a:off x="0" y="0"/>
                      <a:ext cx="1724400" cy="2520000"/>
                    </a:xfrm>
                    <a:prstGeom prst="rect">
                      <a:avLst/>
                    </a:prstGeom>
                  </pic:spPr>
                </pic:pic>
              </a:graphicData>
            </a:graphic>
          </wp:inline>
        </w:drawing>
      </w:r>
      <w:r w:rsidR="009056DD" w:rsidRPr="009056DD">
        <w:drawing>
          <wp:inline distT="0" distB="0" distL="0" distR="0" wp14:anchorId="5CFBEA45" wp14:editId="100F1525">
            <wp:extent cx="1947600" cy="2880000"/>
            <wp:effectExtent l="0" t="0" r="0" b="0"/>
            <wp:docPr id="1677093234" name="Immagine 1" descr="Immagine che contiene testo, poster,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93234" name="Immagine 1" descr="Immagine che contiene testo, poster, Carattere, logo&#10;&#10;Il contenuto generato dall'IA potrebbe non essere corretto."/>
                    <pic:cNvPicPr/>
                  </pic:nvPicPr>
                  <pic:blipFill>
                    <a:blip r:embed="rId6"/>
                    <a:stretch>
                      <a:fillRect/>
                    </a:stretch>
                  </pic:blipFill>
                  <pic:spPr>
                    <a:xfrm>
                      <a:off x="0" y="0"/>
                      <a:ext cx="1947600" cy="2880000"/>
                    </a:xfrm>
                    <a:prstGeom prst="rect">
                      <a:avLst/>
                    </a:prstGeom>
                  </pic:spPr>
                </pic:pic>
              </a:graphicData>
            </a:graphic>
          </wp:inline>
        </w:drawing>
      </w:r>
    </w:p>
    <w:p w14:paraId="5FC0FD13" w14:textId="759553C9" w:rsidR="00D363CF" w:rsidRPr="00896ADA" w:rsidRDefault="00D363CF" w:rsidP="002F7A8E">
      <w:pPr>
        <w:spacing w:after="0" w:line="240" w:lineRule="auto"/>
        <w:jc w:val="both"/>
        <w:rPr>
          <w:rFonts w:cstheme="minorHAnsi"/>
          <w:b/>
          <w:color w:val="C00000"/>
          <w:sz w:val="44"/>
          <w:szCs w:val="44"/>
        </w:rPr>
      </w:pPr>
      <w:r w:rsidRPr="00896ADA">
        <w:rPr>
          <w:rFonts w:cstheme="minorHAnsi"/>
          <w:b/>
          <w:color w:val="C00000"/>
          <w:sz w:val="44"/>
          <w:szCs w:val="44"/>
        </w:rPr>
        <w:t xml:space="preserve">Descrizione </w:t>
      </w:r>
      <w:r w:rsidR="002F7A8E">
        <w:rPr>
          <w:rFonts w:cstheme="minorHAnsi"/>
          <w:b/>
          <w:color w:val="C00000"/>
          <w:sz w:val="44"/>
          <w:szCs w:val="44"/>
        </w:rPr>
        <w:t>storico-</w:t>
      </w:r>
      <w:r w:rsidRPr="00896ADA">
        <w:rPr>
          <w:rFonts w:cstheme="minorHAnsi"/>
          <w:b/>
          <w:color w:val="C00000"/>
          <w:sz w:val="44"/>
          <w:szCs w:val="44"/>
        </w:rPr>
        <w:t>bibliografica</w:t>
      </w:r>
    </w:p>
    <w:bookmarkEnd w:id="0"/>
    <w:p w14:paraId="5C4E2884" w14:textId="4DE64FED" w:rsidR="0031062F" w:rsidRPr="00A00E2C" w:rsidRDefault="00D363CF" w:rsidP="002F7A8E">
      <w:pPr>
        <w:spacing w:after="0" w:line="240" w:lineRule="auto"/>
        <w:jc w:val="both"/>
        <w:rPr>
          <w:sz w:val="28"/>
          <w:szCs w:val="28"/>
        </w:rPr>
      </w:pPr>
      <w:r w:rsidRPr="00A00E2C">
        <w:rPr>
          <w:sz w:val="28"/>
          <w:szCs w:val="28"/>
        </w:rPr>
        <w:t>*</w:t>
      </w:r>
      <w:proofErr w:type="spellStart"/>
      <w:r w:rsidRPr="00A00E2C">
        <w:rPr>
          <w:b/>
          <w:bCs/>
          <w:sz w:val="28"/>
          <w:szCs w:val="28"/>
        </w:rPr>
        <w:t>Mother</w:t>
      </w:r>
      <w:proofErr w:type="spellEnd"/>
      <w:r w:rsidRPr="00A00E2C">
        <w:rPr>
          <w:b/>
          <w:bCs/>
          <w:sz w:val="28"/>
          <w:szCs w:val="28"/>
        </w:rPr>
        <w:t xml:space="preserve"> Sai</w:t>
      </w:r>
      <w:r w:rsidRPr="00A00E2C">
        <w:rPr>
          <w:sz w:val="28"/>
          <w:szCs w:val="28"/>
        </w:rPr>
        <w:t xml:space="preserve"> / Organizzazione Sri </w:t>
      </w:r>
      <w:proofErr w:type="spellStart"/>
      <w:r w:rsidRPr="00A00E2C">
        <w:rPr>
          <w:sz w:val="28"/>
          <w:szCs w:val="28"/>
        </w:rPr>
        <w:t>Sathya</w:t>
      </w:r>
      <w:proofErr w:type="spellEnd"/>
      <w:r w:rsidRPr="00A00E2C">
        <w:rPr>
          <w:sz w:val="28"/>
          <w:szCs w:val="28"/>
        </w:rPr>
        <w:t xml:space="preserve"> Sai Baba d'Italia. </w:t>
      </w:r>
      <w:r w:rsidR="002F7A8E" w:rsidRPr="00A00E2C">
        <w:rPr>
          <w:sz w:val="28"/>
          <w:szCs w:val="28"/>
        </w:rPr>
        <w:t>–</w:t>
      </w:r>
      <w:r w:rsidRPr="00A00E2C">
        <w:rPr>
          <w:sz w:val="28"/>
          <w:szCs w:val="28"/>
        </w:rPr>
        <w:t xml:space="preserve"> </w:t>
      </w:r>
      <w:r w:rsidR="002F7A8E" w:rsidRPr="00A00E2C">
        <w:rPr>
          <w:sz w:val="28"/>
          <w:szCs w:val="28"/>
        </w:rPr>
        <w:t>Anno 1, n. 1 (</w:t>
      </w:r>
      <w:proofErr w:type="gramStart"/>
      <w:r w:rsidR="002F7A8E" w:rsidRPr="00A00E2C">
        <w:rPr>
          <w:sz w:val="28"/>
          <w:szCs w:val="28"/>
        </w:rPr>
        <w:t>1988)-</w:t>
      </w:r>
      <w:proofErr w:type="gramEnd"/>
      <w:r w:rsidR="002F7A8E" w:rsidRPr="00A00E2C">
        <w:rPr>
          <w:sz w:val="28"/>
          <w:szCs w:val="28"/>
        </w:rPr>
        <w:t xml:space="preserve">anno 35, n. 6 = 214 (novembre-dicembre 2023). - </w:t>
      </w:r>
      <w:proofErr w:type="gramStart"/>
      <w:r w:rsidRPr="00A00E2C">
        <w:rPr>
          <w:sz w:val="28"/>
          <w:szCs w:val="28"/>
        </w:rPr>
        <w:t>Milano :</w:t>
      </w:r>
      <w:proofErr w:type="gramEnd"/>
      <w:r w:rsidRPr="00A00E2C">
        <w:rPr>
          <w:sz w:val="28"/>
          <w:szCs w:val="28"/>
        </w:rPr>
        <w:t xml:space="preserve"> [s. n.</w:t>
      </w:r>
      <w:r w:rsidRPr="00A00E2C">
        <w:rPr>
          <w:sz w:val="28"/>
          <w:szCs w:val="28"/>
        </w:rPr>
        <w:t>, 1988-202</w:t>
      </w:r>
      <w:r w:rsidR="002F7A8E" w:rsidRPr="00A00E2C">
        <w:rPr>
          <w:sz w:val="28"/>
          <w:szCs w:val="28"/>
        </w:rPr>
        <w:t>3</w:t>
      </w:r>
      <w:r w:rsidRPr="00A00E2C">
        <w:rPr>
          <w:sz w:val="28"/>
          <w:szCs w:val="28"/>
        </w:rPr>
        <w:t xml:space="preserve">]. </w:t>
      </w:r>
      <w:r w:rsidRPr="00A00E2C">
        <w:rPr>
          <w:sz w:val="28"/>
          <w:szCs w:val="28"/>
        </w:rPr>
        <w:t>–</w:t>
      </w:r>
      <w:r w:rsidRPr="00A00E2C">
        <w:rPr>
          <w:sz w:val="28"/>
          <w:szCs w:val="28"/>
        </w:rPr>
        <w:t xml:space="preserve"> </w:t>
      </w:r>
      <w:r w:rsidRPr="00A00E2C">
        <w:rPr>
          <w:sz w:val="28"/>
          <w:szCs w:val="28"/>
        </w:rPr>
        <w:t>3</w:t>
      </w:r>
      <w:r w:rsidR="002F7A8E" w:rsidRPr="00A00E2C">
        <w:rPr>
          <w:sz w:val="28"/>
          <w:szCs w:val="28"/>
        </w:rPr>
        <w:t>5</w:t>
      </w:r>
      <w:r w:rsidRPr="00A00E2C">
        <w:rPr>
          <w:sz w:val="28"/>
          <w:szCs w:val="28"/>
        </w:rPr>
        <w:t xml:space="preserve"> </w:t>
      </w:r>
      <w:proofErr w:type="gramStart"/>
      <w:r w:rsidRPr="00A00E2C">
        <w:rPr>
          <w:sz w:val="28"/>
          <w:szCs w:val="28"/>
        </w:rPr>
        <w:t>v</w:t>
      </w:r>
      <w:r w:rsidRPr="00A00E2C">
        <w:rPr>
          <w:sz w:val="28"/>
          <w:szCs w:val="28"/>
        </w:rPr>
        <w:t>olumi</w:t>
      </w:r>
      <w:r w:rsidRPr="00A00E2C">
        <w:rPr>
          <w:sz w:val="28"/>
          <w:szCs w:val="28"/>
        </w:rPr>
        <w:t xml:space="preserve"> :</w:t>
      </w:r>
      <w:proofErr w:type="gramEnd"/>
      <w:r w:rsidRPr="00A00E2C">
        <w:rPr>
          <w:sz w:val="28"/>
          <w:szCs w:val="28"/>
        </w:rPr>
        <w:t xml:space="preserve"> ill. ; 24 cm. </w:t>
      </w:r>
      <w:r w:rsidRPr="00A00E2C">
        <w:rPr>
          <w:sz w:val="28"/>
          <w:szCs w:val="28"/>
        </w:rPr>
        <w:t>((</w:t>
      </w:r>
      <w:r w:rsidRPr="00A00E2C">
        <w:rPr>
          <w:sz w:val="28"/>
          <w:szCs w:val="28"/>
        </w:rPr>
        <w:t>Bimestrale. - Descrizione basta su: A</w:t>
      </w:r>
      <w:r w:rsidRPr="00A00E2C">
        <w:rPr>
          <w:sz w:val="28"/>
          <w:szCs w:val="28"/>
        </w:rPr>
        <w:t>nno</w:t>
      </w:r>
      <w:r w:rsidRPr="00A00E2C">
        <w:rPr>
          <w:sz w:val="28"/>
          <w:szCs w:val="28"/>
        </w:rPr>
        <w:t xml:space="preserve"> 10, n. 1 (gen.-feb. 1998). - Poi editore</w:t>
      </w:r>
      <w:r w:rsidRPr="00A00E2C">
        <w:rPr>
          <w:sz w:val="28"/>
          <w:szCs w:val="28"/>
        </w:rPr>
        <w:t>:</w:t>
      </w:r>
      <w:r w:rsidRPr="00A00E2C">
        <w:rPr>
          <w:sz w:val="28"/>
          <w:szCs w:val="28"/>
        </w:rPr>
        <w:t xml:space="preserve"> Cologno </w:t>
      </w:r>
      <w:proofErr w:type="gramStart"/>
      <w:r w:rsidRPr="00A00E2C">
        <w:rPr>
          <w:sz w:val="28"/>
          <w:szCs w:val="28"/>
        </w:rPr>
        <w:t xml:space="preserve">Monzese </w:t>
      </w:r>
      <w:r w:rsidRPr="00A00E2C">
        <w:rPr>
          <w:sz w:val="28"/>
          <w:szCs w:val="28"/>
        </w:rPr>
        <w:t>:</w:t>
      </w:r>
      <w:proofErr w:type="gramEnd"/>
      <w:r w:rsidRPr="00A00E2C">
        <w:rPr>
          <w:sz w:val="28"/>
          <w:szCs w:val="28"/>
        </w:rPr>
        <w:t xml:space="preserve"> </w:t>
      </w:r>
      <w:proofErr w:type="spellStart"/>
      <w:r w:rsidRPr="00A00E2C">
        <w:rPr>
          <w:sz w:val="28"/>
          <w:szCs w:val="28"/>
        </w:rPr>
        <w:t>Mother</w:t>
      </w:r>
      <w:proofErr w:type="spellEnd"/>
      <w:r w:rsidRPr="00A00E2C">
        <w:rPr>
          <w:sz w:val="28"/>
          <w:szCs w:val="28"/>
        </w:rPr>
        <w:t xml:space="preserve"> Sai Publications.</w:t>
      </w:r>
      <w:r w:rsidRPr="00A00E2C">
        <w:rPr>
          <w:sz w:val="28"/>
          <w:szCs w:val="28"/>
        </w:rPr>
        <w:t xml:space="preserve"> </w:t>
      </w:r>
      <w:r w:rsidR="009056DD" w:rsidRPr="00A00E2C">
        <w:rPr>
          <w:sz w:val="28"/>
          <w:szCs w:val="28"/>
        </w:rPr>
        <w:t>–</w:t>
      </w:r>
      <w:r w:rsidRPr="00A00E2C">
        <w:rPr>
          <w:sz w:val="28"/>
          <w:szCs w:val="28"/>
        </w:rPr>
        <w:t xml:space="preserve"> </w:t>
      </w:r>
      <w:r w:rsidR="009056DD" w:rsidRPr="00A00E2C">
        <w:rPr>
          <w:sz w:val="28"/>
          <w:szCs w:val="28"/>
        </w:rPr>
        <w:t xml:space="preserve">Dal 2019 disponibile anche online. - </w:t>
      </w:r>
      <w:r w:rsidRPr="00A00E2C">
        <w:rPr>
          <w:sz w:val="28"/>
          <w:szCs w:val="28"/>
        </w:rPr>
        <w:t>BVE0160201</w:t>
      </w:r>
    </w:p>
    <w:p w14:paraId="4B3E6B55" w14:textId="536D3BB9" w:rsidR="00D363CF" w:rsidRPr="00A00E2C" w:rsidRDefault="00D363CF" w:rsidP="002F7A8E">
      <w:pPr>
        <w:spacing w:after="0" w:line="240" w:lineRule="auto"/>
        <w:jc w:val="both"/>
        <w:rPr>
          <w:sz w:val="28"/>
          <w:szCs w:val="28"/>
        </w:rPr>
      </w:pPr>
      <w:r w:rsidRPr="00A00E2C">
        <w:rPr>
          <w:sz w:val="28"/>
          <w:szCs w:val="28"/>
        </w:rPr>
        <w:t xml:space="preserve">Dal 1995 </w:t>
      </w:r>
      <w:r w:rsidR="002F7A8E" w:rsidRPr="00A00E2C">
        <w:rPr>
          <w:sz w:val="28"/>
          <w:szCs w:val="28"/>
        </w:rPr>
        <w:t xml:space="preserve">al 2016 </w:t>
      </w:r>
      <w:r w:rsidRPr="00A00E2C">
        <w:rPr>
          <w:sz w:val="28"/>
          <w:szCs w:val="28"/>
        </w:rPr>
        <w:t xml:space="preserve">ha come supplemento: </w:t>
      </w:r>
      <w:r w:rsidRPr="00A00E2C">
        <w:rPr>
          <w:sz w:val="28"/>
          <w:szCs w:val="28"/>
        </w:rPr>
        <w:t>*Crescere insieme</w:t>
      </w:r>
      <w:r w:rsidRPr="00A00E2C">
        <w:rPr>
          <w:sz w:val="28"/>
          <w:szCs w:val="28"/>
        </w:rPr>
        <w:t xml:space="preserve"> [D5967]</w:t>
      </w:r>
    </w:p>
    <w:p w14:paraId="34BC7E15" w14:textId="77777777" w:rsidR="002F7A8E" w:rsidRPr="00A00E2C" w:rsidRDefault="002F7A8E" w:rsidP="002F7A8E">
      <w:pPr>
        <w:spacing w:after="0" w:line="240" w:lineRule="auto"/>
        <w:jc w:val="both"/>
        <w:rPr>
          <w:sz w:val="28"/>
          <w:szCs w:val="28"/>
        </w:rPr>
      </w:pPr>
    </w:p>
    <w:p w14:paraId="78F5CCB2" w14:textId="7C391E29" w:rsidR="002F7A8E" w:rsidRPr="00A00E2C" w:rsidRDefault="002F7A8E" w:rsidP="002F7A8E">
      <w:pPr>
        <w:spacing w:after="0" w:line="240" w:lineRule="auto"/>
        <w:jc w:val="both"/>
        <w:rPr>
          <w:sz w:val="28"/>
          <w:szCs w:val="28"/>
        </w:rPr>
      </w:pPr>
      <w:r w:rsidRPr="00A00E2C">
        <w:rPr>
          <w:sz w:val="28"/>
          <w:szCs w:val="28"/>
        </w:rPr>
        <w:t>*</w:t>
      </w:r>
      <w:proofErr w:type="spellStart"/>
      <w:r w:rsidRPr="00A00E2C">
        <w:rPr>
          <w:b/>
          <w:bCs/>
          <w:sz w:val="28"/>
          <w:szCs w:val="28"/>
        </w:rPr>
        <w:t>Mother</w:t>
      </w:r>
      <w:proofErr w:type="spellEnd"/>
      <w:r w:rsidRPr="00A00E2C">
        <w:rPr>
          <w:b/>
          <w:bCs/>
          <w:sz w:val="28"/>
          <w:szCs w:val="28"/>
        </w:rPr>
        <w:t xml:space="preserve"> Sai &amp; Crescere insieme</w:t>
      </w:r>
      <w:r w:rsidRPr="00A00E2C">
        <w:rPr>
          <w:sz w:val="28"/>
          <w:szCs w:val="28"/>
        </w:rPr>
        <w:t xml:space="preserve">. - Anno 36, n. 1 (gen.-feb. </w:t>
      </w:r>
      <w:proofErr w:type="gramStart"/>
      <w:r w:rsidRPr="00A00E2C">
        <w:rPr>
          <w:sz w:val="28"/>
          <w:szCs w:val="28"/>
        </w:rPr>
        <w:t>2024)-</w:t>
      </w:r>
      <w:proofErr w:type="gramEnd"/>
      <w:r w:rsidRPr="00A00E2C">
        <w:rPr>
          <w:sz w:val="28"/>
          <w:szCs w:val="28"/>
        </w:rPr>
        <w:t xml:space="preserve">    . - Busto </w:t>
      </w:r>
      <w:proofErr w:type="gramStart"/>
      <w:r w:rsidRPr="00A00E2C">
        <w:rPr>
          <w:sz w:val="28"/>
          <w:szCs w:val="28"/>
        </w:rPr>
        <w:t>Arsizio :</w:t>
      </w:r>
      <w:proofErr w:type="gramEnd"/>
      <w:r w:rsidRPr="00A00E2C">
        <w:rPr>
          <w:sz w:val="28"/>
          <w:szCs w:val="28"/>
        </w:rPr>
        <w:t xml:space="preserve"> </w:t>
      </w:r>
      <w:proofErr w:type="spellStart"/>
      <w:r w:rsidRPr="00A00E2C">
        <w:rPr>
          <w:sz w:val="28"/>
          <w:szCs w:val="28"/>
        </w:rPr>
        <w:t>Mother</w:t>
      </w:r>
      <w:proofErr w:type="spellEnd"/>
      <w:r w:rsidRPr="00A00E2C">
        <w:rPr>
          <w:sz w:val="28"/>
          <w:szCs w:val="28"/>
        </w:rPr>
        <w:t xml:space="preserve"> Sai, [2024]-    . - </w:t>
      </w:r>
      <w:proofErr w:type="gramStart"/>
      <w:r w:rsidRPr="00A00E2C">
        <w:rPr>
          <w:sz w:val="28"/>
          <w:szCs w:val="28"/>
        </w:rPr>
        <w:t>volumi :</w:t>
      </w:r>
      <w:proofErr w:type="gramEnd"/>
      <w:r w:rsidRPr="00A00E2C">
        <w:rPr>
          <w:sz w:val="28"/>
          <w:szCs w:val="28"/>
        </w:rPr>
        <w:t xml:space="preserve"> ill. ; 24 cm. ((Bimestrale. </w:t>
      </w:r>
      <w:r w:rsidR="009056DD" w:rsidRPr="00A00E2C">
        <w:rPr>
          <w:sz w:val="28"/>
          <w:szCs w:val="28"/>
        </w:rPr>
        <w:t>–</w:t>
      </w:r>
      <w:r w:rsidRPr="00A00E2C">
        <w:rPr>
          <w:sz w:val="28"/>
          <w:szCs w:val="28"/>
        </w:rPr>
        <w:t xml:space="preserve"> </w:t>
      </w:r>
      <w:r w:rsidR="009056DD" w:rsidRPr="00A00E2C">
        <w:rPr>
          <w:sz w:val="28"/>
          <w:szCs w:val="28"/>
        </w:rPr>
        <w:t xml:space="preserve">Disponibile anche online. - </w:t>
      </w:r>
      <w:r w:rsidRPr="00A00E2C">
        <w:rPr>
          <w:sz w:val="28"/>
          <w:szCs w:val="28"/>
        </w:rPr>
        <w:t>CFI1145315</w:t>
      </w:r>
    </w:p>
    <w:p w14:paraId="08BACEDD" w14:textId="2A38094A" w:rsidR="002F7A8E" w:rsidRPr="00A00E2C" w:rsidRDefault="002F7A8E" w:rsidP="002F7A8E">
      <w:pPr>
        <w:spacing w:after="0" w:line="240" w:lineRule="auto"/>
        <w:jc w:val="both"/>
        <w:rPr>
          <w:sz w:val="28"/>
          <w:szCs w:val="28"/>
        </w:rPr>
      </w:pPr>
      <w:r w:rsidRPr="00A00E2C">
        <w:rPr>
          <w:sz w:val="28"/>
          <w:szCs w:val="28"/>
        </w:rPr>
        <w:t>Fusione di: *</w:t>
      </w:r>
      <w:proofErr w:type="spellStart"/>
      <w:r w:rsidRPr="00A00E2C">
        <w:rPr>
          <w:sz w:val="28"/>
          <w:szCs w:val="28"/>
        </w:rPr>
        <w:t>Mother</w:t>
      </w:r>
      <w:proofErr w:type="spellEnd"/>
      <w:r w:rsidRPr="00A00E2C">
        <w:rPr>
          <w:sz w:val="28"/>
          <w:szCs w:val="28"/>
        </w:rPr>
        <w:t xml:space="preserve"> Sai; *Crescere insieme [D5967]</w:t>
      </w:r>
    </w:p>
    <w:p w14:paraId="117652E5" w14:textId="77777777" w:rsidR="00A00E2C" w:rsidRDefault="00A00E2C" w:rsidP="002F7A8E">
      <w:pPr>
        <w:spacing w:after="0" w:line="240" w:lineRule="auto"/>
        <w:jc w:val="both"/>
        <w:rPr>
          <w:sz w:val="28"/>
          <w:szCs w:val="28"/>
        </w:rPr>
      </w:pPr>
    </w:p>
    <w:p w14:paraId="3106C279" w14:textId="5E377AFE" w:rsidR="00D363CF" w:rsidRPr="00A00E2C" w:rsidRDefault="00D363CF" w:rsidP="002F7A8E">
      <w:pPr>
        <w:spacing w:after="0" w:line="240" w:lineRule="auto"/>
        <w:jc w:val="both"/>
        <w:rPr>
          <w:sz w:val="28"/>
          <w:szCs w:val="28"/>
        </w:rPr>
      </w:pPr>
      <w:r w:rsidRPr="00A00E2C">
        <w:rPr>
          <w:sz w:val="28"/>
          <w:szCs w:val="28"/>
        </w:rPr>
        <w:t xml:space="preserve">Autore: </w:t>
      </w:r>
      <w:r w:rsidRPr="00A00E2C">
        <w:rPr>
          <w:sz w:val="28"/>
          <w:szCs w:val="28"/>
        </w:rPr>
        <w:t xml:space="preserve">Organizzazione Sri </w:t>
      </w:r>
      <w:proofErr w:type="spellStart"/>
      <w:r w:rsidRPr="00A00E2C">
        <w:rPr>
          <w:sz w:val="28"/>
          <w:szCs w:val="28"/>
        </w:rPr>
        <w:t>Sathya</w:t>
      </w:r>
      <w:proofErr w:type="spellEnd"/>
      <w:r w:rsidRPr="00A00E2C">
        <w:rPr>
          <w:sz w:val="28"/>
          <w:szCs w:val="28"/>
        </w:rPr>
        <w:t xml:space="preserve"> Sai Baba d'Italia </w:t>
      </w:r>
    </w:p>
    <w:p w14:paraId="43AF6E73" w14:textId="3C62A85A" w:rsidR="00D363CF" w:rsidRPr="00A00E2C" w:rsidRDefault="00D363CF" w:rsidP="002F7A8E">
      <w:pPr>
        <w:spacing w:after="0" w:line="240" w:lineRule="auto"/>
        <w:jc w:val="both"/>
        <w:rPr>
          <w:sz w:val="28"/>
          <w:szCs w:val="28"/>
        </w:rPr>
      </w:pPr>
      <w:r w:rsidRPr="00A00E2C">
        <w:rPr>
          <w:sz w:val="28"/>
          <w:szCs w:val="28"/>
        </w:rPr>
        <w:t xml:space="preserve">Soggetto: </w:t>
      </w:r>
      <w:proofErr w:type="spellStart"/>
      <w:r w:rsidRPr="00A00E2C">
        <w:rPr>
          <w:sz w:val="28"/>
          <w:szCs w:val="28"/>
        </w:rPr>
        <w:t>Sathya</w:t>
      </w:r>
      <w:proofErr w:type="spellEnd"/>
      <w:r w:rsidRPr="00A00E2C">
        <w:rPr>
          <w:sz w:val="28"/>
          <w:szCs w:val="28"/>
        </w:rPr>
        <w:t xml:space="preserve"> Sai Baba </w:t>
      </w:r>
      <w:r w:rsidRPr="00A00E2C">
        <w:rPr>
          <w:sz w:val="28"/>
          <w:szCs w:val="28"/>
        </w:rPr>
        <w:t>–</w:t>
      </w:r>
      <w:r w:rsidRPr="00A00E2C">
        <w:rPr>
          <w:sz w:val="28"/>
          <w:szCs w:val="28"/>
        </w:rPr>
        <w:t xml:space="preserve"> Periodici</w:t>
      </w:r>
    </w:p>
    <w:p w14:paraId="45C6ED98" w14:textId="563F5EB0" w:rsidR="00D363CF" w:rsidRPr="00A00E2C" w:rsidRDefault="00D363CF" w:rsidP="002F7A8E">
      <w:pPr>
        <w:spacing w:after="0" w:line="240" w:lineRule="auto"/>
        <w:jc w:val="both"/>
        <w:rPr>
          <w:sz w:val="28"/>
          <w:szCs w:val="28"/>
        </w:rPr>
      </w:pPr>
      <w:r w:rsidRPr="00A00E2C">
        <w:rPr>
          <w:sz w:val="28"/>
          <w:szCs w:val="28"/>
        </w:rPr>
        <w:t>Classe: D294.561</w:t>
      </w:r>
    </w:p>
    <w:p w14:paraId="29C9FCDF" w14:textId="77777777" w:rsidR="00D363CF" w:rsidRDefault="00D363CF" w:rsidP="002F7A8E">
      <w:pPr>
        <w:spacing w:after="0" w:line="240" w:lineRule="auto"/>
        <w:jc w:val="both"/>
      </w:pPr>
    </w:p>
    <w:p w14:paraId="5E031585" w14:textId="5330D9DF" w:rsidR="009056DD" w:rsidRDefault="009056DD" w:rsidP="002F7A8E">
      <w:pPr>
        <w:spacing w:after="0" w:line="240" w:lineRule="auto"/>
        <w:jc w:val="both"/>
        <w:rPr>
          <w:color w:val="C00000"/>
          <w:sz w:val="44"/>
          <w:szCs w:val="44"/>
        </w:rPr>
      </w:pPr>
      <w:r>
        <w:rPr>
          <w:b/>
          <w:bCs/>
          <w:color w:val="C00000"/>
          <w:sz w:val="44"/>
          <w:szCs w:val="44"/>
        </w:rPr>
        <w:t xml:space="preserve">Volumi disponibili in rete </w:t>
      </w:r>
      <w:hyperlink r:id="rId7" w:history="1">
        <w:r w:rsidRPr="009056DD">
          <w:rPr>
            <w:rStyle w:val="Collegamentoipertestuale"/>
            <w:sz w:val="44"/>
            <w:szCs w:val="44"/>
          </w:rPr>
          <w:t>2019-</w:t>
        </w:r>
      </w:hyperlink>
    </w:p>
    <w:p w14:paraId="44FFC410" w14:textId="77777777" w:rsidR="009056DD" w:rsidRPr="009056DD" w:rsidRDefault="009056DD" w:rsidP="002F7A8E">
      <w:pPr>
        <w:spacing w:after="0" w:line="240" w:lineRule="auto"/>
        <w:jc w:val="both"/>
        <w:rPr>
          <w:color w:val="C00000"/>
          <w:sz w:val="16"/>
          <w:szCs w:val="16"/>
        </w:rPr>
      </w:pPr>
    </w:p>
    <w:p w14:paraId="4878523E" w14:textId="364707CD" w:rsidR="00D363CF" w:rsidRPr="00D363CF" w:rsidRDefault="00D363CF" w:rsidP="002F7A8E">
      <w:pPr>
        <w:spacing w:after="0" w:line="240" w:lineRule="auto"/>
        <w:jc w:val="both"/>
        <w:rPr>
          <w:b/>
          <w:bCs/>
          <w:color w:val="C00000"/>
          <w:sz w:val="44"/>
          <w:szCs w:val="44"/>
        </w:rPr>
      </w:pPr>
      <w:r w:rsidRPr="00D363CF">
        <w:rPr>
          <w:b/>
          <w:bCs/>
          <w:color w:val="C00000"/>
          <w:sz w:val="44"/>
          <w:szCs w:val="44"/>
        </w:rPr>
        <w:t>Informazioni storico-bibliografiche</w:t>
      </w:r>
    </w:p>
    <w:p w14:paraId="70687F26" w14:textId="2D8709E8" w:rsidR="00D363CF" w:rsidRPr="00D363CF" w:rsidRDefault="00D363CF" w:rsidP="002F7A8E">
      <w:pPr>
        <w:spacing w:after="0" w:line="240" w:lineRule="auto"/>
        <w:jc w:val="both"/>
        <w:rPr>
          <w:sz w:val="24"/>
          <w:szCs w:val="24"/>
        </w:rPr>
      </w:pPr>
      <w:proofErr w:type="spellStart"/>
      <w:r w:rsidRPr="00D363CF">
        <w:rPr>
          <w:b/>
          <w:bCs/>
          <w:sz w:val="24"/>
          <w:szCs w:val="24"/>
        </w:rPr>
        <w:t>Mother</w:t>
      </w:r>
      <w:proofErr w:type="spellEnd"/>
      <w:r w:rsidRPr="00D363CF">
        <w:rPr>
          <w:b/>
          <w:bCs/>
          <w:sz w:val="24"/>
          <w:szCs w:val="24"/>
        </w:rPr>
        <w:t xml:space="preserve"> Sai Publications</w:t>
      </w:r>
      <w:r w:rsidR="002F7A8E" w:rsidRPr="00A00E2C">
        <w:rPr>
          <w:b/>
          <w:bCs/>
          <w:sz w:val="24"/>
          <w:szCs w:val="24"/>
        </w:rPr>
        <w:t xml:space="preserve"> </w:t>
      </w:r>
      <w:r w:rsidRPr="00D363CF">
        <w:rPr>
          <w:sz w:val="24"/>
          <w:szCs w:val="24"/>
        </w:rPr>
        <w:t xml:space="preserve">nasce agli inizi del 1988, contemporaneamente al costituirsi dell’Organizzazione Centrale </w:t>
      </w:r>
      <w:proofErr w:type="spellStart"/>
      <w:r w:rsidRPr="00D363CF">
        <w:rPr>
          <w:sz w:val="24"/>
          <w:szCs w:val="24"/>
        </w:rPr>
        <w:t>Sathya</w:t>
      </w:r>
      <w:proofErr w:type="spellEnd"/>
      <w:r w:rsidRPr="00D363CF">
        <w:rPr>
          <w:sz w:val="24"/>
          <w:szCs w:val="24"/>
        </w:rPr>
        <w:t xml:space="preserve"> Sai d’Italia, quando alcuni devoti si dedicarono alla creazione e pubblicazione del bollettino dell’Organizzazione </w:t>
      </w:r>
      <w:proofErr w:type="spellStart"/>
      <w:r w:rsidRPr="00D363CF">
        <w:rPr>
          <w:sz w:val="24"/>
          <w:szCs w:val="24"/>
        </w:rPr>
        <w:t>Śrī</w:t>
      </w:r>
      <w:proofErr w:type="spellEnd"/>
      <w:r w:rsidRPr="00D363CF">
        <w:rPr>
          <w:sz w:val="24"/>
          <w:szCs w:val="24"/>
        </w:rPr>
        <w:t xml:space="preserve"> </w:t>
      </w:r>
      <w:proofErr w:type="spellStart"/>
      <w:r w:rsidRPr="00D363CF">
        <w:rPr>
          <w:sz w:val="24"/>
          <w:szCs w:val="24"/>
        </w:rPr>
        <w:t>Sathya</w:t>
      </w:r>
      <w:proofErr w:type="spellEnd"/>
      <w:r w:rsidRPr="00D363CF">
        <w:rPr>
          <w:sz w:val="24"/>
          <w:szCs w:val="24"/>
        </w:rPr>
        <w:t xml:space="preserve"> Sai Baba Italiana, che prese il nome di “</w:t>
      </w:r>
      <w:proofErr w:type="spellStart"/>
      <w:r w:rsidRPr="00D363CF">
        <w:rPr>
          <w:sz w:val="24"/>
          <w:szCs w:val="24"/>
        </w:rPr>
        <w:t>Mother</w:t>
      </w:r>
      <w:proofErr w:type="spellEnd"/>
      <w:r w:rsidRPr="00D363CF">
        <w:rPr>
          <w:sz w:val="24"/>
          <w:szCs w:val="24"/>
        </w:rPr>
        <w:t xml:space="preserve"> Sai”.</w:t>
      </w:r>
      <w:r w:rsidR="002F7A8E" w:rsidRPr="00A00E2C">
        <w:rPr>
          <w:sz w:val="24"/>
          <w:szCs w:val="24"/>
        </w:rPr>
        <w:t xml:space="preserve"> </w:t>
      </w:r>
      <w:r w:rsidRPr="00D363CF">
        <w:rPr>
          <w:sz w:val="24"/>
          <w:szCs w:val="24"/>
        </w:rPr>
        <w:t xml:space="preserve">Una svolta importante avvenne nel 1992, quando l’allora Presidente Pietro Marena con Mario Candiani, responsabile operativo dell’Organizzazione SSSB </w:t>
      </w:r>
      <w:r w:rsidRPr="00D363CF">
        <w:rPr>
          <w:sz w:val="24"/>
          <w:szCs w:val="24"/>
        </w:rPr>
        <w:lastRenderedPageBreak/>
        <w:t>Italia, durante un colloquio, chiesero a Sai Baba il permesso di pubblicare in lingua italiana i libri editi dal “</w:t>
      </w:r>
      <w:proofErr w:type="spellStart"/>
      <w:r w:rsidRPr="00D363CF">
        <w:rPr>
          <w:sz w:val="24"/>
          <w:szCs w:val="24"/>
        </w:rPr>
        <w:t>Sathya</w:t>
      </w:r>
      <w:proofErr w:type="spellEnd"/>
      <w:r w:rsidRPr="00D363CF">
        <w:rPr>
          <w:sz w:val="24"/>
          <w:szCs w:val="24"/>
        </w:rPr>
        <w:t xml:space="preserve"> Sai Books and Publications Trust” di </w:t>
      </w:r>
      <w:proofErr w:type="spellStart"/>
      <w:r w:rsidRPr="00D363CF">
        <w:rPr>
          <w:sz w:val="24"/>
          <w:szCs w:val="24"/>
        </w:rPr>
        <w:t>Puttaparthi</w:t>
      </w:r>
      <w:proofErr w:type="spellEnd"/>
      <w:r w:rsidRPr="00D363CF">
        <w:rPr>
          <w:sz w:val="24"/>
          <w:szCs w:val="24"/>
        </w:rPr>
        <w:t>.</w:t>
      </w:r>
      <w:r w:rsidR="002F7A8E" w:rsidRPr="00A00E2C">
        <w:rPr>
          <w:sz w:val="24"/>
          <w:szCs w:val="24"/>
        </w:rPr>
        <w:t xml:space="preserve"> </w:t>
      </w:r>
      <w:proofErr w:type="spellStart"/>
      <w:r w:rsidRPr="00D363CF">
        <w:rPr>
          <w:sz w:val="24"/>
          <w:szCs w:val="24"/>
        </w:rPr>
        <w:t>Svāmī</w:t>
      </w:r>
      <w:proofErr w:type="spellEnd"/>
      <w:r w:rsidRPr="00D363CF">
        <w:rPr>
          <w:sz w:val="24"/>
          <w:szCs w:val="24"/>
        </w:rPr>
        <w:t xml:space="preserve"> diede la Sua approvazione e benedizione, e raccomandò a Marena e a Candiani di pubblicare i libri a basso prezzo.</w:t>
      </w:r>
      <w:r w:rsidRPr="00A00E2C">
        <w:rPr>
          <w:sz w:val="24"/>
          <w:szCs w:val="24"/>
        </w:rPr>
        <w:t xml:space="preserve"> </w:t>
      </w:r>
      <w:r w:rsidRPr="00D363CF">
        <w:rPr>
          <w:sz w:val="24"/>
          <w:szCs w:val="24"/>
        </w:rPr>
        <w:t xml:space="preserve">Si delineò allora la prospettiva di tradurre e pubblicare la collana </w:t>
      </w:r>
      <w:proofErr w:type="spellStart"/>
      <w:r w:rsidRPr="00D363CF">
        <w:rPr>
          <w:sz w:val="24"/>
          <w:szCs w:val="24"/>
        </w:rPr>
        <w:t>Vāhinī</w:t>
      </w:r>
      <w:proofErr w:type="spellEnd"/>
      <w:r w:rsidRPr="00D363CF">
        <w:rPr>
          <w:sz w:val="24"/>
          <w:szCs w:val="24"/>
        </w:rPr>
        <w:t xml:space="preserve">, i Discorsi pubblici tenuti da Sai Baba, i Corsi Estivi, i libri “La vita di Sai Baba”, e vari libri su </w:t>
      </w:r>
      <w:proofErr w:type="spellStart"/>
      <w:r w:rsidRPr="00D363CF">
        <w:rPr>
          <w:sz w:val="24"/>
          <w:szCs w:val="24"/>
        </w:rPr>
        <w:t>Śrī</w:t>
      </w:r>
      <w:proofErr w:type="spellEnd"/>
      <w:r w:rsidRPr="00D363CF">
        <w:rPr>
          <w:sz w:val="24"/>
          <w:szCs w:val="24"/>
        </w:rPr>
        <w:t xml:space="preserve"> </w:t>
      </w:r>
      <w:proofErr w:type="spellStart"/>
      <w:r w:rsidRPr="00D363CF">
        <w:rPr>
          <w:sz w:val="24"/>
          <w:szCs w:val="24"/>
        </w:rPr>
        <w:t>Sathya</w:t>
      </w:r>
      <w:proofErr w:type="spellEnd"/>
      <w:r w:rsidRPr="00D363CF">
        <w:rPr>
          <w:sz w:val="24"/>
          <w:szCs w:val="24"/>
        </w:rPr>
        <w:t xml:space="preserve"> Sai Baba e su argomenti affini scritti da altri autori.</w:t>
      </w:r>
      <w:r w:rsidR="002F7A8E" w:rsidRPr="00A00E2C">
        <w:rPr>
          <w:sz w:val="24"/>
          <w:szCs w:val="24"/>
        </w:rPr>
        <w:t xml:space="preserve"> </w:t>
      </w:r>
      <w:r w:rsidRPr="00D363CF">
        <w:rPr>
          <w:sz w:val="24"/>
          <w:szCs w:val="24"/>
        </w:rPr>
        <w:t xml:space="preserve">Al ritorno in Italia dopo il colloquio con </w:t>
      </w:r>
      <w:proofErr w:type="spellStart"/>
      <w:r w:rsidRPr="00D363CF">
        <w:rPr>
          <w:sz w:val="24"/>
          <w:szCs w:val="24"/>
        </w:rPr>
        <w:t>Svāmī</w:t>
      </w:r>
      <w:proofErr w:type="spellEnd"/>
      <w:r w:rsidRPr="00D363CF">
        <w:rPr>
          <w:sz w:val="24"/>
          <w:szCs w:val="24"/>
        </w:rPr>
        <w:t xml:space="preserve">, Mario Candiani assunse la responsabilità di organizzare la pubblicazione dei libri in lingua italiana. Per prima cosa venne scelto il nome e, su consiglio di Pietro Marena, venne lasciata la stessa denominazione usata a </w:t>
      </w:r>
      <w:proofErr w:type="spellStart"/>
      <w:r w:rsidRPr="00D363CF">
        <w:rPr>
          <w:sz w:val="24"/>
          <w:szCs w:val="24"/>
        </w:rPr>
        <w:t>Puttaparthi</w:t>
      </w:r>
      <w:proofErr w:type="spellEnd"/>
      <w:r w:rsidRPr="00D363CF">
        <w:rPr>
          <w:sz w:val="24"/>
          <w:szCs w:val="24"/>
        </w:rPr>
        <w:t xml:space="preserve"> per la pubblicazione dei libri: </w:t>
      </w:r>
      <w:proofErr w:type="spellStart"/>
      <w:r w:rsidRPr="00D363CF">
        <w:rPr>
          <w:sz w:val="24"/>
          <w:szCs w:val="24"/>
        </w:rPr>
        <w:t>Sathya</w:t>
      </w:r>
      <w:proofErr w:type="spellEnd"/>
      <w:r w:rsidRPr="00D363CF">
        <w:rPr>
          <w:sz w:val="24"/>
          <w:szCs w:val="24"/>
        </w:rPr>
        <w:t xml:space="preserve"> Sai Books and Publications of </w:t>
      </w:r>
      <w:proofErr w:type="spellStart"/>
      <w:r w:rsidRPr="00D363CF">
        <w:rPr>
          <w:sz w:val="24"/>
          <w:szCs w:val="24"/>
        </w:rPr>
        <w:t>Italy</w:t>
      </w:r>
      <w:proofErr w:type="spellEnd"/>
      <w:r w:rsidRPr="00D363CF">
        <w:rPr>
          <w:sz w:val="24"/>
          <w:szCs w:val="24"/>
        </w:rPr>
        <w:t>, sostituendo l’ultima parola “Trust” con “</w:t>
      </w:r>
      <w:proofErr w:type="spellStart"/>
      <w:r w:rsidRPr="00D363CF">
        <w:rPr>
          <w:sz w:val="24"/>
          <w:szCs w:val="24"/>
        </w:rPr>
        <w:t>Italy</w:t>
      </w:r>
      <w:proofErr w:type="spellEnd"/>
      <w:r w:rsidRPr="00D363CF">
        <w:rPr>
          <w:sz w:val="24"/>
          <w:szCs w:val="24"/>
        </w:rPr>
        <w:t>”. Il nome scelto allora di “</w:t>
      </w:r>
      <w:proofErr w:type="spellStart"/>
      <w:r w:rsidRPr="00D363CF">
        <w:rPr>
          <w:sz w:val="24"/>
          <w:szCs w:val="24"/>
        </w:rPr>
        <w:t>Mother</w:t>
      </w:r>
      <w:proofErr w:type="spellEnd"/>
      <w:r w:rsidRPr="00D363CF">
        <w:rPr>
          <w:sz w:val="24"/>
          <w:szCs w:val="24"/>
        </w:rPr>
        <w:t xml:space="preserve"> Sai Publications” era riferito alla </w:t>
      </w:r>
      <w:proofErr w:type="spellStart"/>
      <w:r w:rsidRPr="00D363CF">
        <w:rPr>
          <w:sz w:val="24"/>
          <w:szCs w:val="24"/>
        </w:rPr>
        <w:t>Mother</w:t>
      </w:r>
      <w:proofErr w:type="spellEnd"/>
      <w:r w:rsidRPr="00D363CF">
        <w:rPr>
          <w:sz w:val="24"/>
          <w:szCs w:val="24"/>
        </w:rPr>
        <w:t xml:space="preserve"> Sai, la “Casa di Baba” di Varallo </w:t>
      </w:r>
      <w:proofErr w:type="gramStart"/>
      <w:r w:rsidRPr="00D363CF">
        <w:rPr>
          <w:sz w:val="24"/>
          <w:szCs w:val="24"/>
        </w:rPr>
        <w:t>Pombia,  nota</w:t>
      </w:r>
      <w:proofErr w:type="gramEnd"/>
      <w:r w:rsidRPr="00D363CF">
        <w:rPr>
          <w:sz w:val="24"/>
          <w:szCs w:val="24"/>
        </w:rPr>
        <w:t xml:space="preserve"> poi come “Divignano”.</w:t>
      </w:r>
      <w:r w:rsidR="002F7A8E" w:rsidRPr="00A00E2C">
        <w:rPr>
          <w:sz w:val="24"/>
          <w:szCs w:val="24"/>
        </w:rPr>
        <w:t xml:space="preserve"> </w:t>
      </w:r>
      <w:r w:rsidRPr="00D363CF">
        <w:rPr>
          <w:sz w:val="24"/>
          <w:szCs w:val="24"/>
        </w:rPr>
        <w:t>L’operatività della “</w:t>
      </w:r>
      <w:proofErr w:type="spellStart"/>
      <w:r w:rsidRPr="00D363CF">
        <w:rPr>
          <w:sz w:val="24"/>
          <w:szCs w:val="24"/>
        </w:rPr>
        <w:t>Mother</w:t>
      </w:r>
      <w:proofErr w:type="spellEnd"/>
      <w:r w:rsidRPr="00D363CF">
        <w:rPr>
          <w:sz w:val="24"/>
          <w:szCs w:val="24"/>
        </w:rPr>
        <w:t xml:space="preserve"> Sai Publications” venne suddivisa in due rami:</w:t>
      </w:r>
    </w:p>
    <w:p w14:paraId="73E2BA2E" w14:textId="77777777" w:rsidR="00D363CF" w:rsidRPr="00D363CF" w:rsidRDefault="00D363CF" w:rsidP="002F7A8E">
      <w:pPr>
        <w:spacing w:after="0" w:line="240" w:lineRule="auto"/>
        <w:jc w:val="both"/>
        <w:rPr>
          <w:sz w:val="24"/>
          <w:szCs w:val="24"/>
        </w:rPr>
      </w:pPr>
      <w:r w:rsidRPr="00D363CF">
        <w:rPr>
          <w:sz w:val="24"/>
          <w:szCs w:val="24"/>
        </w:rPr>
        <w:t>– traduzione, correzione bozze e impaginazione svolte da un gruppo di volontari di Bologna</w:t>
      </w:r>
    </w:p>
    <w:p w14:paraId="5C0D6DC5" w14:textId="77777777" w:rsidR="00D363CF" w:rsidRPr="00D363CF" w:rsidRDefault="00D363CF" w:rsidP="002F7A8E">
      <w:pPr>
        <w:spacing w:after="0" w:line="240" w:lineRule="auto"/>
        <w:jc w:val="both"/>
        <w:rPr>
          <w:sz w:val="24"/>
          <w:szCs w:val="24"/>
        </w:rPr>
      </w:pPr>
      <w:r w:rsidRPr="00D363CF">
        <w:rPr>
          <w:sz w:val="24"/>
          <w:szCs w:val="24"/>
        </w:rPr>
        <w:t>diretto da Mario Mazzoleni;</w:t>
      </w:r>
    </w:p>
    <w:p w14:paraId="0A391089" w14:textId="77777777" w:rsidR="00D363CF" w:rsidRPr="00D363CF" w:rsidRDefault="00D363CF" w:rsidP="002F7A8E">
      <w:pPr>
        <w:spacing w:after="0" w:line="240" w:lineRule="auto"/>
        <w:jc w:val="both"/>
        <w:rPr>
          <w:sz w:val="24"/>
          <w:szCs w:val="24"/>
        </w:rPr>
      </w:pPr>
      <w:r w:rsidRPr="00D363CF">
        <w:rPr>
          <w:sz w:val="24"/>
          <w:szCs w:val="24"/>
        </w:rPr>
        <w:t xml:space="preserve">– stampa e spedizioni furono affidate a un gruppo di volontari diretto da Guido </w:t>
      </w:r>
      <w:proofErr w:type="spellStart"/>
      <w:r w:rsidRPr="00D363CF">
        <w:rPr>
          <w:sz w:val="24"/>
          <w:szCs w:val="24"/>
        </w:rPr>
        <w:t>Gamaleri</w:t>
      </w:r>
      <w:proofErr w:type="spellEnd"/>
      <w:r w:rsidRPr="00D363CF">
        <w:rPr>
          <w:sz w:val="24"/>
          <w:szCs w:val="24"/>
        </w:rPr>
        <w:t xml:space="preserve"> a Cologno Monzese.</w:t>
      </w:r>
    </w:p>
    <w:p w14:paraId="3FE35A32" w14:textId="7B4C0186" w:rsidR="00D363CF" w:rsidRPr="00D363CF" w:rsidRDefault="00D363CF" w:rsidP="002F7A8E">
      <w:pPr>
        <w:spacing w:after="0" w:line="240" w:lineRule="auto"/>
        <w:jc w:val="both"/>
        <w:rPr>
          <w:sz w:val="24"/>
          <w:szCs w:val="24"/>
        </w:rPr>
      </w:pPr>
      <w:r w:rsidRPr="00D363CF">
        <w:rPr>
          <w:sz w:val="24"/>
          <w:szCs w:val="24"/>
        </w:rPr>
        <w:t xml:space="preserve">Nel 1996 il </w:t>
      </w:r>
      <w:proofErr w:type="gramStart"/>
      <w:r w:rsidRPr="00D363CF">
        <w:rPr>
          <w:sz w:val="24"/>
          <w:szCs w:val="24"/>
        </w:rPr>
        <w:t>bollettino ”</w:t>
      </w:r>
      <w:proofErr w:type="gramEnd"/>
      <w:r w:rsidRPr="00D363CF">
        <w:rPr>
          <w:sz w:val="24"/>
          <w:szCs w:val="24"/>
        </w:rPr>
        <w:t xml:space="preserve"> </w:t>
      </w:r>
      <w:proofErr w:type="spellStart"/>
      <w:r w:rsidRPr="00D363CF">
        <w:rPr>
          <w:sz w:val="24"/>
          <w:szCs w:val="24"/>
        </w:rPr>
        <w:t>Mother</w:t>
      </w:r>
      <w:proofErr w:type="spellEnd"/>
      <w:r w:rsidRPr="00D363CF">
        <w:rPr>
          <w:sz w:val="24"/>
          <w:szCs w:val="24"/>
        </w:rPr>
        <w:t xml:space="preserve"> Sai” venne integrato con un supplemento denominato “Crescere Insieme”, una rivista educativa destinata ai bambini, agli adulti e alle famiglie, finalizzata alla pratica dei valori umani.</w:t>
      </w:r>
      <w:r w:rsidR="002F7A8E" w:rsidRPr="00A00E2C">
        <w:rPr>
          <w:sz w:val="24"/>
          <w:szCs w:val="24"/>
        </w:rPr>
        <w:t xml:space="preserve"> </w:t>
      </w:r>
      <w:r w:rsidRPr="00D363CF">
        <w:rPr>
          <w:sz w:val="24"/>
          <w:szCs w:val="24"/>
        </w:rPr>
        <w:t>Le traduzioni proseguirono così fino all’anno 2000 col gruppo diretto da Mario Mazzoleni integrato da altri traduttori volontari dei Centri SSSB di Milano e Torino.</w:t>
      </w:r>
      <w:r w:rsidR="002F7A8E" w:rsidRPr="00A00E2C">
        <w:rPr>
          <w:sz w:val="24"/>
          <w:szCs w:val="24"/>
        </w:rPr>
        <w:t xml:space="preserve"> </w:t>
      </w:r>
      <w:r w:rsidRPr="00D363CF">
        <w:rPr>
          <w:sz w:val="24"/>
          <w:szCs w:val="24"/>
        </w:rPr>
        <w:t>Alla scomparsa di Mario Mazzoleni nel 2001, il lavoro di traduzione ed impaginazione venne suddiviso tra il gruppo di Bologna per la preparazione del bollettino “</w:t>
      </w:r>
      <w:proofErr w:type="spellStart"/>
      <w:r w:rsidRPr="00D363CF">
        <w:rPr>
          <w:sz w:val="24"/>
          <w:szCs w:val="24"/>
        </w:rPr>
        <w:t>Mother</w:t>
      </w:r>
      <w:proofErr w:type="spellEnd"/>
      <w:r w:rsidRPr="00D363CF">
        <w:rPr>
          <w:sz w:val="24"/>
          <w:szCs w:val="24"/>
        </w:rPr>
        <w:t xml:space="preserve"> Sai”, quello di Casatenovo per la preparazione e pubblicazione dei libri, mentre CD Video e Audio venivano preparati a Cologno Monzese. Nel 1998, con l’incremento dei volumi pubblicati, la sede venne trasferita a Cologno Monzese, dove venne allestito il magazzino dei libri.</w:t>
      </w:r>
      <w:r w:rsidR="002F7A8E" w:rsidRPr="00A00E2C">
        <w:rPr>
          <w:sz w:val="24"/>
          <w:szCs w:val="24"/>
        </w:rPr>
        <w:t xml:space="preserve"> </w:t>
      </w:r>
      <w:r w:rsidRPr="00D363CF">
        <w:rPr>
          <w:sz w:val="24"/>
          <w:szCs w:val="24"/>
        </w:rPr>
        <w:t>Nel 2001, a causa di un incendio, la MSP subì la perdita quasi totale del proprio magazzino.</w:t>
      </w:r>
      <w:r w:rsidR="002F7A8E" w:rsidRPr="00A00E2C">
        <w:rPr>
          <w:sz w:val="24"/>
          <w:szCs w:val="24"/>
        </w:rPr>
        <w:t xml:space="preserve"> </w:t>
      </w:r>
      <w:r w:rsidRPr="00D363CF">
        <w:rPr>
          <w:sz w:val="24"/>
          <w:szCs w:val="24"/>
        </w:rPr>
        <w:t>Circa 80.000 libri andarono persi e la MSP si trovò costretta a impegnarsi in una rapida e costosa campagna di ristampa finanziata da Mario Candiani.</w:t>
      </w:r>
      <w:r w:rsidR="002F7A8E" w:rsidRPr="00A00E2C">
        <w:rPr>
          <w:sz w:val="24"/>
          <w:szCs w:val="24"/>
        </w:rPr>
        <w:t xml:space="preserve"> </w:t>
      </w:r>
      <w:r w:rsidRPr="00D363CF">
        <w:rPr>
          <w:sz w:val="24"/>
          <w:szCs w:val="24"/>
        </w:rPr>
        <w:t xml:space="preserve">Il 28 marzo 2001 venne costituita l’Associazione </w:t>
      </w:r>
      <w:proofErr w:type="spellStart"/>
      <w:r w:rsidRPr="00D363CF">
        <w:rPr>
          <w:sz w:val="24"/>
          <w:szCs w:val="24"/>
        </w:rPr>
        <w:t>Sathya</w:t>
      </w:r>
      <w:proofErr w:type="spellEnd"/>
      <w:r w:rsidRPr="00D363CF">
        <w:rPr>
          <w:sz w:val="24"/>
          <w:szCs w:val="24"/>
        </w:rPr>
        <w:t xml:space="preserve"> Sai Books and Publications </w:t>
      </w:r>
      <w:proofErr w:type="gramStart"/>
      <w:r w:rsidRPr="00D363CF">
        <w:rPr>
          <w:sz w:val="24"/>
          <w:szCs w:val="24"/>
        </w:rPr>
        <w:t xml:space="preserve">of  </w:t>
      </w:r>
      <w:proofErr w:type="spellStart"/>
      <w:r w:rsidRPr="00D363CF">
        <w:rPr>
          <w:sz w:val="24"/>
          <w:szCs w:val="24"/>
        </w:rPr>
        <w:t>Italy</w:t>
      </w:r>
      <w:proofErr w:type="spellEnd"/>
      <w:proofErr w:type="gramEnd"/>
      <w:r w:rsidRPr="00D363CF">
        <w:rPr>
          <w:sz w:val="24"/>
          <w:szCs w:val="24"/>
        </w:rPr>
        <w:t xml:space="preserve"> con sigla </w:t>
      </w:r>
      <w:proofErr w:type="spellStart"/>
      <w:r w:rsidRPr="00D363CF">
        <w:rPr>
          <w:sz w:val="24"/>
          <w:szCs w:val="24"/>
        </w:rPr>
        <w:t>Mother</w:t>
      </w:r>
      <w:proofErr w:type="spellEnd"/>
      <w:r w:rsidRPr="00D363CF">
        <w:rPr>
          <w:sz w:val="24"/>
          <w:szCs w:val="24"/>
        </w:rPr>
        <w:t xml:space="preserve"> Sai Publications come ente autonomo per la gestione totale delle attività come casa editrice.</w:t>
      </w:r>
      <w:r w:rsidR="002F7A8E" w:rsidRPr="00A00E2C">
        <w:rPr>
          <w:sz w:val="24"/>
          <w:szCs w:val="24"/>
        </w:rPr>
        <w:t xml:space="preserve"> </w:t>
      </w:r>
      <w:r w:rsidRPr="00D363CF">
        <w:rPr>
          <w:sz w:val="24"/>
          <w:szCs w:val="24"/>
        </w:rPr>
        <w:t xml:space="preserve">Gli anni 2005/10 furono gli anni di maggiore attività. Nel 2007, quando Guido </w:t>
      </w:r>
      <w:proofErr w:type="spellStart"/>
      <w:r w:rsidRPr="00D363CF">
        <w:rPr>
          <w:sz w:val="24"/>
          <w:szCs w:val="24"/>
        </w:rPr>
        <w:t>Gamaleri</w:t>
      </w:r>
      <w:proofErr w:type="spellEnd"/>
      <w:r w:rsidRPr="00D363CF">
        <w:rPr>
          <w:sz w:val="24"/>
          <w:szCs w:val="24"/>
        </w:rPr>
        <w:t xml:space="preserve"> dovette lasciare le attività, Candiani passò la responsabilità gestionale della MSP a Enrico Barbieri che la tenne fino al 2022.</w:t>
      </w:r>
      <w:r w:rsidR="002F7A8E" w:rsidRPr="00A00E2C">
        <w:rPr>
          <w:sz w:val="24"/>
          <w:szCs w:val="24"/>
        </w:rPr>
        <w:t xml:space="preserve"> </w:t>
      </w:r>
      <w:r w:rsidRPr="00D363CF">
        <w:rPr>
          <w:sz w:val="24"/>
          <w:szCs w:val="24"/>
        </w:rPr>
        <w:t xml:space="preserve">Nel 2013 fu necessario trasferire la sede operativa da Cologno Monzese a Divignano presso la </w:t>
      </w:r>
      <w:proofErr w:type="spellStart"/>
      <w:r w:rsidRPr="00D363CF">
        <w:rPr>
          <w:sz w:val="24"/>
          <w:szCs w:val="24"/>
        </w:rPr>
        <w:t>Mother</w:t>
      </w:r>
      <w:proofErr w:type="spellEnd"/>
      <w:r w:rsidRPr="00D363CF">
        <w:rPr>
          <w:sz w:val="24"/>
          <w:szCs w:val="24"/>
        </w:rPr>
        <w:t xml:space="preserve"> Sai House.</w:t>
      </w:r>
      <w:r w:rsidR="002F7A8E" w:rsidRPr="00A00E2C">
        <w:rPr>
          <w:sz w:val="24"/>
          <w:szCs w:val="24"/>
        </w:rPr>
        <w:t xml:space="preserve"> </w:t>
      </w:r>
      <w:r w:rsidRPr="00D363CF">
        <w:rPr>
          <w:sz w:val="24"/>
          <w:szCs w:val="24"/>
        </w:rPr>
        <w:t>La presidente della Fondazione proprietaria degli immobili concesse a titolo gratuito dei locali e un magazzino nei quali abbiamo lavorato fino al 2023.</w:t>
      </w:r>
      <w:r w:rsidR="002F7A8E" w:rsidRPr="00A00E2C">
        <w:rPr>
          <w:sz w:val="24"/>
          <w:szCs w:val="24"/>
        </w:rPr>
        <w:t xml:space="preserve"> </w:t>
      </w:r>
      <w:r w:rsidR="00E61F36" w:rsidRPr="00E61F36">
        <w:rPr>
          <w:sz w:val="24"/>
          <w:szCs w:val="24"/>
        </w:rPr>
        <w:t>Il lavoro si è sviluppato in tutti questi anni con la pubblicazione di tre o quattro libri ogni anno, alternando libri con la parola di Baba ad altri su vari temi di spiritualità.</w:t>
      </w:r>
      <w:r w:rsidR="002F7A8E" w:rsidRPr="00A00E2C">
        <w:rPr>
          <w:sz w:val="24"/>
          <w:szCs w:val="24"/>
        </w:rPr>
        <w:t xml:space="preserve"> </w:t>
      </w:r>
      <w:r w:rsidR="00E61F36" w:rsidRPr="00E61F36">
        <w:rPr>
          <w:sz w:val="24"/>
          <w:szCs w:val="24"/>
        </w:rPr>
        <w:t>Attualmente abbiamo in catalogo più di cento volumi e una ventina di audio e video.</w:t>
      </w:r>
      <w:r w:rsidR="002F7A8E" w:rsidRPr="00A00E2C">
        <w:rPr>
          <w:sz w:val="24"/>
          <w:szCs w:val="24"/>
        </w:rPr>
        <w:t xml:space="preserve"> </w:t>
      </w:r>
      <w:r w:rsidR="00E61F36" w:rsidRPr="00E61F36">
        <w:rPr>
          <w:sz w:val="24"/>
          <w:szCs w:val="24"/>
        </w:rPr>
        <w:t>Tutte le attività sono state gestite in totale spirito di volontariato dai primissimi tempi fino ad oggi, e così vediamo il nostro futuro.</w:t>
      </w:r>
      <w:r w:rsidR="002F7A8E" w:rsidRPr="00A00E2C">
        <w:rPr>
          <w:sz w:val="24"/>
          <w:szCs w:val="24"/>
        </w:rPr>
        <w:t xml:space="preserve"> </w:t>
      </w:r>
      <w:hyperlink r:id="rId8" w:history="1">
        <w:r w:rsidR="00E61F36" w:rsidRPr="00A00E2C">
          <w:rPr>
            <w:rStyle w:val="Collegamentoipertestuale"/>
            <w:sz w:val="24"/>
            <w:szCs w:val="24"/>
          </w:rPr>
          <w:t>https://www.mothersaipublications.com/chi-siamo/</w:t>
        </w:r>
      </w:hyperlink>
      <w:r w:rsidRPr="00A00E2C">
        <w:rPr>
          <w:sz w:val="24"/>
          <w:szCs w:val="24"/>
        </w:rPr>
        <w:t xml:space="preserve">. </w:t>
      </w:r>
    </w:p>
    <w:p w14:paraId="2A405480" w14:textId="77777777" w:rsidR="00D363CF" w:rsidRDefault="00D363CF" w:rsidP="002F7A8E">
      <w:pPr>
        <w:spacing w:after="0" w:line="240" w:lineRule="auto"/>
        <w:jc w:val="both"/>
      </w:pPr>
    </w:p>
    <w:sectPr w:rsidR="00D363C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4570C"/>
    <w:rsid w:val="002F7A8E"/>
    <w:rsid w:val="0031062F"/>
    <w:rsid w:val="003605E3"/>
    <w:rsid w:val="00375F4B"/>
    <w:rsid w:val="003811E4"/>
    <w:rsid w:val="00653982"/>
    <w:rsid w:val="0074570C"/>
    <w:rsid w:val="009056DD"/>
    <w:rsid w:val="00A00E2C"/>
    <w:rsid w:val="00C71CAA"/>
    <w:rsid w:val="00CB3E5D"/>
    <w:rsid w:val="00D363CF"/>
    <w:rsid w:val="00D544E6"/>
    <w:rsid w:val="00E61F3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005F6"/>
  <w15:chartTrackingRefBased/>
  <w15:docId w15:val="{936090CB-1A1F-42B5-B215-BC46B6D7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4570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4570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4570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4570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4570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4570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4570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4570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4570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4570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4570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4570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4570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4570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4570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4570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4570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4570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457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4570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4570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4570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4570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4570C"/>
    <w:rPr>
      <w:i/>
      <w:iCs/>
      <w:color w:val="404040" w:themeColor="text1" w:themeTint="BF"/>
    </w:rPr>
  </w:style>
  <w:style w:type="paragraph" w:styleId="Paragrafoelenco">
    <w:name w:val="List Paragraph"/>
    <w:basedOn w:val="Normale"/>
    <w:uiPriority w:val="34"/>
    <w:qFormat/>
    <w:rsid w:val="0074570C"/>
    <w:pPr>
      <w:ind w:left="720"/>
      <w:contextualSpacing/>
    </w:pPr>
  </w:style>
  <w:style w:type="character" w:styleId="Enfasiintensa">
    <w:name w:val="Intense Emphasis"/>
    <w:basedOn w:val="Carpredefinitoparagrafo"/>
    <w:uiPriority w:val="21"/>
    <w:qFormat/>
    <w:rsid w:val="0074570C"/>
    <w:rPr>
      <w:i/>
      <w:iCs/>
      <w:color w:val="365F91" w:themeColor="accent1" w:themeShade="BF"/>
    </w:rPr>
  </w:style>
  <w:style w:type="paragraph" w:styleId="Citazioneintensa">
    <w:name w:val="Intense Quote"/>
    <w:basedOn w:val="Normale"/>
    <w:next w:val="Normale"/>
    <w:link w:val="CitazioneintensaCarattere"/>
    <w:uiPriority w:val="30"/>
    <w:qFormat/>
    <w:rsid w:val="0074570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4570C"/>
    <w:rPr>
      <w:i/>
      <w:iCs/>
      <w:color w:val="365F91" w:themeColor="accent1" w:themeShade="BF"/>
    </w:rPr>
  </w:style>
  <w:style w:type="character" w:styleId="Riferimentointenso">
    <w:name w:val="Intense Reference"/>
    <w:basedOn w:val="Carpredefinitoparagrafo"/>
    <w:uiPriority w:val="32"/>
    <w:qFormat/>
    <w:rsid w:val="0074570C"/>
    <w:rPr>
      <w:b/>
      <w:bCs/>
      <w:smallCaps/>
      <w:color w:val="365F91" w:themeColor="accent1" w:themeShade="BF"/>
      <w:spacing w:val="5"/>
    </w:rPr>
  </w:style>
  <w:style w:type="character" w:styleId="Collegamentoipertestuale">
    <w:name w:val="Hyperlink"/>
    <w:basedOn w:val="Carpredefinitoparagrafo"/>
    <w:uiPriority w:val="99"/>
    <w:unhideWhenUsed/>
    <w:rsid w:val="00D363CF"/>
    <w:rPr>
      <w:color w:val="0000FF" w:themeColor="hyperlink"/>
      <w:u w:val="single"/>
    </w:rPr>
  </w:style>
  <w:style w:type="character" w:styleId="Menzionenonrisolta">
    <w:name w:val="Unresolved Mention"/>
    <w:basedOn w:val="Carpredefinitoparagrafo"/>
    <w:uiPriority w:val="99"/>
    <w:semiHidden/>
    <w:unhideWhenUsed/>
    <w:rsid w:val="00D36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50448">
      <w:bodyDiv w:val="1"/>
      <w:marLeft w:val="0"/>
      <w:marRight w:val="0"/>
      <w:marTop w:val="0"/>
      <w:marBottom w:val="0"/>
      <w:divBdr>
        <w:top w:val="none" w:sz="0" w:space="0" w:color="auto"/>
        <w:left w:val="none" w:sz="0" w:space="0" w:color="auto"/>
        <w:bottom w:val="none" w:sz="0" w:space="0" w:color="auto"/>
        <w:right w:val="none" w:sz="0" w:space="0" w:color="auto"/>
      </w:divBdr>
      <w:divsChild>
        <w:div w:id="1770541232">
          <w:marLeft w:val="0"/>
          <w:marRight w:val="0"/>
          <w:marTop w:val="0"/>
          <w:marBottom w:val="0"/>
          <w:divBdr>
            <w:top w:val="none" w:sz="0" w:space="0" w:color="auto"/>
            <w:left w:val="none" w:sz="0" w:space="0" w:color="auto"/>
            <w:bottom w:val="none" w:sz="0" w:space="0" w:color="auto"/>
            <w:right w:val="none" w:sz="0" w:space="0" w:color="auto"/>
          </w:divBdr>
          <w:divsChild>
            <w:div w:id="926697666">
              <w:marLeft w:val="0"/>
              <w:marRight w:val="0"/>
              <w:marTop w:val="0"/>
              <w:marBottom w:val="0"/>
              <w:divBdr>
                <w:top w:val="none" w:sz="0" w:space="0" w:color="auto"/>
                <w:left w:val="none" w:sz="0" w:space="0" w:color="auto"/>
                <w:bottom w:val="none" w:sz="0" w:space="0" w:color="auto"/>
                <w:right w:val="none" w:sz="0" w:space="0" w:color="auto"/>
              </w:divBdr>
              <w:divsChild>
                <w:div w:id="368917576">
                  <w:marLeft w:val="0"/>
                  <w:marRight w:val="0"/>
                  <w:marTop w:val="0"/>
                  <w:marBottom w:val="0"/>
                  <w:divBdr>
                    <w:top w:val="none" w:sz="0" w:space="0" w:color="auto"/>
                    <w:left w:val="none" w:sz="0" w:space="0" w:color="auto"/>
                    <w:bottom w:val="none" w:sz="0" w:space="0" w:color="auto"/>
                    <w:right w:val="none" w:sz="0" w:space="0" w:color="auto"/>
                  </w:divBdr>
                  <w:divsChild>
                    <w:div w:id="162518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784">
      <w:bodyDiv w:val="1"/>
      <w:marLeft w:val="0"/>
      <w:marRight w:val="0"/>
      <w:marTop w:val="0"/>
      <w:marBottom w:val="0"/>
      <w:divBdr>
        <w:top w:val="none" w:sz="0" w:space="0" w:color="auto"/>
        <w:left w:val="none" w:sz="0" w:space="0" w:color="auto"/>
        <w:bottom w:val="none" w:sz="0" w:space="0" w:color="auto"/>
        <w:right w:val="none" w:sz="0" w:space="0" w:color="auto"/>
      </w:divBdr>
      <w:divsChild>
        <w:div w:id="995885580">
          <w:marLeft w:val="0"/>
          <w:marRight w:val="0"/>
          <w:marTop w:val="0"/>
          <w:marBottom w:val="0"/>
          <w:divBdr>
            <w:top w:val="none" w:sz="0" w:space="0" w:color="auto"/>
            <w:left w:val="none" w:sz="0" w:space="0" w:color="auto"/>
            <w:bottom w:val="none" w:sz="0" w:space="0" w:color="auto"/>
            <w:right w:val="none" w:sz="0" w:space="0" w:color="auto"/>
          </w:divBdr>
          <w:divsChild>
            <w:div w:id="664672096">
              <w:marLeft w:val="0"/>
              <w:marRight w:val="0"/>
              <w:marTop w:val="0"/>
              <w:marBottom w:val="0"/>
              <w:divBdr>
                <w:top w:val="none" w:sz="0" w:space="0" w:color="auto"/>
                <w:left w:val="none" w:sz="0" w:space="0" w:color="auto"/>
                <w:bottom w:val="none" w:sz="0" w:space="0" w:color="auto"/>
                <w:right w:val="none" w:sz="0" w:space="0" w:color="auto"/>
              </w:divBdr>
              <w:divsChild>
                <w:div w:id="676543103">
                  <w:marLeft w:val="0"/>
                  <w:marRight w:val="0"/>
                  <w:marTop w:val="0"/>
                  <w:marBottom w:val="0"/>
                  <w:divBdr>
                    <w:top w:val="none" w:sz="0" w:space="0" w:color="auto"/>
                    <w:left w:val="none" w:sz="0" w:space="0" w:color="auto"/>
                    <w:bottom w:val="none" w:sz="0" w:space="0" w:color="auto"/>
                    <w:right w:val="none" w:sz="0" w:space="0" w:color="auto"/>
                  </w:divBdr>
                  <w:divsChild>
                    <w:div w:id="15102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814662">
      <w:bodyDiv w:val="1"/>
      <w:marLeft w:val="0"/>
      <w:marRight w:val="0"/>
      <w:marTop w:val="0"/>
      <w:marBottom w:val="0"/>
      <w:divBdr>
        <w:top w:val="none" w:sz="0" w:space="0" w:color="auto"/>
        <w:left w:val="none" w:sz="0" w:space="0" w:color="auto"/>
        <w:bottom w:val="none" w:sz="0" w:space="0" w:color="auto"/>
        <w:right w:val="none" w:sz="0" w:space="0" w:color="auto"/>
      </w:divBdr>
      <w:divsChild>
        <w:div w:id="325474411">
          <w:marLeft w:val="0"/>
          <w:marRight w:val="0"/>
          <w:marTop w:val="0"/>
          <w:marBottom w:val="0"/>
          <w:divBdr>
            <w:top w:val="none" w:sz="0" w:space="0" w:color="auto"/>
            <w:left w:val="none" w:sz="0" w:space="0" w:color="auto"/>
            <w:bottom w:val="none" w:sz="0" w:space="0" w:color="auto"/>
            <w:right w:val="none" w:sz="0" w:space="0" w:color="auto"/>
          </w:divBdr>
          <w:divsChild>
            <w:div w:id="934435733">
              <w:marLeft w:val="0"/>
              <w:marRight w:val="0"/>
              <w:marTop w:val="0"/>
              <w:marBottom w:val="0"/>
              <w:divBdr>
                <w:top w:val="none" w:sz="0" w:space="0" w:color="auto"/>
                <w:left w:val="none" w:sz="0" w:space="0" w:color="auto"/>
                <w:bottom w:val="none" w:sz="0" w:space="0" w:color="auto"/>
                <w:right w:val="none" w:sz="0" w:space="0" w:color="auto"/>
              </w:divBdr>
              <w:divsChild>
                <w:div w:id="428815829">
                  <w:marLeft w:val="0"/>
                  <w:marRight w:val="0"/>
                  <w:marTop w:val="0"/>
                  <w:marBottom w:val="0"/>
                  <w:divBdr>
                    <w:top w:val="none" w:sz="0" w:space="0" w:color="auto"/>
                    <w:left w:val="none" w:sz="0" w:space="0" w:color="auto"/>
                    <w:bottom w:val="none" w:sz="0" w:space="0" w:color="auto"/>
                    <w:right w:val="none" w:sz="0" w:space="0" w:color="auto"/>
                  </w:divBdr>
                  <w:divsChild>
                    <w:div w:id="17943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137250">
      <w:bodyDiv w:val="1"/>
      <w:marLeft w:val="0"/>
      <w:marRight w:val="0"/>
      <w:marTop w:val="0"/>
      <w:marBottom w:val="0"/>
      <w:divBdr>
        <w:top w:val="none" w:sz="0" w:space="0" w:color="auto"/>
        <w:left w:val="none" w:sz="0" w:space="0" w:color="auto"/>
        <w:bottom w:val="none" w:sz="0" w:space="0" w:color="auto"/>
        <w:right w:val="none" w:sz="0" w:space="0" w:color="auto"/>
      </w:divBdr>
      <w:divsChild>
        <w:div w:id="753548203">
          <w:marLeft w:val="0"/>
          <w:marRight w:val="0"/>
          <w:marTop w:val="0"/>
          <w:marBottom w:val="0"/>
          <w:divBdr>
            <w:top w:val="none" w:sz="0" w:space="0" w:color="auto"/>
            <w:left w:val="none" w:sz="0" w:space="0" w:color="auto"/>
            <w:bottom w:val="none" w:sz="0" w:space="0" w:color="auto"/>
            <w:right w:val="none" w:sz="0" w:space="0" w:color="auto"/>
          </w:divBdr>
          <w:divsChild>
            <w:div w:id="2068843759">
              <w:marLeft w:val="0"/>
              <w:marRight w:val="0"/>
              <w:marTop w:val="0"/>
              <w:marBottom w:val="0"/>
              <w:divBdr>
                <w:top w:val="none" w:sz="0" w:space="0" w:color="auto"/>
                <w:left w:val="none" w:sz="0" w:space="0" w:color="auto"/>
                <w:bottom w:val="none" w:sz="0" w:space="0" w:color="auto"/>
                <w:right w:val="none" w:sz="0" w:space="0" w:color="auto"/>
              </w:divBdr>
              <w:divsChild>
                <w:div w:id="1891183148">
                  <w:marLeft w:val="0"/>
                  <w:marRight w:val="0"/>
                  <w:marTop w:val="0"/>
                  <w:marBottom w:val="0"/>
                  <w:divBdr>
                    <w:top w:val="none" w:sz="0" w:space="0" w:color="auto"/>
                    <w:left w:val="none" w:sz="0" w:space="0" w:color="auto"/>
                    <w:bottom w:val="none" w:sz="0" w:space="0" w:color="auto"/>
                    <w:right w:val="none" w:sz="0" w:space="0" w:color="auto"/>
                  </w:divBdr>
                  <w:divsChild>
                    <w:div w:id="10744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71164">
      <w:bodyDiv w:val="1"/>
      <w:marLeft w:val="0"/>
      <w:marRight w:val="0"/>
      <w:marTop w:val="0"/>
      <w:marBottom w:val="0"/>
      <w:divBdr>
        <w:top w:val="none" w:sz="0" w:space="0" w:color="auto"/>
        <w:left w:val="none" w:sz="0" w:space="0" w:color="auto"/>
        <w:bottom w:val="none" w:sz="0" w:space="0" w:color="auto"/>
        <w:right w:val="none" w:sz="0" w:space="0" w:color="auto"/>
      </w:divBdr>
      <w:divsChild>
        <w:div w:id="1841850673">
          <w:marLeft w:val="0"/>
          <w:marRight w:val="0"/>
          <w:marTop w:val="0"/>
          <w:marBottom w:val="0"/>
          <w:divBdr>
            <w:top w:val="none" w:sz="0" w:space="0" w:color="auto"/>
            <w:left w:val="none" w:sz="0" w:space="0" w:color="auto"/>
            <w:bottom w:val="none" w:sz="0" w:space="0" w:color="auto"/>
            <w:right w:val="none" w:sz="0" w:space="0" w:color="auto"/>
          </w:divBdr>
          <w:divsChild>
            <w:div w:id="110588442">
              <w:marLeft w:val="0"/>
              <w:marRight w:val="0"/>
              <w:marTop w:val="0"/>
              <w:marBottom w:val="0"/>
              <w:divBdr>
                <w:top w:val="none" w:sz="0" w:space="0" w:color="auto"/>
                <w:left w:val="none" w:sz="0" w:space="0" w:color="auto"/>
                <w:bottom w:val="none" w:sz="0" w:space="0" w:color="auto"/>
                <w:right w:val="none" w:sz="0" w:space="0" w:color="auto"/>
              </w:divBdr>
              <w:divsChild>
                <w:div w:id="1481461282">
                  <w:marLeft w:val="0"/>
                  <w:marRight w:val="0"/>
                  <w:marTop w:val="0"/>
                  <w:marBottom w:val="0"/>
                  <w:divBdr>
                    <w:top w:val="none" w:sz="0" w:space="0" w:color="auto"/>
                    <w:left w:val="none" w:sz="0" w:space="0" w:color="auto"/>
                    <w:bottom w:val="none" w:sz="0" w:space="0" w:color="auto"/>
                    <w:right w:val="none" w:sz="0" w:space="0" w:color="auto"/>
                  </w:divBdr>
                  <w:divsChild>
                    <w:div w:id="2130313446">
                      <w:marLeft w:val="0"/>
                      <w:marRight w:val="0"/>
                      <w:marTop w:val="0"/>
                      <w:marBottom w:val="0"/>
                      <w:divBdr>
                        <w:top w:val="none" w:sz="0" w:space="0" w:color="auto"/>
                        <w:left w:val="none" w:sz="0" w:space="0" w:color="auto"/>
                        <w:bottom w:val="none" w:sz="0" w:space="0" w:color="auto"/>
                        <w:right w:val="none" w:sz="0" w:space="0" w:color="auto"/>
                      </w:divBdr>
                    </w:div>
                    <w:div w:id="2348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22295">
      <w:bodyDiv w:val="1"/>
      <w:marLeft w:val="0"/>
      <w:marRight w:val="0"/>
      <w:marTop w:val="0"/>
      <w:marBottom w:val="0"/>
      <w:divBdr>
        <w:top w:val="none" w:sz="0" w:space="0" w:color="auto"/>
        <w:left w:val="none" w:sz="0" w:space="0" w:color="auto"/>
        <w:bottom w:val="none" w:sz="0" w:space="0" w:color="auto"/>
        <w:right w:val="none" w:sz="0" w:space="0" w:color="auto"/>
      </w:divBdr>
      <w:divsChild>
        <w:div w:id="380442099">
          <w:marLeft w:val="0"/>
          <w:marRight w:val="0"/>
          <w:marTop w:val="0"/>
          <w:marBottom w:val="0"/>
          <w:divBdr>
            <w:top w:val="none" w:sz="0" w:space="0" w:color="auto"/>
            <w:left w:val="none" w:sz="0" w:space="0" w:color="auto"/>
            <w:bottom w:val="none" w:sz="0" w:space="0" w:color="auto"/>
            <w:right w:val="none" w:sz="0" w:space="0" w:color="auto"/>
          </w:divBdr>
        </w:div>
      </w:divsChild>
    </w:div>
    <w:div w:id="1289749761">
      <w:bodyDiv w:val="1"/>
      <w:marLeft w:val="0"/>
      <w:marRight w:val="0"/>
      <w:marTop w:val="0"/>
      <w:marBottom w:val="0"/>
      <w:divBdr>
        <w:top w:val="none" w:sz="0" w:space="0" w:color="auto"/>
        <w:left w:val="none" w:sz="0" w:space="0" w:color="auto"/>
        <w:bottom w:val="none" w:sz="0" w:space="0" w:color="auto"/>
        <w:right w:val="none" w:sz="0" w:space="0" w:color="auto"/>
      </w:divBdr>
      <w:divsChild>
        <w:div w:id="2024744498">
          <w:marLeft w:val="0"/>
          <w:marRight w:val="0"/>
          <w:marTop w:val="0"/>
          <w:marBottom w:val="0"/>
          <w:divBdr>
            <w:top w:val="none" w:sz="0" w:space="0" w:color="auto"/>
            <w:left w:val="none" w:sz="0" w:space="0" w:color="auto"/>
            <w:bottom w:val="none" w:sz="0" w:space="0" w:color="auto"/>
            <w:right w:val="none" w:sz="0" w:space="0" w:color="auto"/>
          </w:divBdr>
        </w:div>
      </w:divsChild>
    </w:div>
    <w:div w:id="1349285070">
      <w:bodyDiv w:val="1"/>
      <w:marLeft w:val="0"/>
      <w:marRight w:val="0"/>
      <w:marTop w:val="0"/>
      <w:marBottom w:val="0"/>
      <w:divBdr>
        <w:top w:val="none" w:sz="0" w:space="0" w:color="auto"/>
        <w:left w:val="none" w:sz="0" w:space="0" w:color="auto"/>
        <w:bottom w:val="none" w:sz="0" w:space="0" w:color="auto"/>
        <w:right w:val="none" w:sz="0" w:space="0" w:color="auto"/>
      </w:divBdr>
      <w:divsChild>
        <w:div w:id="958535647">
          <w:marLeft w:val="0"/>
          <w:marRight w:val="0"/>
          <w:marTop w:val="0"/>
          <w:marBottom w:val="0"/>
          <w:divBdr>
            <w:top w:val="none" w:sz="0" w:space="0" w:color="auto"/>
            <w:left w:val="none" w:sz="0" w:space="0" w:color="auto"/>
            <w:bottom w:val="none" w:sz="0" w:space="0" w:color="auto"/>
            <w:right w:val="none" w:sz="0" w:space="0" w:color="auto"/>
          </w:divBdr>
          <w:divsChild>
            <w:div w:id="2131893301">
              <w:marLeft w:val="0"/>
              <w:marRight w:val="0"/>
              <w:marTop w:val="0"/>
              <w:marBottom w:val="0"/>
              <w:divBdr>
                <w:top w:val="none" w:sz="0" w:space="0" w:color="auto"/>
                <w:left w:val="none" w:sz="0" w:space="0" w:color="auto"/>
                <w:bottom w:val="none" w:sz="0" w:space="0" w:color="auto"/>
                <w:right w:val="none" w:sz="0" w:space="0" w:color="auto"/>
              </w:divBdr>
              <w:divsChild>
                <w:div w:id="2073119689">
                  <w:marLeft w:val="0"/>
                  <w:marRight w:val="0"/>
                  <w:marTop w:val="0"/>
                  <w:marBottom w:val="0"/>
                  <w:divBdr>
                    <w:top w:val="none" w:sz="0" w:space="0" w:color="auto"/>
                    <w:left w:val="none" w:sz="0" w:space="0" w:color="auto"/>
                    <w:bottom w:val="none" w:sz="0" w:space="0" w:color="auto"/>
                    <w:right w:val="none" w:sz="0" w:space="0" w:color="auto"/>
                  </w:divBdr>
                  <w:divsChild>
                    <w:div w:id="5128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6121">
      <w:bodyDiv w:val="1"/>
      <w:marLeft w:val="0"/>
      <w:marRight w:val="0"/>
      <w:marTop w:val="0"/>
      <w:marBottom w:val="0"/>
      <w:divBdr>
        <w:top w:val="none" w:sz="0" w:space="0" w:color="auto"/>
        <w:left w:val="none" w:sz="0" w:space="0" w:color="auto"/>
        <w:bottom w:val="none" w:sz="0" w:space="0" w:color="auto"/>
        <w:right w:val="none" w:sz="0" w:space="0" w:color="auto"/>
      </w:divBdr>
      <w:divsChild>
        <w:div w:id="1624074320">
          <w:marLeft w:val="0"/>
          <w:marRight w:val="0"/>
          <w:marTop w:val="0"/>
          <w:marBottom w:val="0"/>
          <w:divBdr>
            <w:top w:val="none" w:sz="0" w:space="0" w:color="auto"/>
            <w:left w:val="none" w:sz="0" w:space="0" w:color="auto"/>
            <w:bottom w:val="none" w:sz="0" w:space="0" w:color="auto"/>
            <w:right w:val="none" w:sz="0" w:space="0" w:color="auto"/>
          </w:divBdr>
          <w:divsChild>
            <w:div w:id="1884629528">
              <w:marLeft w:val="0"/>
              <w:marRight w:val="0"/>
              <w:marTop w:val="0"/>
              <w:marBottom w:val="0"/>
              <w:divBdr>
                <w:top w:val="none" w:sz="0" w:space="0" w:color="auto"/>
                <w:left w:val="none" w:sz="0" w:space="0" w:color="auto"/>
                <w:bottom w:val="none" w:sz="0" w:space="0" w:color="auto"/>
                <w:right w:val="none" w:sz="0" w:space="0" w:color="auto"/>
              </w:divBdr>
              <w:divsChild>
                <w:div w:id="1555971993">
                  <w:marLeft w:val="0"/>
                  <w:marRight w:val="0"/>
                  <w:marTop w:val="0"/>
                  <w:marBottom w:val="0"/>
                  <w:divBdr>
                    <w:top w:val="none" w:sz="0" w:space="0" w:color="auto"/>
                    <w:left w:val="none" w:sz="0" w:space="0" w:color="auto"/>
                    <w:bottom w:val="none" w:sz="0" w:space="0" w:color="auto"/>
                    <w:right w:val="none" w:sz="0" w:space="0" w:color="auto"/>
                  </w:divBdr>
                  <w:divsChild>
                    <w:div w:id="2055037373">
                      <w:marLeft w:val="0"/>
                      <w:marRight w:val="0"/>
                      <w:marTop w:val="0"/>
                      <w:marBottom w:val="0"/>
                      <w:divBdr>
                        <w:top w:val="none" w:sz="0" w:space="0" w:color="auto"/>
                        <w:left w:val="none" w:sz="0" w:space="0" w:color="auto"/>
                        <w:bottom w:val="none" w:sz="0" w:space="0" w:color="auto"/>
                        <w:right w:val="none" w:sz="0" w:space="0" w:color="auto"/>
                      </w:divBdr>
                    </w:div>
                    <w:div w:id="7470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2295">
      <w:bodyDiv w:val="1"/>
      <w:marLeft w:val="0"/>
      <w:marRight w:val="0"/>
      <w:marTop w:val="0"/>
      <w:marBottom w:val="0"/>
      <w:divBdr>
        <w:top w:val="none" w:sz="0" w:space="0" w:color="auto"/>
        <w:left w:val="none" w:sz="0" w:space="0" w:color="auto"/>
        <w:bottom w:val="none" w:sz="0" w:space="0" w:color="auto"/>
        <w:right w:val="none" w:sz="0" w:space="0" w:color="auto"/>
      </w:divBdr>
      <w:divsChild>
        <w:div w:id="1292396494">
          <w:marLeft w:val="0"/>
          <w:marRight w:val="0"/>
          <w:marTop w:val="0"/>
          <w:marBottom w:val="0"/>
          <w:divBdr>
            <w:top w:val="none" w:sz="0" w:space="0" w:color="auto"/>
            <w:left w:val="none" w:sz="0" w:space="0" w:color="auto"/>
            <w:bottom w:val="none" w:sz="0" w:space="0" w:color="auto"/>
            <w:right w:val="none" w:sz="0" w:space="0" w:color="auto"/>
          </w:divBdr>
          <w:divsChild>
            <w:div w:id="535001462">
              <w:marLeft w:val="0"/>
              <w:marRight w:val="0"/>
              <w:marTop w:val="0"/>
              <w:marBottom w:val="0"/>
              <w:divBdr>
                <w:top w:val="none" w:sz="0" w:space="0" w:color="auto"/>
                <w:left w:val="none" w:sz="0" w:space="0" w:color="auto"/>
                <w:bottom w:val="none" w:sz="0" w:space="0" w:color="auto"/>
                <w:right w:val="none" w:sz="0" w:space="0" w:color="auto"/>
              </w:divBdr>
              <w:divsChild>
                <w:div w:id="1904364753">
                  <w:marLeft w:val="0"/>
                  <w:marRight w:val="0"/>
                  <w:marTop w:val="0"/>
                  <w:marBottom w:val="0"/>
                  <w:divBdr>
                    <w:top w:val="none" w:sz="0" w:space="0" w:color="auto"/>
                    <w:left w:val="none" w:sz="0" w:space="0" w:color="auto"/>
                    <w:bottom w:val="none" w:sz="0" w:space="0" w:color="auto"/>
                    <w:right w:val="none" w:sz="0" w:space="0" w:color="auto"/>
                  </w:divBdr>
                  <w:divsChild>
                    <w:div w:id="5977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thersaipublications.com/chi-siamo/" TargetMode="External"/><Relationship Id="rId3" Type="http://schemas.openxmlformats.org/officeDocument/2006/relationships/webSettings" Target="webSettings.xml"/><Relationship Id="rId7" Type="http://schemas.openxmlformats.org/officeDocument/2006/relationships/hyperlink" Target="https://www.mothersaipublications.com/sala-di-lettur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765</Words>
  <Characters>4361</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2025-02-19T15:34:00Z</dcterms:created>
  <dcterms:modified xsi:type="dcterms:W3CDTF">2025-02-19T18:43:00Z</dcterms:modified>
</cp:coreProperties>
</file>