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7EBD0" w14:textId="59CF0633" w:rsidR="001C0C3B" w:rsidRPr="00E5564B" w:rsidRDefault="001273E8" w:rsidP="00E5564B">
      <w:pPr>
        <w:pStyle w:val="Testonormale1"/>
        <w:tabs>
          <w:tab w:val="right" w:pos="6237"/>
        </w:tabs>
        <w:jc w:val="both"/>
        <w:rPr>
          <w:rFonts w:asciiTheme="minorHAnsi" w:hAnsiTheme="minorHAnsi" w:cstheme="minorHAnsi"/>
          <w:sz w:val="22"/>
          <w:szCs w:val="22"/>
        </w:rPr>
      </w:pPr>
      <w:r w:rsidRPr="00E5564B">
        <w:rPr>
          <w:rFonts w:asciiTheme="minorHAnsi" w:hAnsiTheme="minorHAnsi" w:cstheme="minorHAnsi"/>
          <w:b/>
          <w:color w:val="C00000"/>
          <w:sz w:val="44"/>
          <w:szCs w:val="44"/>
        </w:rPr>
        <w:t>E3242</w:t>
      </w:r>
      <w:r w:rsidR="001C0C3B" w:rsidRPr="00E5564B">
        <w:rPr>
          <w:rFonts w:asciiTheme="minorHAnsi" w:hAnsiTheme="minorHAnsi" w:cstheme="minorHAnsi"/>
          <w:b/>
          <w:sz w:val="22"/>
          <w:szCs w:val="22"/>
        </w:rPr>
        <w:tab/>
        <w:t xml:space="preserve">                                                                                                                     </w:t>
      </w:r>
      <w:r w:rsidR="001C0C3B" w:rsidRPr="00E5564B">
        <w:rPr>
          <w:rFonts w:asciiTheme="minorHAnsi" w:hAnsiTheme="minorHAnsi" w:cstheme="minorHAnsi"/>
          <w:i/>
          <w:sz w:val="16"/>
          <w:szCs w:val="16"/>
        </w:rPr>
        <w:t>Scheda creata il 5 dicembre 2024</w:t>
      </w:r>
    </w:p>
    <w:p w14:paraId="669E77BB" w14:textId="77777777" w:rsidR="001C0C3B" w:rsidRPr="00E5564B" w:rsidRDefault="001C0C3B" w:rsidP="00E5564B">
      <w:pPr>
        <w:pStyle w:val="Testonormale1"/>
        <w:tabs>
          <w:tab w:val="right" w:pos="6237"/>
        </w:tabs>
        <w:jc w:val="both"/>
        <w:rPr>
          <w:rFonts w:asciiTheme="minorHAnsi" w:hAnsiTheme="minorHAnsi" w:cstheme="minorHAnsi"/>
          <w:sz w:val="22"/>
          <w:szCs w:val="22"/>
        </w:rPr>
        <w:sectPr w:rsidR="001C0C3B" w:rsidRPr="00E5564B" w:rsidSect="001C0C3B">
          <w:type w:val="continuous"/>
          <w:pgSz w:w="11906" w:h="16838"/>
          <w:pgMar w:top="1417" w:right="1134" w:bottom="1134" w:left="1134" w:header="708" w:footer="708" w:gutter="0"/>
          <w:cols w:space="708"/>
          <w:docGrid w:linePitch="360"/>
        </w:sectPr>
      </w:pPr>
    </w:p>
    <w:p w14:paraId="60DB2A46" w14:textId="6ACF3201" w:rsidR="007932A5" w:rsidRPr="007932A5" w:rsidRDefault="001C0C3B" w:rsidP="007932A5">
      <w:pPr>
        <w:pStyle w:val="Testonormale1"/>
        <w:tabs>
          <w:tab w:val="right" w:pos="6237"/>
        </w:tabs>
        <w:jc w:val="center"/>
        <w:rPr>
          <w:rFonts w:asciiTheme="minorHAnsi" w:hAnsiTheme="minorHAnsi" w:cstheme="minorHAnsi"/>
          <w:noProof/>
        </w:rPr>
      </w:pPr>
      <w:r w:rsidRPr="00E5564B">
        <w:rPr>
          <w:rFonts w:asciiTheme="minorHAnsi" w:hAnsiTheme="minorHAnsi" w:cstheme="minorHAnsi"/>
          <w:b/>
          <w:noProof/>
          <w:color w:val="C00000"/>
          <w:sz w:val="44"/>
          <w:szCs w:val="44"/>
        </w:rPr>
        <w:drawing>
          <wp:inline distT="0" distB="0" distL="0" distR="0" wp14:anchorId="2945611F" wp14:editId="77F8DB9A">
            <wp:extent cx="1072800" cy="1440000"/>
            <wp:effectExtent l="0" t="0" r="0" b="8255"/>
            <wp:docPr id="227213650" name="Immagine 2" descr="Mad n. 1,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d n. 1, 197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a:ln>
                      <a:noFill/>
                    </a:ln>
                  </pic:spPr>
                </pic:pic>
              </a:graphicData>
            </a:graphic>
          </wp:inline>
        </w:drawing>
      </w:r>
      <w:r w:rsidRPr="00E5564B">
        <w:rPr>
          <w:rFonts w:asciiTheme="minorHAnsi" w:hAnsiTheme="minorHAnsi" w:cstheme="minorHAnsi"/>
          <w:noProof/>
        </w:rPr>
        <w:drawing>
          <wp:inline distT="0" distB="0" distL="0" distR="0" wp14:anchorId="05929E8D" wp14:editId="3050B173">
            <wp:extent cx="1065600" cy="1440000"/>
            <wp:effectExtent l="0" t="0" r="1270" b="8255"/>
            <wp:docPr id="15902869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86953" name=""/>
                    <pic:cNvPicPr/>
                  </pic:nvPicPr>
                  <pic:blipFill>
                    <a:blip r:embed="rId7"/>
                    <a:stretch>
                      <a:fillRect/>
                    </a:stretch>
                  </pic:blipFill>
                  <pic:spPr>
                    <a:xfrm>
                      <a:off x="0" y="0"/>
                      <a:ext cx="1065600" cy="1440000"/>
                    </a:xfrm>
                    <a:prstGeom prst="rect">
                      <a:avLst/>
                    </a:prstGeom>
                  </pic:spPr>
                </pic:pic>
              </a:graphicData>
            </a:graphic>
          </wp:inline>
        </w:drawing>
      </w:r>
      <w:r w:rsidRPr="00E5564B">
        <w:rPr>
          <w:rFonts w:asciiTheme="minorHAnsi" w:hAnsiTheme="minorHAnsi" w:cstheme="minorHAnsi"/>
          <w:noProof/>
        </w:rPr>
        <w:drawing>
          <wp:inline distT="0" distB="0" distL="0" distR="0" wp14:anchorId="25EDC0BE" wp14:editId="2254F53C">
            <wp:extent cx="1098000" cy="1440000"/>
            <wp:effectExtent l="0" t="0" r="6985" b="8255"/>
            <wp:docPr id="1662689149" name="Immagine 1" descr="Immagine che contiene testo, poster, Volantino, mamm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689149" name="Immagine 1" descr="Immagine che contiene testo, poster, Volantino, mammifero&#10;&#10;Descrizione generata automaticamente"/>
                    <pic:cNvPicPr/>
                  </pic:nvPicPr>
                  <pic:blipFill>
                    <a:blip r:embed="rId8"/>
                    <a:stretch>
                      <a:fillRect/>
                    </a:stretch>
                  </pic:blipFill>
                  <pic:spPr>
                    <a:xfrm>
                      <a:off x="0" y="0"/>
                      <a:ext cx="1098000" cy="1440000"/>
                    </a:xfrm>
                    <a:prstGeom prst="rect">
                      <a:avLst/>
                    </a:prstGeom>
                  </pic:spPr>
                </pic:pic>
              </a:graphicData>
            </a:graphic>
          </wp:inline>
        </w:drawing>
      </w:r>
      <w:r w:rsidR="001273E8" w:rsidRPr="00E5564B">
        <w:rPr>
          <w:rFonts w:asciiTheme="minorHAnsi" w:hAnsiTheme="minorHAnsi" w:cstheme="minorHAnsi"/>
          <w:noProof/>
        </w:rPr>
        <w:drawing>
          <wp:inline distT="0" distB="0" distL="0" distR="0" wp14:anchorId="512DE5D3" wp14:editId="2C99C630">
            <wp:extent cx="1029600" cy="1440000"/>
            <wp:effectExtent l="0" t="0" r="0" b="8255"/>
            <wp:docPr id="761892989" name="Immagine 1" descr="Immagine che contiene testo, Viso umano, libr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92989" name="Immagine 1" descr="Immagine che contiene testo, Viso umano, libro, cartone animato&#10;&#10;Descrizione generata automaticamente"/>
                    <pic:cNvPicPr/>
                  </pic:nvPicPr>
                  <pic:blipFill>
                    <a:blip r:embed="rId9"/>
                    <a:stretch>
                      <a:fillRect/>
                    </a:stretch>
                  </pic:blipFill>
                  <pic:spPr>
                    <a:xfrm>
                      <a:off x="0" y="0"/>
                      <a:ext cx="1029600" cy="1440000"/>
                    </a:xfrm>
                    <a:prstGeom prst="rect">
                      <a:avLst/>
                    </a:prstGeom>
                  </pic:spPr>
                </pic:pic>
              </a:graphicData>
            </a:graphic>
          </wp:inline>
        </w:drawing>
      </w:r>
      <w:r w:rsidR="007932A5" w:rsidRPr="007932A5">
        <w:rPr>
          <w:rFonts w:asciiTheme="minorHAnsi" w:hAnsiTheme="minorHAnsi" w:cstheme="minorHAnsi"/>
          <w:noProof/>
        </w:rPr>
        <w:drawing>
          <wp:inline distT="0" distB="0" distL="0" distR="0" wp14:anchorId="562EEA30" wp14:editId="0F445D81">
            <wp:extent cx="1130400" cy="1440000"/>
            <wp:effectExtent l="0" t="0" r="0" b="8255"/>
            <wp:docPr id="705871786" name="Immagine 1" descr="Immagine che contiene Viso umano, vestiti, donna,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71786" name="Immagine 1" descr="Immagine che contiene Viso umano, vestiti, donna, persona&#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400" cy="1440000"/>
                    </a:xfrm>
                    <a:prstGeom prst="rect">
                      <a:avLst/>
                    </a:prstGeom>
                    <a:noFill/>
                    <a:ln>
                      <a:noFill/>
                    </a:ln>
                  </pic:spPr>
                </pic:pic>
              </a:graphicData>
            </a:graphic>
          </wp:inline>
        </w:drawing>
      </w:r>
    </w:p>
    <w:p w14:paraId="4082DD43" w14:textId="52F19C6A" w:rsidR="001C0C3B" w:rsidRPr="00E5564B" w:rsidRDefault="001C0C3B" w:rsidP="00E5564B">
      <w:pPr>
        <w:pStyle w:val="Testonormale1"/>
        <w:tabs>
          <w:tab w:val="right" w:pos="6237"/>
        </w:tabs>
        <w:jc w:val="both"/>
        <w:rPr>
          <w:rFonts w:asciiTheme="minorHAnsi" w:hAnsiTheme="minorHAnsi" w:cstheme="minorHAnsi"/>
        </w:rPr>
      </w:pPr>
    </w:p>
    <w:p w14:paraId="5C75B672" w14:textId="53F59AFF" w:rsidR="001C0C3B" w:rsidRPr="00E5564B" w:rsidRDefault="001C0C3B" w:rsidP="00E5564B">
      <w:pPr>
        <w:pStyle w:val="Testonormale1"/>
        <w:tabs>
          <w:tab w:val="right" w:pos="6237"/>
        </w:tabs>
        <w:jc w:val="both"/>
        <w:rPr>
          <w:rFonts w:asciiTheme="minorHAnsi" w:hAnsiTheme="minorHAnsi" w:cstheme="minorHAnsi"/>
          <w:b/>
          <w:color w:val="C00000"/>
          <w:sz w:val="44"/>
          <w:szCs w:val="44"/>
        </w:rPr>
      </w:pPr>
      <w:r w:rsidRPr="00E5564B">
        <w:rPr>
          <w:rFonts w:asciiTheme="minorHAnsi" w:hAnsiTheme="minorHAnsi" w:cstheme="minorHAnsi"/>
          <w:b/>
          <w:color w:val="C00000"/>
          <w:sz w:val="44"/>
          <w:szCs w:val="44"/>
        </w:rPr>
        <w:t xml:space="preserve">Descrizione </w:t>
      </w:r>
      <w:r w:rsidR="001273E8" w:rsidRPr="00E5564B">
        <w:rPr>
          <w:rFonts w:asciiTheme="minorHAnsi" w:hAnsiTheme="minorHAnsi" w:cstheme="minorHAnsi"/>
          <w:b/>
          <w:color w:val="C00000"/>
          <w:sz w:val="44"/>
          <w:szCs w:val="44"/>
        </w:rPr>
        <w:t>storico-</w:t>
      </w:r>
      <w:r w:rsidRPr="00E5564B">
        <w:rPr>
          <w:rFonts w:asciiTheme="minorHAnsi" w:hAnsiTheme="minorHAnsi" w:cstheme="minorHAnsi"/>
          <w:b/>
          <w:color w:val="C00000"/>
          <w:sz w:val="44"/>
          <w:szCs w:val="44"/>
        </w:rPr>
        <w:t>bibliografica</w:t>
      </w:r>
    </w:p>
    <w:p w14:paraId="10481C54" w14:textId="752F3565" w:rsidR="001273E8" w:rsidRDefault="001273E8" w:rsidP="00E5564B">
      <w:pPr>
        <w:pStyle w:val="Testonormale2"/>
        <w:tabs>
          <w:tab w:val="right" w:pos="6480"/>
          <w:tab w:val="right" w:pos="8640"/>
        </w:tabs>
        <w:jc w:val="both"/>
        <w:rPr>
          <w:rFonts w:asciiTheme="minorHAnsi" w:hAnsiTheme="minorHAnsi" w:cstheme="minorHAnsi"/>
          <w:sz w:val="24"/>
          <w:szCs w:val="24"/>
        </w:rPr>
      </w:pPr>
      <w:r w:rsidRPr="007932A5">
        <w:rPr>
          <w:rFonts w:asciiTheme="minorHAnsi" w:hAnsiTheme="minorHAnsi" w:cstheme="minorHAnsi"/>
          <w:b/>
          <w:sz w:val="24"/>
          <w:szCs w:val="24"/>
        </w:rPr>
        <w:t>*</w:t>
      </w:r>
      <w:proofErr w:type="gramStart"/>
      <w:r w:rsidRPr="007932A5">
        <w:rPr>
          <w:rFonts w:asciiTheme="minorHAnsi" w:hAnsiTheme="minorHAnsi" w:cstheme="minorHAnsi"/>
          <w:b/>
          <w:sz w:val="24"/>
          <w:szCs w:val="24"/>
        </w:rPr>
        <w:t xml:space="preserve">MAD </w:t>
      </w:r>
      <w:r w:rsidRPr="007932A5">
        <w:rPr>
          <w:rFonts w:asciiTheme="minorHAnsi" w:hAnsiTheme="minorHAnsi" w:cstheme="minorHAnsi"/>
          <w:sz w:val="24"/>
          <w:szCs w:val="24"/>
        </w:rPr>
        <w:t>:</w:t>
      </w:r>
      <w:proofErr w:type="gramEnd"/>
      <w:r w:rsidRPr="007932A5">
        <w:rPr>
          <w:rFonts w:asciiTheme="minorHAnsi" w:hAnsiTheme="minorHAnsi" w:cstheme="minorHAnsi"/>
          <w:sz w:val="24"/>
          <w:szCs w:val="24"/>
        </w:rPr>
        <w:t xml:space="preserve"> la rivista umoristica per i matti e i mezzi matti : la rivista migliore in un campo dove non ne esi</w:t>
      </w:r>
      <w:r w:rsidR="007932A5">
        <w:rPr>
          <w:rFonts w:asciiTheme="minorHAnsi" w:hAnsiTheme="minorHAnsi" w:cstheme="minorHAnsi"/>
          <w:sz w:val="24"/>
          <w:szCs w:val="24"/>
        </w:rPr>
        <w:t>s</w:t>
      </w:r>
      <w:r w:rsidRPr="007932A5">
        <w:rPr>
          <w:rFonts w:asciiTheme="minorHAnsi" w:hAnsiTheme="minorHAnsi" w:cstheme="minorHAnsi"/>
          <w:sz w:val="24"/>
          <w:szCs w:val="24"/>
        </w:rPr>
        <w:t xml:space="preserve">tono altre. - </w:t>
      </w:r>
      <w:r w:rsidRPr="007932A5">
        <w:rPr>
          <w:rFonts w:asciiTheme="minorHAnsi" w:hAnsiTheme="minorHAnsi" w:cstheme="minorHAnsi"/>
          <w:b/>
          <w:bCs/>
          <w:sz w:val="24"/>
          <w:szCs w:val="24"/>
        </w:rPr>
        <w:t xml:space="preserve">Ed. italiana di </w:t>
      </w:r>
      <w:proofErr w:type="spellStart"/>
      <w:r w:rsidRPr="007932A5">
        <w:rPr>
          <w:rFonts w:asciiTheme="minorHAnsi" w:hAnsiTheme="minorHAnsi" w:cstheme="minorHAnsi"/>
          <w:b/>
          <w:bCs/>
          <w:sz w:val="24"/>
          <w:szCs w:val="24"/>
        </w:rPr>
        <w:t>Mad</w:t>
      </w:r>
      <w:proofErr w:type="spellEnd"/>
      <w:r w:rsidRPr="007932A5">
        <w:rPr>
          <w:rFonts w:asciiTheme="minorHAnsi" w:hAnsiTheme="minorHAnsi" w:cstheme="minorHAnsi"/>
          <w:b/>
          <w:bCs/>
          <w:sz w:val="24"/>
          <w:szCs w:val="24"/>
        </w:rPr>
        <w:t xml:space="preserve"> magazine</w:t>
      </w:r>
      <w:r w:rsidRPr="007932A5">
        <w:rPr>
          <w:rFonts w:asciiTheme="minorHAnsi" w:hAnsiTheme="minorHAnsi" w:cstheme="minorHAnsi"/>
          <w:sz w:val="24"/>
          <w:szCs w:val="24"/>
        </w:rPr>
        <w:t xml:space="preserve">. - N. 1 (aprile </w:t>
      </w:r>
      <w:proofErr w:type="gramStart"/>
      <w:r w:rsidRPr="007932A5">
        <w:rPr>
          <w:rFonts w:asciiTheme="minorHAnsi" w:hAnsiTheme="minorHAnsi" w:cstheme="minorHAnsi"/>
          <w:sz w:val="24"/>
          <w:szCs w:val="24"/>
        </w:rPr>
        <w:t>1971)-</w:t>
      </w:r>
      <w:proofErr w:type="gramEnd"/>
      <w:r w:rsidRPr="007932A5">
        <w:rPr>
          <w:rFonts w:asciiTheme="minorHAnsi" w:hAnsiTheme="minorHAnsi" w:cstheme="minorHAnsi"/>
          <w:sz w:val="24"/>
          <w:szCs w:val="24"/>
        </w:rPr>
        <w:t>n. 13 (maggio 1973); n. 1 (</w:t>
      </w:r>
      <w:r w:rsidR="00367A75" w:rsidRPr="007932A5">
        <w:rPr>
          <w:rFonts w:asciiTheme="minorHAnsi" w:hAnsiTheme="minorHAnsi" w:cstheme="minorHAnsi"/>
          <w:sz w:val="24"/>
          <w:szCs w:val="24"/>
        </w:rPr>
        <w:t xml:space="preserve">marzo </w:t>
      </w:r>
      <w:r w:rsidRPr="007932A5">
        <w:rPr>
          <w:rFonts w:asciiTheme="minorHAnsi" w:hAnsiTheme="minorHAnsi" w:cstheme="minorHAnsi"/>
          <w:sz w:val="24"/>
          <w:szCs w:val="24"/>
        </w:rPr>
        <w:t>1985)-</w:t>
      </w:r>
      <w:r w:rsidR="00367A75" w:rsidRPr="007932A5">
        <w:rPr>
          <w:rFonts w:asciiTheme="minorHAnsi" w:hAnsiTheme="minorHAnsi" w:cstheme="minorHAnsi"/>
          <w:sz w:val="24"/>
          <w:szCs w:val="24"/>
        </w:rPr>
        <w:t>n. 7 (luglio 1986); n. 1 (dicembre 1990</w:t>
      </w:r>
      <w:r w:rsidR="007932A5" w:rsidRPr="007932A5">
        <w:rPr>
          <w:rFonts w:asciiTheme="minorHAnsi" w:hAnsiTheme="minorHAnsi" w:cstheme="minorHAnsi"/>
          <w:sz w:val="24"/>
          <w:szCs w:val="24"/>
        </w:rPr>
        <w:t>-</w:t>
      </w:r>
      <w:r w:rsidR="00367A75" w:rsidRPr="007932A5">
        <w:rPr>
          <w:rFonts w:asciiTheme="minorHAnsi" w:hAnsiTheme="minorHAnsi" w:cstheme="minorHAnsi"/>
          <w:sz w:val="24"/>
          <w:szCs w:val="24"/>
        </w:rPr>
        <w:t>n. 8 (settembre 1991)</w:t>
      </w:r>
      <w:r w:rsidR="002B4C49" w:rsidRPr="007932A5">
        <w:rPr>
          <w:rFonts w:asciiTheme="minorHAnsi" w:hAnsiTheme="minorHAnsi" w:cstheme="minorHAnsi"/>
          <w:sz w:val="24"/>
          <w:szCs w:val="24"/>
        </w:rPr>
        <w:t>; n. 1 (febbraio 2012)-n. 4 (2012?)</w:t>
      </w:r>
      <w:r w:rsidRPr="007932A5">
        <w:rPr>
          <w:rFonts w:asciiTheme="minorHAnsi" w:hAnsiTheme="minorHAnsi" w:cstheme="minorHAnsi"/>
          <w:sz w:val="24"/>
          <w:szCs w:val="24"/>
        </w:rPr>
        <w:t xml:space="preserve">. - </w:t>
      </w:r>
      <w:proofErr w:type="gramStart"/>
      <w:r w:rsidRPr="007932A5">
        <w:rPr>
          <w:rFonts w:asciiTheme="minorHAnsi" w:hAnsiTheme="minorHAnsi" w:cstheme="minorHAnsi"/>
          <w:sz w:val="24"/>
          <w:szCs w:val="24"/>
        </w:rPr>
        <w:t>Milano :</w:t>
      </w:r>
      <w:proofErr w:type="gramEnd"/>
      <w:r w:rsidRPr="007932A5">
        <w:rPr>
          <w:rFonts w:asciiTheme="minorHAnsi" w:hAnsiTheme="minorHAnsi" w:cstheme="minorHAnsi"/>
          <w:sz w:val="24"/>
          <w:szCs w:val="24"/>
        </w:rPr>
        <w:t xml:space="preserve"> Edizioni </w:t>
      </w:r>
      <w:r w:rsidR="00367A75" w:rsidRPr="007932A5">
        <w:rPr>
          <w:rFonts w:asciiTheme="minorHAnsi" w:hAnsiTheme="minorHAnsi" w:cstheme="minorHAnsi"/>
          <w:sz w:val="24"/>
          <w:szCs w:val="24"/>
        </w:rPr>
        <w:t xml:space="preserve">Williams </w:t>
      </w:r>
      <w:proofErr w:type="spellStart"/>
      <w:r w:rsidRPr="007932A5">
        <w:rPr>
          <w:rFonts w:asciiTheme="minorHAnsi" w:hAnsiTheme="minorHAnsi" w:cstheme="minorHAnsi"/>
          <w:sz w:val="24"/>
          <w:szCs w:val="24"/>
        </w:rPr>
        <w:t>Inteuropa</w:t>
      </w:r>
      <w:proofErr w:type="spellEnd"/>
      <w:r w:rsidRPr="007932A5">
        <w:rPr>
          <w:rFonts w:asciiTheme="minorHAnsi" w:hAnsiTheme="minorHAnsi" w:cstheme="minorHAnsi"/>
          <w:sz w:val="24"/>
          <w:szCs w:val="24"/>
        </w:rPr>
        <w:t>, 1971-</w:t>
      </w:r>
      <w:r w:rsidR="002B4C49" w:rsidRPr="007932A5">
        <w:rPr>
          <w:rFonts w:asciiTheme="minorHAnsi" w:hAnsiTheme="minorHAnsi" w:cstheme="minorHAnsi"/>
          <w:sz w:val="24"/>
          <w:szCs w:val="24"/>
        </w:rPr>
        <w:t>2012</w:t>
      </w:r>
      <w:r w:rsidRPr="007932A5">
        <w:rPr>
          <w:rFonts w:asciiTheme="minorHAnsi" w:hAnsiTheme="minorHAnsi" w:cstheme="minorHAnsi"/>
          <w:sz w:val="24"/>
          <w:szCs w:val="24"/>
        </w:rPr>
        <w:t xml:space="preserve">. – </w:t>
      </w:r>
      <w:r w:rsidR="007932A5" w:rsidRPr="007932A5">
        <w:rPr>
          <w:rFonts w:asciiTheme="minorHAnsi" w:hAnsiTheme="minorHAnsi" w:cstheme="minorHAnsi"/>
          <w:sz w:val="24"/>
          <w:szCs w:val="24"/>
        </w:rPr>
        <w:t xml:space="preserve">32 </w:t>
      </w:r>
      <w:proofErr w:type="gramStart"/>
      <w:r w:rsidRPr="007932A5">
        <w:rPr>
          <w:rFonts w:asciiTheme="minorHAnsi" w:hAnsiTheme="minorHAnsi" w:cstheme="minorHAnsi"/>
          <w:sz w:val="24"/>
          <w:szCs w:val="24"/>
        </w:rPr>
        <w:t>volumi :</w:t>
      </w:r>
      <w:proofErr w:type="gramEnd"/>
      <w:r w:rsidRPr="007932A5">
        <w:rPr>
          <w:rFonts w:asciiTheme="minorHAnsi" w:hAnsiTheme="minorHAnsi" w:cstheme="minorHAnsi"/>
          <w:sz w:val="24"/>
          <w:szCs w:val="24"/>
        </w:rPr>
        <w:t xml:space="preserve"> ill. ; 28 cm. ((Mensile irregolare. – Il sottotitolo varia: la rivista della minoranza rumorosa (dicembre 1972); la rivista più idiota del mondo (1985). – L’editore varia: </w:t>
      </w:r>
      <w:proofErr w:type="gramStart"/>
      <w:r w:rsidRPr="007932A5">
        <w:rPr>
          <w:rFonts w:asciiTheme="minorHAnsi" w:hAnsiTheme="minorHAnsi" w:cstheme="minorHAnsi"/>
          <w:sz w:val="24"/>
          <w:szCs w:val="24"/>
        </w:rPr>
        <w:t>Gorgonzola :</w:t>
      </w:r>
      <w:proofErr w:type="gramEnd"/>
      <w:r w:rsidRPr="007932A5">
        <w:rPr>
          <w:rFonts w:asciiTheme="minorHAnsi" w:hAnsiTheme="minorHAnsi" w:cstheme="minorHAnsi"/>
          <w:sz w:val="24"/>
          <w:szCs w:val="24"/>
        </w:rPr>
        <w:t xml:space="preserve"> Elfo (1985)</w:t>
      </w:r>
      <w:r w:rsidR="00367A75" w:rsidRPr="007932A5">
        <w:rPr>
          <w:rFonts w:asciiTheme="minorHAnsi" w:hAnsiTheme="minorHAnsi" w:cstheme="minorHAnsi"/>
          <w:sz w:val="24"/>
          <w:szCs w:val="24"/>
        </w:rPr>
        <w:t>; Milano : B.S.D. (1990)</w:t>
      </w:r>
      <w:r w:rsidR="007932A5" w:rsidRPr="007932A5">
        <w:rPr>
          <w:rFonts w:asciiTheme="minorHAnsi" w:hAnsiTheme="minorHAnsi" w:cstheme="minorHAnsi"/>
          <w:sz w:val="24"/>
          <w:szCs w:val="24"/>
        </w:rPr>
        <w:t>; Novara : Lion Comics (2012)</w:t>
      </w:r>
      <w:r w:rsidRPr="007932A5">
        <w:rPr>
          <w:rFonts w:asciiTheme="minorHAnsi" w:hAnsiTheme="minorHAnsi" w:cstheme="minorHAnsi"/>
          <w:sz w:val="24"/>
          <w:szCs w:val="24"/>
        </w:rPr>
        <w:t>. - Il formato varia: 32 cm</w:t>
      </w:r>
      <w:r w:rsidR="002B4C49" w:rsidRPr="007932A5">
        <w:rPr>
          <w:rFonts w:asciiTheme="minorHAnsi" w:hAnsiTheme="minorHAnsi" w:cstheme="minorHAnsi"/>
          <w:sz w:val="24"/>
          <w:szCs w:val="24"/>
        </w:rPr>
        <w:t>; 27 cm (1990)</w:t>
      </w:r>
      <w:r w:rsidRPr="007932A5">
        <w:rPr>
          <w:rFonts w:asciiTheme="minorHAnsi" w:hAnsiTheme="minorHAnsi" w:cstheme="minorHAnsi"/>
          <w:sz w:val="24"/>
          <w:szCs w:val="24"/>
        </w:rPr>
        <w:t xml:space="preserve">. – Nel 1985 è supplemento a </w:t>
      </w:r>
      <w:proofErr w:type="spellStart"/>
      <w:r w:rsidRPr="007932A5">
        <w:rPr>
          <w:rFonts w:asciiTheme="minorHAnsi" w:hAnsiTheme="minorHAnsi" w:cstheme="minorHAnsi"/>
          <w:sz w:val="24"/>
          <w:szCs w:val="24"/>
        </w:rPr>
        <w:t>Creepy</w:t>
      </w:r>
      <w:proofErr w:type="spellEnd"/>
      <w:r w:rsidRPr="007932A5">
        <w:rPr>
          <w:rFonts w:asciiTheme="minorHAnsi" w:hAnsiTheme="minorHAnsi" w:cstheme="minorHAnsi"/>
          <w:sz w:val="24"/>
          <w:szCs w:val="24"/>
        </w:rPr>
        <w:t>. - UBO0293196</w:t>
      </w:r>
    </w:p>
    <w:p w14:paraId="4B9E7CC3" w14:textId="06F79633" w:rsidR="002B4C49" w:rsidRPr="007932A5" w:rsidRDefault="002B4C49" w:rsidP="002B4C49">
      <w:pPr>
        <w:spacing w:after="0" w:line="240" w:lineRule="auto"/>
        <w:jc w:val="both"/>
        <w:rPr>
          <w:rFonts w:cstheme="minorHAnsi"/>
          <w:sz w:val="24"/>
          <w:szCs w:val="24"/>
        </w:rPr>
      </w:pPr>
      <w:r w:rsidRPr="007932A5">
        <w:rPr>
          <w:rFonts w:cstheme="minorHAnsi"/>
          <w:b/>
          <w:bCs/>
          <w:sz w:val="24"/>
          <w:szCs w:val="24"/>
        </w:rPr>
        <w:t>*</w:t>
      </w:r>
      <w:r w:rsidRPr="007932A5">
        <w:rPr>
          <w:rFonts w:cstheme="minorHAnsi"/>
          <w:b/>
          <w:bCs/>
          <w:sz w:val="24"/>
          <w:szCs w:val="24"/>
        </w:rPr>
        <w:t>Pocket MAD</w:t>
      </w:r>
      <w:r w:rsidRPr="007932A5">
        <w:rPr>
          <w:rFonts w:cstheme="minorHAnsi"/>
          <w:sz w:val="24"/>
          <w:szCs w:val="24"/>
        </w:rPr>
        <w:t xml:space="preserve">. – </w:t>
      </w:r>
      <w:r w:rsidR="007932A5" w:rsidRPr="007932A5">
        <w:rPr>
          <w:rFonts w:cstheme="minorHAnsi"/>
          <w:sz w:val="24"/>
          <w:szCs w:val="24"/>
        </w:rPr>
        <w:t>N</w:t>
      </w:r>
      <w:r w:rsidRPr="007932A5">
        <w:rPr>
          <w:rFonts w:cstheme="minorHAnsi"/>
          <w:sz w:val="24"/>
          <w:szCs w:val="24"/>
        </w:rPr>
        <w:t xml:space="preserve">. 1 (gennaio </w:t>
      </w:r>
      <w:proofErr w:type="gramStart"/>
      <w:r w:rsidRPr="007932A5">
        <w:rPr>
          <w:rFonts w:cstheme="minorHAnsi"/>
          <w:sz w:val="24"/>
          <w:szCs w:val="24"/>
        </w:rPr>
        <w:t>1991)-</w:t>
      </w:r>
      <w:proofErr w:type="gramEnd"/>
      <w:r w:rsidRPr="007932A5">
        <w:rPr>
          <w:rFonts w:cstheme="minorHAnsi"/>
          <w:sz w:val="24"/>
          <w:szCs w:val="24"/>
        </w:rPr>
        <w:t xml:space="preserve">n. 9 (gennaio 1992). - </w:t>
      </w:r>
      <w:r w:rsidRPr="007932A5">
        <w:rPr>
          <w:rFonts w:cstheme="minorHAnsi"/>
          <w:b/>
          <w:bCs/>
          <w:sz w:val="24"/>
          <w:szCs w:val="24"/>
        </w:rPr>
        <w:t xml:space="preserve"> </w:t>
      </w:r>
      <w:proofErr w:type="gramStart"/>
      <w:r w:rsidRPr="007932A5">
        <w:rPr>
          <w:rFonts w:cstheme="minorHAnsi"/>
          <w:sz w:val="24"/>
          <w:szCs w:val="24"/>
        </w:rPr>
        <w:t>Milano</w:t>
      </w:r>
      <w:r w:rsidRPr="007932A5">
        <w:rPr>
          <w:rFonts w:cstheme="minorHAnsi"/>
          <w:b/>
          <w:bCs/>
          <w:sz w:val="24"/>
          <w:szCs w:val="24"/>
        </w:rPr>
        <w:t xml:space="preserve"> :</w:t>
      </w:r>
      <w:proofErr w:type="gramEnd"/>
      <w:r w:rsidRPr="007932A5">
        <w:rPr>
          <w:rFonts w:cstheme="minorHAnsi"/>
          <w:b/>
          <w:bCs/>
          <w:sz w:val="24"/>
          <w:szCs w:val="24"/>
        </w:rPr>
        <w:t xml:space="preserve"> </w:t>
      </w:r>
      <w:r w:rsidRPr="007932A5">
        <w:rPr>
          <w:rFonts w:cstheme="minorHAnsi"/>
          <w:sz w:val="24"/>
          <w:szCs w:val="24"/>
        </w:rPr>
        <w:t>B.S.D.</w:t>
      </w:r>
      <w:r w:rsidRPr="007932A5">
        <w:rPr>
          <w:rFonts w:cstheme="minorHAnsi"/>
          <w:sz w:val="24"/>
          <w:szCs w:val="24"/>
        </w:rPr>
        <w:t xml:space="preserve">, 1991-1992. – 9 </w:t>
      </w:r>
      <w:proofErr w:type="gramStart"/>
      <w:r w:rsidRPr="007932A5">
        <w:rPr>
          <w:rFonts w:cstheme="minorHAnsi"/>
          <w:sz w:val="24"/>
          <w:szCs w:val="24"/>
        </w:rPr>
        <w:t>volumi :</w:t>
      </w:r>
      <w:proofErr w:type="gramEnd"/>
      <w:r w:rsidRPr="007932A5">
        <w:rPr>
          <w:rFonts w:cstheme="minorHAnsi"/>
          <w:sz w:val="24"/>
          <w:szCs w:val="24"/>
        </w:rPr>
        <w:t xml:space="preserve"> ill. ; 18 cm. ((</w:t>
      </w:r>
      <w:r w:rsidRPr="007932A5">
        <w:rPr>
          <w:rFonts w:cstheme="minorHAnsi"/>
          <w:sz w:val="24"/>
          <w:szCs w:val="24"/>
        </w:rPr>
        <w:t>Mensile</w:t>
      </w:r>
    </w:p>
    <w:p w14:paraId="06243DEE" w14:textId="472825B8" w:rsidR="002B4C49" w:rsidRPr="007932A5" w:rsidRDefault="002B4C49" w:rsidP="002B4C49">
      <w:pPr>
        <w:spacing w:after="0" w:line="240" w:lineRule="auto"/>
        <w:jc w:val="both"/>
        <w:rPr>
          <w:rFonts w:cstheme="minorHAnsi"/>
          <w:sz w:val="24"/>
          <w:szCs w:val="24"/>
        </w:rPr>
      </w:pPr>
      <w:r w:rsidRPr="007932A5">
        <w:rPr>
          <w:rFonts w:cstheme="minorHAnsi"/>
          <w:sz w:val="24"/>
          <w:szCs w:val="24"/>
        </w:rPr>
        <w:t>*</w:t>
      </w:r>
      <w:r w:rsidRPr="007932A5">
        <w:rPr>
          <w:rFonts w:cstheme="minorHAnsi"/>
          <w:b/>
          <w:bCs/>
          <w:sz w:val="24"/>
          <w:szCs w:val="24"/>
        </w:rPr>
        <w:t xml:space="preserve">Classici </w:t>
      </w:r>
      <w:proofErr w:type="spellStart"/>
      <w:r w:rsidRPr="007932A5">
        <w:rPr>
          <w:rFonts w:cstheme="minorHAnsi"/>
          <w:b/>
          <w:bCs/>
          <w:sz w:val="24"/>
          <w:szCs w:val="24"/>
        </w:rPr>
        <w:t>Mad</w:t>
      </w:r>
      <w:proofErr w:type="spellEnd"/>
      <w:r w:rsidRPr="007932A5">
        <w:rPr>
          <w:rFonts w:cstheme="minorHAnsi"/>
          <w:sz w:val="24"/>
          <w:szCs w:val="24"/>
        </w:rPr>
        <w:t xml:space="preserve"> / [testi di Harvey </w:t>
      </w:r>
      <w:proofErr w:type="spellStart"/>
      <w:r w:rsidRPr="007932A5">
        <w:rPr>
          <w:rFonts w:cstheme="minorHAnsi"/>
          <w:sz w:val="24"/>
          <w:szCs w:val="24"/>
        </w:rPr>
        <w:t>Kurtzman</w:t>
      </w:r>
      <w:proofErr w:type="spellEnd"/>
      <w:r w:rsidRPr="007932A5">
        <w:rPr>
          <w:rFonts w:cstheme="minorHAnsi"/>
          <w:sz w:val="24"/>
          <w:szCs w:val="24"/>
        </w:rPr>
        <w:t xml:space="preserve">]. </w:t>
      </w:r>
      <w:r w:rsidRPr="007932A5">
        <w:rPr>
          <w:rFonts w:cstheme="minorHAnsi"/>
          <w:sz w:val="24"/>
          <w:szCs w:val="24"/>
        </w:rPr>
        <w:t>–</w:t>
      </w:r>
      <w:r w:rsidRPr="007932A5">
        <w:rPr>
          <w:rFonts w:cstheme="minorHAnsi"/>
          <w:sz w:val="24"/>
          <w:szCs w:val="24"/>
        </w:rPr>
        <w:t xml:space="preserve"> </w:t>
      </w:r>
      <w:r w:rsidRPr="007932A5">
        <w:rPr>
          <w:rFonts w:cstheme="minorHAnsi"/>
          <w:sz w:val="24"/>
          <w:szCs w:val="24"/>
        </w:rPr>
        <w:t xml:space="preserve">1-2. - </w:t>
      </w:r>
      <w:proofErr w:type="gramStart"/>
      <w:r w:rsidRPr="007932A5">
        <w:rPr>
          <w:rFonts w:cstheme="minorHAnsi"/>
          <w:sz w:val="24"/>
          <w:szCs w:val="24"/>
        </w:rPr>
        <w:t>Milano :</w:t>
      </w:r>
      <w:proofErr w:type="gramEnd"/>
      <w:r w:rsidRPr="007932A5">
        <w:rPr>
          <w:rFonts w:cstheme="minorHAnsi"/>
          <w:sz w:val="24"/>
          <w:szCs w:val="24"/>
        </w:rPr>
        <w:t xml:space="preserve"> </w:t>
      </w:r>
      <w:proofErr w:type="spellStart"/>
      <w:r w:rsidRPr="007932A5">
        <w:rPr>
          <w:rFonts w:cstheme="minorHAnsi"/>
          <w:sz w:val="24"/>
          <w:szCs w:val="24"/>
        </w:rPr>
        <w:t>Planeta</w:t>
      </w:r>
      <w:proofErr w:type="spellEnd"/>
      <w:r w:rsidRPr="007932A5">
        <w:rPr>
          <w:rFonts w:cstheme="minorHAnsi"/>
          <w:sz w:val="24"/>
          <w:szCs w:val="24"/>
        </w:rPr>
        <w:t xml:space="preserve"> De Agostini</w:t>
      </w:r>
      <w:r w:rsidRPr="007932A5">
        <w:rPr>
          <w:rFonts w:cstheme="minorHAnsi"/>
          <w:sz w:val="24"/>
          <w:szCs w:val="24"/>
        </w:rPr>
        <w:t>, 2007-2009</w:t>
      </w:r>
      <w:r w:rsidRPr="007932A5">
        <w:rPr>
          <w:rFonts w:cstheme="minorHAnsi"/>
          <w:sz w:val="24"/>
          <w:szCs w:val="24"/>
        </w:rPr>
        <w:t xml:space="preserve">. </w:t>
      </w:r>
      <w:r w:rsidRPr="007932A5">
        <w:rPr>
          <w:rFonts w:cstheme="minorHAnsi"/>
          <w:sz w:val="24"/>
          <w:szCs w:val="24"/>
        </w:rPr>
        <w:t>–</w:t>
      </w:r>
      <w:r w:rsidRPr="007932A5">
        <w:rPr>
          <w:rFonts w:cstheme="minorHAnsi"/>
          <w:sz w:val="24"/>
          <w:szCs w:val="24"/>
        </w:rPr>
        <w:t xml:space="preserve"> </w:t>
      </w:r>
      <w:r w:rsidRPr="007932A5">
        <w:rPr>
          <w:rFonts w:cstheme="minorHAnsi"/>
          <w:sz w:val="24"/>
          <w:szCs w:val="24"/>
        </w:rPr>
        <w:t xml:space="preserve">2 </w:t>
      </w:r>
      <w:proofErr w:type="gramStart"/>
      <w:r w:rsidRPr="007932A5">
        <w:rPr>
          <w:rFonts w:cstheme="minorHAnsi"/>
          <w:sz w:val="24"/>
          <w:szCs w:val="24"/>
        </w:rPr>
        <w:t>v</w:t>
      </w:r>
      <w:r w:rsidRPr="007932A5">
        <w:rPr>
          <w:rFonts w:cstheme="minorHAnsi"/>
          <w:sz w:val="24"/>
          <w:szCs w:val="24"/>
        </w:rPr>
        <w:t>olumi</w:t>
      </w:r>
      <w:r w:rsidRPr="007932A5">
        <w:rPr>
          <w:rFonts w:cstheme="minorHAnsi"/>
          <w:sz w:val="24"/>
          <w:szCs w:val="24"/>
        </w:rPr>
        <w:t xml:space="preserve"> :</w:t>
      </w:r>
      <w:proofErr w:type="gramEnd"/>
      <w:r w:rsidRPr="007932A5">
        <w:rPr>
          <w:rFonts w:cstheme="minorHAnsi"/>
          <w:sz w:val="24"/>
          <w:szCs w:val="24"/>
        </w:rPr>
        <w:t xml:space="preserve"> ill. ; 21 cm.</w:t>
      </w:r>
      <w:r w:rsidRPr="007932A5">
        <w:rPr>
          <w:rFonts w:cstheme="minorHAnsi"/>
          <w:sz w:val="24"/>
          <w:szCs w:val="24"/>
        </w:rPr>
        <w:t xml:space="preserve"> – </w:t>
      </w:r>
      <w:r w:rsidRPr="007932A5">
        <w:rPr>
          <w:rFonts w:cstheme="minorHAnsi"/>
          <w:sz w:val="24"/>
          <w:szCs w:val="24"/>
        </w:rPr>
        <w:t>UBO3500135</w:t>
      </w:r>
    </w:p>
    <w:p w14:paraId="63D489F4" w14:textId="4E451291" w:rsidR="002B4C49" w:rsidRPr="002B4C49" w:rsidRDefault="002B4C49" w:rsidP="002B4C49">
      <w:pPr>
        <w:spacing w:after="0" w:line="240" w:lineRule="auto"/>
        <w:jc w:val="both"/>
        <w:rPr>
          <w:rFonts w:cstheme="minorHAnsi"/>
          <w:sz w:val="24"/>
          <w:szCs w:val="24"/>
        </w:rPr>
      </w:pPr>
      <w:r w:rsidRPr="002B4C49">
        <w:rPr>
          <w:rFonts w:cstheme="minorHAnsi"/>
          <w:sz w:val="24"/>
          <w:szCs w:val="24"/>
        </w:rPr>
        <w:t>Autore</w:t>
      </w:r>
      <w:r w:rsidRPr="007932A5">
        <w:rPr>
          <w:rFonts w:cstheme="minorHAnsi"/>
          <w:sz w:val="24"/>
          <w:szCs w:val="24"/>
        </w:rPr>
        <w:t>:</w:t>
      </w:r>
      <w:r w:rsidRPr="002B4C49">
        <w:rPr>
          <w:rFonts w:cstheme="minorHAnsi"/>
          <w:b/>
          <w:bCs/>
          <w:sz w:val="24"/>
          <w:szCs w:val="24"/>
        </w:rPr>
        <w:t xml:space="preserve"> </w:t>
      </w:r>
      <w:proofErr w:type="spellStart"/>
      <w:r w:rsidRPr="002B4C49">
        <w:rPr>
          <w:rFonts w:cstheme="minorHAnsi"/>
          <w:sz w:val="24"/>
          <w:szCs w:val="24"/>
        </w:rPr>
        <w:t>Kurtzman</w:t>
      </w:r>
      <w:proofErr w:type="spellEnd"/>
      <w:r w:rsidRPr="002B4C49">
        <w:rPr>
          <w:rFonts w:cstheme="minorHAnsi"/>
          <w:sz w:val="24"/>
          <w:szCs w:val="24"/>
        </w:rPr>
        <w:t xml:space="preserve">, Harvey </w:t>
      </w:r>
    </w:p>
    <w:p w14:paraId="28922095" w14:textId="77777777" w:rsidR="007932A5" w:rsidRPr="007932A5" w:rsidRDefault="007932A5" w:rsidP="007932A5">
      <w:pPr>
        <w:pStyle w:val="Testonormale2"/>
        <w:tabs>
          <w:tab w:val="right" w:pos="6480"/>
          <w:tab w:val="right" w:pos="8640"/>
        </w:tabs>
        <w:jc w:val="both"/>
        <w:rPr>
          <w:rFonts w:asciiTheme="minorHAnsi" w:hAnsiTheme="minorHAnsi" w:cstheme="minorHAnsi"/>
          <w:sz w:val="24"/>
          <w:szCs w:val="24"/>
        </w:rPr>
      </w:pPr>
      <w:r>
        <w:rPr>
          <w:rFonts w:asciiTheme="minorHAnsi" w:hAnsiTheme="minorHAnsi" w:cstheme="minorHAnsi"/>
          <w:sz w:val="24"/>
          <w:szCs w:val="24"/>
        </w:rPr>
        <w:t>Soggetto: Umorismo – Stati Uniti d’America – 1971-2012; Satira – Stati Uniti d’America – 1971-2012</w:t>
      </w:r>
    </w:p>
    <w:p w14:paraId="09A106AF" w14:textId="77777777" w:rsidR="002B4C49" w:rsidRPr="007932A5" w:rsidRDefault="002B4C49" w:rsidP="00E5564B">
      <w:pPr>
        <w:spacing w:after="0" w:line="240" w:lineRule="auto"/>
        <w:jc w:val="both"/>
        <w:rPr>
          <w:rFonts w:cstheme="minorHAnsi"/>
          <w:sz w:val="24"/>
          <w:szCs w:val="24"/>
        </w:rPr>
      </w:pPr>
    </w:p>
    <w:p w14:paraId="4D763888" w14:textId="73625F29" w:rsidR="0031062F" w:rsidRPr="007932A5" w:rsidRDefault="001C0C3B" w:rsidP="00E5564B">
      <w:pPr>
        <w:spacing w:after="0" w:line="240" w:lineRule="auto"/>
        <w:jc w:val="both"/>
        <w:rPr>
          <w:rFonts w:cstheme="minorHAnsi"/>
          <w:sz w:val="24"/>
          <w:szCs w:val="24"/>
        </w:rPr>
      </w:pPr>
      <w:r w:rsidRPr="007932A5">
        <w:rPr>
          <w:rFonts w:cstheme="minorHAnsi"/>
          <w:sz w:val="24"/>
          <w:szCs w:val="24"/>
        </w:rPr>
        <w:t>*</w:t>
      </w:r>
      <w:r w:rsidRPr="007932A5">
        <w:rPr>
          <w:rFonts w:cstheme="minorHAnsi"/>
          <w:b/>
          <w:bCs/>
          <w:sz w:val="24"/>
          <w:szCs w:val="24"/>
        </w:rPr>
        <w:t>M.A.D. magazine</w:t>
      </w:r>
      <w:r w:rsidRPr="007932A5">
        <w:rPr>
          <w:rFonts w:cstheme="minorHAnsi"/>
          <w:sz w:val="24"/>
          <w:szCs w:val="24"/>
        </w:rPr>
        <w:t xml:space="preserve">. - </w:t>
      </w:r>
      <w:proofErr w:type="spellStart"/>
      <w:r w:rsidRPr="007932A5">
        <w:rPr>
          <w:rFonts w:cstheme="minorHAnsi"/>
          <w:sz w:val="24"/>
          <w:szCs w:val="24"/>
        </w:rPr>
        <w:t>Issue</w:t>
      </w:r>
      <w:proofErr w:type="spellEnd"/>
      <w:r w:rsidRPr="007932A5">
        <w:rPr>
          <w:rFonts w:cstheme="minorHAnsi"/>
          <w:sz w:val="24"/>
          <w:szCs w:val="24"/>
        </w:rPr>
        <w:t xml:space="preserve"> 0. - [Firenze</w:t>
      </w:r>
      <w:proofErr w:type="gramStart"/>
      <w:r w:rsidRPr="007932A5">
        <w:rPr>
          <w:rFonts w:cstheme="minorHAnsi"/>
          <w:sz w:val="24"/>
          <w:szCs w:val="24"/>
        </w:rPr>
        <w:t>] :</w:t>
      </w:r>
      <w:proofErr w:type="gramEnd"/>
      <w:r w:rsidRPr="007932A5">
        <w:rPr>
          <w:rFonts w:cstheme="minorHAnsi"/>
          <w:sz w:val="24"/>
          <w:szCs w:val="24"/>
        </w:rPr>
        <w:t xml:space="preserve"> Gruppo editoriale, [2020]. – 1 </w:t>
      </w:r>
      <w:proofErr w:type="gramStart"/>
      <w:r w:rsidRPr="007932A5">
        <w:rPr>
          <w:rFonts w:cstheme="minorHAnsi"/>
          <w:sz w:val="24"/>
          <w:szCs w:val="24"/>
        </w:rPr>
        <w:t>volume :</w:t>
      </w:r>
      <w:proofErr w:type="gramEnd"/>
      <w:r w:rsidRPr="007932A5">
        <w:rPr>
          <w:rFonts w:cstheme="minorHAnsi"/>
          <w:sz w:val="24"/>
          <w:szCs w:val="24"/>
        </w:rPr>
        <w:t xml:space="preserve"> </w:t>
      </w:r>
      <w:r w:rsidR="00E5564B" w:rsidRPr="007932A5">
        <w:rPr>
          <w:rFonts w:cstheme="minorHAnsi"/>
          <w:sz w:val="24"/>
          <w:szCs w:val="24"/>
        </w:rPr>
        <w:t xml:space="preserve">192 p. : </w:t>
      </w:r>
      <w:r w:rsidRPr="007932A5">
        <w:rPr>
          <w:rFonts w:cstheme="minorHAnsi"/>
          <w:sz w:val="24"/>
          <w:szCs w:val="24"/>
        </w:rPr>
        <w:t>ill. ; 31 cm. - CFI1139729</w:t>
      </w:r>
    </w:p>
    <w:p w14:paraId="1928D561" w14:textId="480317F8" w:rsidR="001C0C3B" w:rsidRPr="007932A5" w:rsidRDefault="001C0C3B" w:rsidP="00E5564B">
      <w:pPr>
        <w:spacing w:after="0" w:line="240" w:lineRule="auto"/>
        <w:jc w:val="both"/>
        <w:rPr>
          <w:rFonts w:cstheme="minorHAnsi"/>
          <w:sz w:val="24"/>
          <w:szCs w:val="24"/>
        </w:rPr>
      </w:pPr>
      <w:r w:rsidRPr="007932A5">
        <w:rPr>
          <w:rFonts w:cstheme="minorHAnsi"/>
          <w:sz w:val="24"/>
          <w:szCs w:val="24"/>
        </w:rPr>
        <w:t>Variante del titolo: *M.A.D.</w:t>
      </w:r>
    </w:p>
    <w:p w14:paraId="62BFFA55" w14:textId="5B7CB0DC" w:rsidR="00E5564B" w:rsidRPr="007932A5" w:rsidRDefault="00E5564B" w:rsidP="00E5564B">
      <w:pPr>
        <w:spacing w:after="0" w:line="240" w:lineRule="auto"/>
        <w:jc w:val="both"/>
        <w:rPr>
          <w:rFonts w:cstheme="minorHAnsi"/>
          <w:sz w:val="24"/>
          <w:szCs w:val="24"/>
        </w:rPr>
      </w:pPr>
      <w:r w:rsidRPr="007932A5">
        <w:rPr>
          <w:rFonts w:cstheme="minorHAnsi"/>
          <w:sz w:val="24"/>
          <w:szCs w:val="24"/>
        </w:rPr>
        <w:t xml:space="preserve">Autore: </w:t>
      </w:r>
      <w:proofErr w:type="spellStart"/>
      <w:r w:rsidRPr="007932A5">
        <w:rPr>
          <w:rFonts w:cstheme="minorHAnsi"/>
          <w:sz w:val="24"/>
          <w:szCs w:val="24"/>
        </w:rPr>
        <w:t>Demina</w:t>
      </w:r>
      <w:proofErr w:type="spellEnd"/>
      <w:r w:rsidRPr="007932A5">
        <w:rPr>
          <w:rFonts w:cstheme="minorHAnsi"/>
          <w:sz w:val="24"/>
          <w:szCs w:val="24"/>
        </w:rPr>
        <w:t>, Margarita</w:t>
      </w:r>
    </w:p>
    <w:p w14:paraId="7E263F6B" w14:textId="49272402" w:rsidR="00E5564B" w:rsidRPr="007932A5" w:rsidRDefault="00E5564B" w:rsidP="00E5564B">
      <w:pPr>
        <w:spacing w:after="0" w:line="240" w:lineRule="auto"/>
        <w:jc w:val="both"/>
        <w:rPr>
          <w:rFonts w:cstheme="minorHAnsi"/>
          <w:sz w:val="24"/>
          <w:szCs w:val="24"/>
        </w:rPr>
      </w:pPr>
      <w:r w:rsidRPr="007932A5">
        <w:rPr>
          <w:rFonts w:cstheme="minorHAnsi"/>
          <w:sz w:val="24"/>
          <w:szCs w:val="24"/>
        </w:rPr>
        <w:t>Soggetto: Moda – 2020</w:t>
      </w:r>
    </w:p>
    <w:p w14:paraId="7B185BDA" w14:textId="77777777" w:rsidR="00E5564B" w:rsidRPr="00E5564B" w:rsidRDefault="00E5564B" w:rsidP="00E5564B">
      <w:pPr>
        <w:spacing w:after="0" w:line="240" w:lineRule="auto"/>
        <w:jc w:val="both"/>
        <w:rPr>
          <w:rFonts w:cstheme="minorHAnsi"/>
        </w:rPr>
      </w:pPr>
    </w:p>
    <w:p w14:paraId="1576ECEC" w14:textId="77777777" w:rsidR="001C0C3B" w:rsidRPr="00E5564B" w:rsidRDefault="001C0C3B" w:rsidP="00E5564B">
      <w:pPr>
        <w:spacing w:after="0" w:line="240" w:lineRule="auto"/>
        <w:jc w:val="both"/>
        <w:rPr>
          <w:rFonts w:cstheme="minorHAnsi"/>
          <w:b/>
          <w:bCs/>
          <w:color w:val="C00000"/>
          <w:sz w:val="44"/>
          <w:szCs w:val="44"/>
        </w:rPr>
      </w:pPr>
      <w:r w:rsidRPr="00E5564B">
        <w:rPr>
          <w:rFonts w:cstheme="minorHAnsi"/>
          <w:b/>
          <w:bCs/>
          <w:color w:val="C00000"/>
          <w:sz w:val="44"/>
          <w:szCs w:val="44"/>
        </w:rPr>
        <w:t>Informazioni storico-bibliografiche</w:t>
      </w:r>
    </w:p>
    <w:p w14:paraId="793EDCF3" w14:textId="0682B5E2" w:rsidR="001C0C3B" w:rsidRPr="007932A5" w:rsidRDefault="001C0C3B" w:rsidP="00E5564B">
      <w:pPr>
        <w:spacing w:after="0" w:line="240" w:lineRule="auto"/>
        <w:jc w:val="both"/>
        <w:rPr>
          <w:rFonts w:cstheme="minorHAnsi"/>
        </w:rPr>
      </w:pPr>
      <w:proofErr w:type="spellStart"/>
      <w:r w:rsidRPr="007932A5">
        <w:rPr>
          <w:rFonts w:cstheme="minorHAnsi"/>
          <w:b/>
          <w:bCs/>
          <w:i/>
          <w:iCs/>
        </w:rPr>
        <w:t>Mad</w:t>
      </w:r>
      <w:proofErr w:type="spellEnd"/>
      <w:r w:rsidRPr="007932A5">
        <w:rPr>
          <w:rFonts w:cstheme="minorHAnsi"/>
          <w:b/>
          <w:bCs/>
          <w:i/>
          <w:iCs/>
        </w:rPr>
        <w:t xml:space="preserve"> Magazine</w:t>
      </w:r>
      <w:r w:rsidRPr="007932A5">
        <w:rPr>
          <w:rFonts w:cstheme="minorHAnsi"/>
        </w:rPr>
        <w:t xml:space="preserve">, registrata come </w:t>
      </w:r>
      <w:r w:rsidRPr="007932A5">
        <w:rPr>
          <w:rFonts w:cstheme="minorHAnsi"/>
          <w:b/>
          <w:bCs/>
          <w:i/>
          <w:iCs/>
        </w:rPr>
        <w:t>MAD</w:t>
      </w:r>
      <w:r w:rsidRPr="007932A5">
        <w:rPr>
          <w:rFonts w:cstheme="minorHAnsi"/>
        </w:rPr>
        <w:t xml:space="preserve">, è una famosa </w:t>
      </w:r>
      <w:hyperlink r:id="rId11" w:tooltip="Rivista" w:history="1">
        <w:r w:rsidRPr="007932A5">
          <w:rPr>
            <w:rStyle w:val="Collegamentoipertestuale"/>
            <w:rFonts w:cstheme="minorHAnsi"/>
            <w:color w:val="auto"/>
            <w:u w:val="none"/>
          </w:rPr>
          <w:t>rivista</w:t>
        </w:r>
      </w:hyperlink>
      <w:r w:rsidRPr="007932A5">
        <w:rPr>
          <w:rFonts w:cstheme="minorHAnsi"/>
        </w:rPr>
        <w:t xml:space="preserve"> umoristica periodica </w:t>
      </w:r>
      <w:hyperlink r:id="rId12" w:tooltip="Stati Uniti d'America" w:history="1">
        <w:r w:rsidRPr="007932A5">
          <w:rPr>
            <w:rStyle w:val="Collegamentoipertestuale"/>
            <w:rFonts w:cstheme="minorHAnsi"/>
            <w:color w:val="auto"/>
            <w:u w:val="none"/>
          </w:rPr>
          <w:t>statunitense</w:t>
        </w:r>
      </w:hyperlink>
      <w:r w:rsidRPr="007932A5">
        <w:rPr>
          <w:rFonts w:cstheme="minorHAnsi"/>
        </w:rPr>
        <w:t xml:space="preserve"> ideata da </w:t>
      </w:r>
      <w:hyperlink r:id="rId13" w:tooltip="Harvey Kurtzman" w:history="1">
        <w:r w:rsidRPr="007932A5">
          <w:rPr>
            <w:rStyle w:val="Collegamentoipertestuale"/>
            <w:rFonts w:cstheme="minorHAnsi"/>
            <w:color w:val="auto"/>
            <w:u w:val="none"/>
          </w:rPr>
          <w:t xml:space="preserve">Harvey </w:t>
        </w:r>
        <w:proofErr w:type="spellStart"/>
        <w:r w:rsidRPr="007932A5">
          <w:rPr>
            <w:rStyle w:val="Collegamentoipertestuale"/>
            <w:rFonts w:cstheme="minorHAnsi"/>
            <w:color w:val="auto"/>
            <w:u w:val="none"/>
          </w:rPr>
          <w:t>Kurtzman</w:t>
        </w:r>
        <w:proofErr w:type="spellEnd"/>
      </w:hyperlink>
      <w:r w:rsidRPr="007932A5">
        <w:rPr>
          <w:rFonts w:cstheme="minorHAnsi"/>
        </w:rPr>
        <w:t xml:space="preserve"> e </w:t>
      </w:r>
      <w:hyperlink r:id="rId14" w:tooltip="William Gaines" w:history="1">
        <w:r w:rsidRPr="007932A5">
          <w:rPr>
            <w:rStyle w:val="Collegamentoipertestuale"/>
            <w:rFonts w:cstheme="minorHAnsi"/>
            <w:color w:val="auto"/>
            <w:u w:val="none"/>
          </w:rPr>
          <w:t xml:space="preserve">William </w:t>
        </w:r>
        <w:proofErr w:type="spellStart"/>
        <w:r w:rsidRPr="007932A5">
          <w:rPr>
            <w:rStyle w:val="Collegamentoipertestuale"/>
            <w:rFonts w:cstheme="minorHAnsi"/>
            <w:color w:val="auto"/>
            <w:u w:val="none"/>
          </w:rPr>
          <w:t>Gaines</w:t>
        </w:r>
        <w:proofErr w:type="spellEnd"/>
      </w:hyperlink>
      <w:r w:rsidRPr="007932A5">
        <w:rPr>
          <w:rFonts w:cstheme="minorHAnsi"/>
        </w:rPr>
        <w:t xml:space="preserve"> nel </w:t>
      </w:r>
      <w:hyperlink r:id="rId15" w:tooltip="1952" w:history="1">
        <w:r w:rsidRPr="007932A5">
          <w:rPr>
            <w:rStyle w:val="Collegamentoipertestuale"/>
            <w:rFonts w:cstheme="minorHAnsi"/>
            <w:color w:val="auto"/>
            <w:u w:val="none"/>
          </w:rPr>
          <w:t>1952</w:t>
        </w:r>
      </w:hyperlink>
      <w:r w:rsidRPr="007932A5">
        <w:rPr>
          <w:rFonts w:cstheme="minorHAnsi"/>
        </w:rPr>
        <w:t xml:space="preserve"> per la casa editrice </w:t>
      </w:r>
      <w:hyperlink r:id="rId16" w:tooltip="EC Comics" w:history="1">
        <w:r w:rsidRPr="007932A5">
          <w:rPr>
            <w:rStyle w:val="Collegamentoipertestuale"/>
            <w:rFonts w:cstheme="minorHAnsi"/>
            <w:color w:val="auto"/>
            <w:u w:val="none"/>
          </w:rPr>
          <w:t>EC Comics</w:t>
        </w:r>
      </w:hyperlink>
      <w:r w:rsidRPr="007932A5">
        <w:rPr>
          <w:rFonts w:cstheme="minorHAnsi"/>
        </w:rPr>
        <w:t xml:space="preserve">. Successivamente è stata acquisita dalla </w:t>
      </w:r>
      <w:hyperlink r:id="rId17" w:tooltip="DC Comics" w:history="1">
        <w:r w:rsidRPr="007932A5">
          <w:rPr>
            <w:rStyle w:val="Collegamentoipertestuale"/>
            <w:rFonts w:cstheme="minorHAnsi"/>
            <w:color w:val="auto"/>
            <w:u w:val="none"/>
          </w:rPr>
          <w:t>DC Comics</w:t>
        </w:r>
      </w:hyperlink>
      <w:r w:rsidRPr="007932A5">
        <w:rPr>
          <w:rFonts w:cstheme="minorHAnsi"/>
        </w:rPr>
        <w:t xml:space="preserve">. La rivista è nota soprattutto per la </w:t>
      </w:r>
      <w:hyperlink r:id="rId18" w:tooltip="Satira" w:history="1">
        <w:r w:rsidRPr="007932A5">
          <w:rPr>
            <w:rStyle w:val="Collegamentoipertestuale"/>
            <w:rFonts w:cstheme="minorHAnsi"/>
            <w:color w:val="auto"/>
            <w:u w:val="none"/>
          </w:rPr>
          <w:t>satira</w:t>
        </w:r>
      </w:hyperlink>
      <w:r w:rsidRPr="007932A5">
        <w:rPr>
          <w:rFonts w:cstheme="minorHAnsi"/>
        </w:rPr>
        <w:t xml:space="preserve"> e le parodie su tutti gli aspetti della vita e della cultura popolare, della politica, dell'intrattenimento e delle personalità pubbliche americane.</w:t>
      </w:r>
      <w:hyperlink r:id="rId19" w:anchor="cite_note-:0-1" w:history="1">
        <w:r w:rsidRPr="007932A5">
          <w:rPr>
            <w:rStyle w:val="Collegamentoipertestuale"/>
            <w:rFonts w:cstheme="minorHAnsi"/>
            <w:color w:val="auto"/>
            <w:u w:val="none"/>
            <w:vertAlign w:val="superscript"/>
          </w:rPr>
          <w:t>[1]</w:t>
        </w:r>
      </w:hyperlink>
      <w:hyperlink r:id="rId20" w:anchor="cite_note-:1-2" w:history="1">
        <w:r w:rsidRPr="007932A5">
          <w:rPr>
            <w:rStyle w:val="Collegamentoipertestuale"/>
            <w:rFonts w:cstheme="minorHAnsi"/>
            <w:color w:val="auto"/>
            <w:u w:val="none"/>
            <w:vertAlign w:val="superscript"/>
          </w:rPr>
          <w:t>[2]</w:t>
        </w:r>
      </w:hyperlink>
      <w:r w:rsidRPr="007932A5">
        <w:rPr>
          <w:rFonts w:cstheme="minorHAnsi"/>
        </w:rPr>
        <w:t xml:space="preserve"> Famose sono le copertine nelle quali vengono proposte caricature di personaggi pubblici e politici americani come </w:t>
      </w:r>
      <w:hyperlink r:id="rId21" w:tooltip="Barack Obama" w:history="1">
        <w:r w:rsidRPr="007932A5">
          <w:rPr>
            <w:rStyle w:val="Collegamentoipertestuale"/>
            <w:rFonts w:cstheme="minorHAnsi"/>
            <w:color w:val="auto"/>
            <w:u w:val="none"/>
          </w:rPr>
          <w:t>Barack Obama</w:t>
        </w:r>
      </w:hyperlink>
      <w:r w:rsidRPr="007932A5">
        <w:rPr>
          <w:rFonts w:cstheme="minorHAnsi"/>
        </w:rPr>
        <w:t xml:space="preserve"> o </w:t>
      </w:r>
      <w:hyperlink r:id="rId22" w:tooltip="Mark Zuckerberg" w:history="1">
        <w:r w:rsidRPr="007932A5">
          <w:rPr>
            <w:rStyle w:val="Collegamentoipertestuale"/>
            <w:rFonts w:cstheme="minorHAnsi"/>
            <w:color w:val="auto"/>
            <w:u w:val="none"/>
          </w:rPr>
          <w:t>Mark Zuckerberg</w:t>
        </w:r>
      </w:hyperlink>
      <w:hyperlink r:id="rId23" w:anchor="cite_note-:0-1" w:history="1">
        <w:r w:rsidRPr="007932A5">
          <w:rPr>
            <w:rStyle w:val="Collegamentoipertestuale"/>
            <w:rFonts w:cstheme="minorHAnsi"/>
            <w:color w:val="auto"/>
            <w:u w:val="none"/>
            <w:vertAlign w:val="superscript"/>
          </w:rPr>
          <w:t>[1]</w:t>
        </w:r>
      </w:hyperlink>
      <w:r w:rsidRPr="007932A5">
        <w:rPr>
          <w:rFonts w:cstheme="minorHAnsi"/>
        </w:rPr>
        <w:t xml:space="preserve"> insieme alla </w:t>
      </w:r>
      <w:hyperlink r:id="rId24" w:tooltip="Mascotte" w:history="1">
        <w:r w:rsidRPr="007932A5">
          <w:rPr>
            <w:rStyle w:val="Collegamentoipertestuale"/>
            <w:rFonts w:cstheme="minorHAnsi"/>
            <w:color w:val="auto"/>
            <w:u w:val="none"/>
          </w:rPr>
          <w:t>mascotte</w:t>
        </w:r>
      </w:hyperlink>
      <w:r w:rsidRPr="007932A5">
        <w:rPr>
          <w:rFonts w:cstheme="minorHAnsi"/>
        </w:rPr>
        <w:t xml:space="preserve"> della rivista, </w:t>
      </w:r>
      <w:hyperlink r:id="rId25" w:tooltip="Alfred E. Neuman (la pagina non esiste)" w:history="1">
        <w:r w:rsidRPr="007932A5">
          <w:rPr>
            <w:rStyle w:val="Collegamentoipertestuale"/>
            <w:rFonts w:cstheme="minorHAnsi"/>
            <w:color w:val="auto"/>
            <w:u w:val="none"/>
          </w:rPr>
          <w:t>Alfred E. Neuman</w:t>
        </w:r>
      </w:hyperlink>
      <w:r w:rsidRPr="007932A5">
        <w:rPr>
          <w:rFonts w:cstheme="minorHAnsi"/>
        </w:rPr>
        <w:t xml:space="preserve">, il cui volto identifica la rivista e che a sua volta è stato citato, parodiato e omaggiato in molti altri media e contesti. Negli anni </w:t>
      </w:r>
      <w:proofErr w:type="gramStart"/>
      <w:r w:rsidRPr="007932A5">
        <w:rPr>
          <w:rFonts w:cstheme="minorHAnsi"/>
        </w:rPr>
        <w:t>settanta</w:t>
      </w:r>
      <w:proofErr w:type="gramEnd"/>
      <w:r w:rsidRPr="007932A5">
        <w:rPr>
          <w:rFonts w:cstheme="minorHAnsi"/>
        </w:rPr>
        <w:t xml:space="preserve"> ha raggiunto picchi di tirature di due milioni di copie, generando una pletora di imitatori e influenzando il panorama culturale americano del XX secolo</w:t>
      </w:r>
      <w:hyperlink r:id="rId26" w:anchor="cite_note-4" w:history="1">
        <w:r w:rsidRPr="007932A5">
          <w:rPr>
            <w:rStyle w:val="Collegamentoipertestuale"/>
            <w:rFonts w:cstheme="minorHAnsi"/>
            <w:color w:val="auto"/>
            <w:u w:val="none"/>
            <w:vertAlign w:val="superscript"/>
          </w:rPr>
          <w:t>[4]</w:t>
        </w:r>
      </w:hyperlink>
      <w:r w:rsidRPr="007932A5">
        <w:rPr>
          <w:rFonts w:cstheme="minorHAnsi"/>
        </w:rPr>
        <w:t xml:space="preserve">. Ha superato i 500 numeri pubblicati regolarmente dal 1952, oltre a centinaia di ristampe in varie edizioni. Rappresenta anche l'ultima pubblicazione in vita della </w:t>
      </w:r>
      <w:hyperlink r:id="rId27" w:tooltip="EC Comics" w:history="1">
        <w:r w:rsidRPr="007932A5">
          <w:rPr>
            <w:rStyle w:val="Collegamentoipertestuale"/>
            <w:rFonts w:cstheme="minorHAnsi"/>
            <w:color w:val="auto"/>
            <w:u w:val="none"/>
          </w:rPr>
          <w:t>EC Comics</w:t>
        </w:r>
      </w:hyperlink>
      <w:r w:rsidRPr="007932A5">
        <w:rPr>
          <w:rFonts w:cstheme="minorHAnsi"/>
        </w:rPr>
        <w:t xml:space="preserve">. In </w:t>
      </w:r>
      <w:hyperlink r:id="rId28" w:tooltip="Italia" w:history="1">
        <w:r w:rsidRPr="007932A5">
          <w:rPr>
            <w:rStyle w:val="Collegamentoipertestuale"/>
            <w:rFonts w:cstheme="minorHAnsi"/>
            <w:color w:val="auto"/>
            <w:u w:val="none"/>
          </w:rPr>
          <w:t>Italia</w:t>
        </w:r>
      </w:hyperlink>
      <w:r w:rsidRPr="007932A5">
        <w:rPr>
          <w:rFonts w:cstheme="minorHAnsi"/>
        </w:rPr>
        <w:t xml:space="preserve"> vennero pubblicati alcuni numeri dalla Edizioni Williams </w:t>
      </w:r>
      <w:proofErr w:type="spellStart"/>
      <w:r w:rsidRPr="007932A5">
        <w:rPr>
          <w:rFonts w:cstheme="minorHAnsi"/>
        </w:rPr>
        <w:t>Inteuropa</w:t>
      </w:r>
      <w:proofErr w:type="spellEnd"/>
      <w:r w:rsidRPr="007932A5">
        <w:rPr>
          <w:rFonts w:cstheme="minorHAnsi"/>
        </w:rPr>
        <w:t xml:space="preserve"> dal 1971 al 1973, dalla Edizioni Elfo dal 1985 al 1986, e dalla Edizioni B.S.D. dal 1990 al 1991. </w:t>
      </w:r>
      <w:hyperlink r:id="rId29" w:history="1">
        <w:r w:rsidR="007932A5" w:rsidRPr="007932A5">
          <w:rPr>
            <w:rStyle w:val="Collegamentoipertestuale"/>
            <w:rFonts w:cstheme="minorHAnsi"/>
          </w:rPr>
          <w:t>https://it.wikipedia.org/wiki/Mad_Magazine</w:t>
        </w:r>
      </w:hyperlink>
      <w:r w:rsidRPr="007932A5">
        <w:rPr>
          <w:rFonts w:cstheme="minorHAnsi"/>
        </w:rPr>
        <w:t xml:space="preserve">. </w:t>
      </w:r>
    </w:p>
    <w:p w14:paraId="0C73DFF5" w14:textId="77777777" w:rsidR="00367A75" w:rsidRPr="007932A5" w:rsidRDefault="00367A75" w:rsidP="00E5564B">
      <w:pPr>
        <w:spacing w:after="0" w:line="240" w:lineRule="auto"/>
        <w:jc w:val="both"/>
        <w:rPr>
          <w:rFonts w:cstheme="minorHAnsi"/>
        </w:rPr>
      </w:pPr>
    </w:p>
    <w:p w14:paraId="692565A7" w14:textId="275AC3A6" w:rsidR="001C0C3B" w:rsidRPr="007932A5" w:rsidRDefault="001C0C3B" w:rsidP="00367A75">
      <w:pPr>
        <w:spacing w:after="0" w:line="240" w:lineRule="auto"/>
        <w:jc w:val="both"/>
        <w:rPr>
          <w:rFonts w:cstheme="minorHAnsi"/>
          <w:b/>
          <w:bCs/>
        </w:rPr>
      </w:pPr>
      <w:proofErr w:type="spellStart"/>
      <w:r w:rsidRPr="007932A5">
        <w:rPr>
          <w:rFonts w:cstheme="minorHAnsi"/>
          <w:b/>
          <w:bCs/>
        </w:rPr>
        <w:t>Fantagraphic</w:t>
      </w:r>
      <w:proofErr w:type="spellEnd"/>
      <w:r w:rsidRPr="007932A5">
        <w:rPr>
          <w:rFonts w:cstheme="minorHAnsi"/>
          <w:b/>
          <w:bCs/>
        </w:rPr>
        <w:t>. La storica rivista umoristica MAD Magazine chiude (o quasi)</w:t>
      </w:r>
      <w:r w:rsidR="00367A75" w:rsidRPr="007932A5">
        <w:rPr>
          <w:rFonts w:cstheme="minorHAnsi"/>
        </w:rPr>
        <w:t xml:space="preserve"> </w:t>
      </w:r>
      <w:r w:rsidR="00367A75" w:rsidRPr="007932A5">
        <w:rPr>
          <w:rFonts w:cstheme="minorHAnsi"/>
          <w:b/>
          <w:bCs/>
        </w:rPr>
        <w:t xml:space="preserve">/ </w:t>
      </w:r>
      <w:r w:rsidR="00367A75" w:rsidRPr="007932A5">
        <w:rPr>
          <w:rFonts w:cstheme="minorHAnsi"/>
          <w:b/>
          <w:bCs/>
        </w:rPr>
        <w:t>di Alex Urso 10/07/2019</w:t>
      </w:r>
    </w:p>
    <w:p w14:paraId="0CB077B6" w14:textId="0FE3CD9A" w:rsidR="001C0C3B" w:rsidRPr="007932A5" w:rsidRDefault="001C0C3B" w:rsidP="007932A5">
      <w:pPr>
        <w:spacing w:after="0" w:line="240" w:lineRule="auto"/>
        <w:jc w:val="both"/>
        <w:rPr>
          <w:rFonts w:cstheme="minorHAnsi"/>
        </w:rPr>
      </w:pPr>
      <w:r w:rsidRPr="007932A5">
        <w:rPr>
          <w:rFonts w:cstheme="minorHAnsi"/>
        </w:rPr>
        <w:t>È di qualche giorno la notizia che MAD Magazine – la celebre rivista satirica statunitense – abbia deciso di interrompere la sua attività editoriale dopo quasi settant'anni di attività. Un colpo al cuore per molti appassionati.</w:t>
      </w:r>
      <w:r w:rsidR="007932A5" w:rsidRPr="007932A5">
        <w:rPr>
          <w:rFonts w:cstheme="minorHAnsi"/>
        </w:rPr>
        <w:t xml:space="preserve"> </w:t>
      </w:r>
      <w:r w:rsidRPr="007932A5">
        <w:rPr>
          <w:rFonts w:cstheme="minorHAnsi"/>
        </w:rPr>
        <w:t xml:space="preserve">Ogni tanto esce la news di una qualche rivista che chiude i battenti, incapace di reggere agli adattamenti imposti dalla rivoluzione digitale. Che si tratti di una (famigerata) “crisi” del cartaceo, o più semplicemente di una naturale disaffezione dei confronti delle fonti di informazioni classiche, ciò che è certo è che la carta stampata ormai da tempo fatica a fronteggiare i cambiamenti del mercato editoriale. A pagarne le conseguenze sono anche – anzi, spesso! – le riviste storiche, quelle più convinte e ancorate ad un format immutato per decenni, fedeli ad una linea editoriale sì coerente negli anni, ma alla lunga inadatta ad un mondo di lettori sempre più diversificato e che ragiona </w:t>
      </w:r>
      <w:r w:rsidRPr="007932A5">
        <w:rPr>
          <w:rFonts w:cstheme="minorHAnsi"/>
          <w:i/>
          <w:iCs/>
        </w:rPr>
        <w:t>on demand</w:t>
      </w:r>
      <w:r w:rsidRPr="007932A5">
        <w:rPr>
          <w:rFonts w:cstheme="minorHAnsi"/>
        </w:rPr>
        <w:t>.</w:t>
      </w:r>
      <w:r w:rsidR="007932A5" w:rsidRPr="007932A5">
        <w:rPr>
          <w:rFonts w:cstheme="minorHAnsi"/>
        </w:rPr>
        <w:t xml:space="preserve"> </w:t>
      </w:r>
      <w:r w:rsidRPr="007932A5">
        <w:rPr>
          <w:rFonts w:cstheme="minorHAnsi"/>
        </w:rPr>
        <w:t xml:space="preserve">È proprio di questi giorni la notizia della chiusura di MAD Magazine, storica rivista umoristica statunitense. Fondata nel 1952 da </w:t>
      </w:r>
      <w:r w:rsidRPr="007932A5">
        <w:rPr>
          <w:rFonts w:cstheme="minorHAnsi"/>
          <w:b/>
          <w:bCs/>
        </w:rPr>
        <w:t xml:space="preserve">Harvey </w:t>
      </w:r>
      <w:proofErr w:type="spellStart"/>
      <w:r w:rsidRPr="007932A5">
        <w:rPr>
          <w:rFonts w:cstheme="minorHAnsi"/>
          <w:b/>
          <w:bCs/>
        </w:rPr>
        <w:t>Kurtzman</w:t>
      </w:r>
      <w:proofErr w:type="spellEnd"/>
      <w:r w:rsidRPr="007932A5">
        <w:rPr>
          <w:rFonts w:cstheme="minorHAnsi"/>
          <w:b/>
          <w:bCs/>
        </w:rPr>
        <w:t xml:space="preserve"> </w:t>
      </w:r>
      <w:r w:rsidRPr="007932A5">
        <w:rPr>
          <w:rFonts w:cstheme="minorHAnsi"/>
        </w:rPr>
        <w:t xml:space="preserve">e </w:t>
      </w:r>
      <w:r w:rsidRPr="007932A5">
        <w:rPr>
          <w:rFonts w:cstheme="minorHAnsi"/>
          <w:b/>
          <w:bCs/>
        </w:rPr>
        <w:t xml:space="preserve">William </w:t>
      </w:r>
      <w:proofErr w:type="spellStart"/>
      <w:r w:rsidRPr="007932A5">
        <w:rPr>
          <w:rFonts w:cstheme="minorHAnsi"/>
          <w:b/>
          <w:bCs/>
        </w:rPr>
        <w:t>Gaines</w:t>
      </w:r>
      <w:proofErr w:type="spellEnd"/>
      <w:r w:rsidRPr="007932A5">
        <w:rPr>
          <w:rFonts w:cstheme="minorHAnsi"/>
        </w:rPr>
        <w:t>, MAD Magazine interromperà la tiratura inedita con il prossimo numero di agosto, terminando così 67 anni di onorate pubblicazioni. Nonostante la notizia (spifferata dall’Hollywood Reporter) abbia fatta rattristare fan e cultori di satira di tutto il mondo, la verità è che il magazine non chiuderà definitivamente la sua attività cartacea: si tratterà piuttosto di un consistente rallentamento. Come annunciato dal suo editore DC Comics, la rivista non verrà più regolarmente distribuita in edicola a partire dal prossimo autunno; continueranno tuttavia ad uscire numeri speciali fino alla fine dell’anno e riedizioni di numeri classici, che saranno però venduti solo nei negozi di fumetti o inviati per posta agli abbonati. È certo che se non si tratta di una chiusura definitiva, poco ci manca. La mossa editoriale annunciata sembra infatti più il tentativo disperato di rimanere in piedi, rispettando gli obblighi in essere con i sottoscrittori e provare, nonostante tutto, a mantenere speranzosi i numerosi di fan di tutto il mondo. </w:t>
      </w:r>
    </w:p>
    <w:p w14:paraId="02BC3CD6" w14:textId="77777777" w:rsidR="001C0C3B" w:rsidRPr="007932A5" w:rsidRDefault="001C0C3B" w:rsidP="00367A75">
      <w:pPr>
        <w:spacing w:after="0" w:line="240" w:lineRule="auto"/>
        <w:jc w:val="both"/>
        <w:outlineLvl w:val="1"/>
        <w:rPr>
          <w:rFonts w:eastAsia="Times New Roman" w:cstheme="minorHAnsi"/>
          <w:b/>
          <w:bCs/>
          <w:kern w:val="0"/>
          <w:lang w:eastAsia="it-IT"/>
          <w14:ligatures w14:val="none"/>
        </w:rPr>
      </w:pPr>
      <w:r w:rsidRPr="007932A5">
        <w:rPr>
          <w:rFonts w:eastAsia="Times New Roman" w:cstheme="minorHAnsi"/>
          <w:kern w:val="0"/>
          <w:lang w:eastAsia="it-IT"/>
          <w14:ligatures w14:val="none"/>
        </w:rPr>
        <w:t>UNA SATIRA SPIETATA</w:t>
      </w:r>
    </w:p>
    <w:p w14:paraId="0A76A05B" w14:textId="77777777" w:rsidR="001C0C3B" w:rsidRPr="007932A5" w:rsidRDefault="001C0C3B" w:rsidP="00367A75">
      <w:pPr>
        <w:spacing w:after="0" w:line="240" w:lineRule="auto"/>
        <w:jc w:val="both"/>
        <w:rPr>
          <w:rFonts w:eastAsia="Times New Roman" w:cstheme="minorHAnsi"/>
          <w:kern w:val="0"/>
          <w:lang w:eastAsia="it-IT"/>
          <w14:ligatures w14:val="none"/>
        </w:rPr>
      </w:pPr>
      <w:r w:rsidRPr="007932A5">
        <w:rPr>
          <w:rFonts w:eastAsia="Times New Roman" w:cstheme="minorHAnsi"/>
          <w:kern w:val="0"/>
          <w:lang w:eastAsia="it-IT"/>
          <w14:ligatures w14:val="none"/>
        </w:rPr>
        <w:t xml:space="preserve">Fondata nel 1952 dalla EC Comics – e successivamente acquistata dalla DC Comics – MAD Magazine era considerata una vera istituzione del panorama editoriale statunitense. Elemento distintivo della rivista? La sua capacità di fare satira su ogni aspetto della vita pubblica americana, sbeffeggiando personaggi e istituzioni – non senza pagarne le conseguenze in tribunale (famosa la querela di </w:t>
      </w:r>
      <w:r w:rsidRPr="007932A5">
        <w:rPr>
          <w:rFonts w:eastAsia="Times New Roman" w:cstheme="minorHAnsi"/>
          <w:b/>
          <w:bCs/>
          <w:kern w:val="0"/>
          <w:lang w:eastAsia="it-IT"/>
          <w14:ligatures w14:val="none"/>
        </w:rPr>
        <w:t xml:space="preserve">Irving </w:t>
      </w:r>
      <w:proofErr w:type="spellStart"/>
      <w:r w:rsidRPr="007932A5">
        <w:rPr>
          <w:rFonts w:eastAsia="Times New Roman" w:cstheme="minorHAnsi"/>
          <w:b/>
          <w:bCs/>
          <w:kern w:val="0"/>
          <w:lang w:eastAsia="it-IT"/>
          <w14:ligatures w14:val="none"/>
        </w:rPr>
        <w:t>Berlin</w:t>
      </w:r>
      <w:proofErr w:type="spellEnd"/>
      <w:r w:rsidRPr="007932A5">
        <w:rPr>
          <w:rFonts w:eastAsia="Times New Roman" w:cstheme="minorHAnsi"/>
          <w:kern w:val="0"/>
          <w:lang w:eastAsia="it-IT"/>
          <w14:ligatures w14:val="none"/>
        </w:rPr>
        <w:t xml:space="preserve">, </w:t>
      </w:r>
      <w:r w:rsidRPr="007932A5">
        <w:rPr>
          <w:rFonts w:eastAsia="Times New Roman" w:cstheme="minorHAnsi"/>
          <w:b/>
          <w:bCs/>
          <w:kern w:val="0"/>
          <w:lang w:eastAsia="it-IT"/>
          <w14:ligatures w14:val="none"/>
        </w:rPr>
        <w:t>Cole Porter</w:t>
      </w:r>
      <w:r w:rsidRPr="007932A5">
        <w:rPr>
          <w:rFonts w:eastAsia="Times New Roman" w:cstheme="minorHAnsi"/>
          <w:kern w:val="0"/>
          <w:lang w:eastAsia="it-IT"/>
          <w14:ligatures w14:val="none"/>
        </w:rPr>
        <w:t xml:space="preserve"> e </w:t>
      </w:r>
      <w:r w:rsidRPr="007932A5">
        <w:rPr>
          <w:rFonts w:eastAsia="Times New Roman" w:cstheme="minorHAnsi"/>
          <w:b/>
          <w:bCs/>
          <w:kern w:val="0"/>
          <w:lang w:eastAsia="it-IT"/>
          <w14:ligatures w14:val="none"/>
        </w:rPr>
        <w:t>Richard Dodgers</w:t>
      </w:r>
      <w:r w:rsidRPr="007932A5">
        <w:rPr>
          <w:rFonts w:eastAsia="Times New Roman" w:cstheme="minorHAnsi"/>
          <w:kern w:val="0"/>
          <w:lang w:eastAsia="it-IT"/>
          <w14:ligatures w14:val="none"/>
        </w:rPr>
        <w:t xml:space="preserve"> a causa di alcune parodie sulle loro canzoni). Nonostante la sua satira feroce, apparire sulla copertina di MAD era, in fondo, un traguardo notevole e un privilegio per pochi, toccato negli anni a personaggi come Barack Obama e Richard Nixon, Mark Zuckerberg e non ultimo Donald Trump – tutti affiancati dal disegno della mascotte della rivista Alfred E. Neuman, il lentigginoso personaggio-icona del magazine. In termini di vendite, negli anni settanta il magazine ha raggiunto picchi di tirature di due milioni di copie, dando vita ad una vera e propria scuola di seguaci e imitatori, influenzando in maniera dirompente il panorama culturale americano del XX secolo: fumettisti come </w:t>
      </w:r>
      <w:r w:rsidRPr="007932A5">
        <w:rPr>
          <w:rFonts w:eastAsia="Times New Roman" w:cstheme="minorHAnsi"/>
          <w:b/>
          <w:bCs/>
          <w:kern w:val="0"/>
          <w:lang w:eastAsia="it-IT"/>
          <w14:ligatures w14:val="none"/>
        </w:rPr>
        <w:t>Robert Crumb</w:t>
      </w:r>
      <w:r w:rsidRPr="007932A5">
        <w:rPr>
          <w:rFonts w:eastAsia="Times New Roman" w:cstheme="minorHAnsi"/>
          <w:kern w:val="0"/>
          <w:lang w:eastAsia="it-IT"/>
          <w14:ligatures w14:val="none"/>
        </w:rPr>
        <w:t xml:space="preserve">, </w:t>
      </w:r>
      <w:r w:rsidRPr="007932A5">
        <w:rPr>
          <w:rFonts w:eastAsia="Times New Roman" w:cstheme="minorHAnsi"/>
          <w:b/>
          <w:bCs/>
          <w:kern w:val="0"/>
          <w:lang w:eastAsia="it-IT"/>
          <w14:ligatures w14:val="none"/>
        </w:rPr>
        <w:t>Gilbert Shelton</w:t>
      </w:r>
      <w:r w:rsidRPr="007932A5">
        <w:rPr>
          <w:rFonts w:eastAsia="Times New Roman" w:cstheme="minorHAnsi"/>
          <w:kern w:val="0"/>
          <w:lang w:eastAsia="it-IT"/>
          <w14:ligatures w14:val="none"/>
        </w:rPr>
        <w:t xml:space="preserve"> e </w:t>
      </w:r>
      <w:r w:rsidRPr="007932A5">
        <w:rPr>
          <w:rFonts w:eastAsia="Times New Roman" w:cstheme="minorHAnsi"/>
          <w:b/>
          <w:bCs/>
          <w:kern w:val="0"/>
          <w:lang w:eastAsia="it-IT"/>
          <w14:ligatures w14:val="none"/>
        </w:rPr>
        <w:t xml:space="preserve">Art </w:t>
      </w:r>
      <w:proofErr w:type="spellStart"/>
      <w:r w:rsidRPr="007932A5">
        <w:rPr>
          <w:rFonts w:eastAsia="Times New Roman" w:cstheme="minorHAnsi"/>
          <w:b/>
          <w:bCs/>
          <w:kern w:val="0"/>
          <w:lang w:eastAsia="it-IT"/>
          <w14:ligatures w14:val="none"/>
        </w:rPr>
        <w:t>Spiegelman</w:t>
      </w:r>
      <w:proofErr w:type="spellEnd"/>
      <w:r w:rsidRPr="007932A5">
        <w:rPr>
          <w:rFonts w:eastAsia="Times New Roman" w:cstheme="minorHAnsi"/>
          <w:kern w:val="0"/>
          <w:lang w:eastAsia="it-IT"/>
          <w14:ligatures w14:val="none"/>
        </w:rPr>
        <w:t xml:space="preserve">, l’estetica cinematografica di </w:t>
      </w:r>
      <w:r w:rsidRPr="007932A5">
        <w:rPr>
          <w:rFonts w:eastAsia="Times New Roman" w:cstheme="minorHAnsi"/>
          <w:b/>
          <w:bCs/>
          <w:kern w:val="0"/>
          <w:lang w:eastAsia="it-IT"/>
          <w14:ligatures w14:val="none"/>
        </w:rPr>
        <w:t>Terry Gilliam</w:t>
      </w:r>
      <w:r w:rsidRPr="007932A5">
        <w:rPr>
          <w:rFonts w:eastAsia="Times New Roman" w:cstheme="minorHAnsi"/>
          <w:kern w:val="0"/>
          <w:lang w:eastAsia="it-IT"/>
          <w14:ligatures w14:val="none"/>
        </w:rPr>
        <w:t xml:space="preserve">, la comicità demenziale di </w:t>
      </w:r>
      <w:r w:rsidRPr="007932A5">
        <w:rPr>
          <w:rFonts w:eastAsia="Times New Roman" w:cstheme="minorHAnsi"/>
          <w:b/>
          <w:bCs/>
          <w:kern w:val="0"/>
          <w:lang w:eastAsia="it-IT"/>
          <w14:ligatures w14:val="none"/>
        </w:rPr>
        <w:t>John Belushi</w:t>
      </w:r>
      <w:r w:rsidRPr="007932A5">
        <w:rPr>
          <w:rFonts w:eastAsia="Times New Roman" w:cstheme="minorHAnsi"/>
          <w:kern w:val="0"/>
          <w:lang w:eastAsia="it-IT"/>
          <w14:ligatures w14:val="none"/>
        </w:rPr>
        <w:t xml:space="preserve">, l’ideazione stessa del </w:t>
      </w:r>
      <w:proofErr w:type="spellStart"/>
      <w:r w:rsidRPr="007932A5">
        <w:rPr>
          <w:rFonts w:eastAsia="Times New Roman" w:cstheme="minorHAnsi"/>
          <w:i/>
          <w:iCs/>
          <w:kern w:val="0"/>
          <w:lang w:eastAsia="it-IT"/>
          <w14:ligatures w14:val="none"/>
        </w:rPr>
        <w:t>Saturday</w:t>
      </w:r>
      <w:proofErr w:type="spellEnd"/>
      <w:r w:rsidRPr="007932A5">
        <w:rPr>
          <w:rFonts w:eastAsia="Times New Roman" w:cstheme="minorHAnsi"/>
          <w:i/>
          <w:iCs/>
          <w:kern w:val="0"/>
          <w:lang w:eastAsia="it-IT"/>
          <w14:ligatures w14:val="none"/>
        </w:rPr>
        <w:t xml:space="preserve"> Night Live</w:t>
      </w:r>
      <w:r w:rsidRPr="007932A5">
        <w:rPr>
          <w:rFonts w:eastAsia="Times New Roman" w:cstheme="minorHAnsi"/>
          <w:kern w:val="0"/>
          <w:lang w:eastAsia="it-IT"/>
          <w14:ligatures w14:val="none"/>
        </w:rPr>
        <w:t xml:space="preserve"> e gli stand-up comedian contemporanei, devono infatti molto alla rivista. MAD Magazine è stato più che un semplice fenomeno editoriale, da oggi consegnato alla storia. </w:t>
      </w:r>
    </w:p>
    <w:p w14:paraId="15B2BA52" w14:textId="47E1DAD2" w:rsidR="001C0C3B" w:rsidRPr="007932A5" w:rsidRDefault="001C0C3B" w:rsidP="00E5564B">
      <w:pPr>
        <w:spacing w:after="0" w:line="240" w:lineRule="auto"/>
        <w:jc w:val="both"/>
        <w:rPr>
          <w:rFonts w:cstheme="minorHAnsi"/>
        </w:rPr>
      </w:pPr>
      <w:hyperlink r:id="rId30" w:history="1">
        <w:r w:rsidRPr="007932A5">
          <w:rPr>
            <w:rStyle w:val="Collegamentoipertestuale"/>
            <w:rFonts w:cstheme="minorHAnsi"/>
          </w:rPr>
          <w:t>https://www.artribune.com/editoria/2019/07/fantagraphic-la-storica-rivista-umoristica-mad-magazine-chiude-o-quasi/</w:t>
        </w:r>
      </w:hyperlink>
      <w:r w:rsidRPr="007932A5">
        <w:rPr>
          <w:rFonts w:cstheme="minorHAnsi"/>
        </w:rPr>
        <w:t xml:space="preserve">. </w:t>
      </w:r>
    </w:p>
    <w:p w14:paraId="32009F5D" w14:textId="77777777" w:rsidR="00367A75" w:rsidRPr="007932A5" w:rsidRDefault="00367A75" w:rsidP="00E5564B">
      <w:pPr>
        <w:spacing w:after="0" w:line="240" w:lineRule="auto"/>
        <w:jc w:val="both"/>
        <w:rPr>
          <w:rFonts w:cstheme="minorHAnsi"/>
          <w:b/>
          <w:bCs/>
        </w:rPr>
      </w:pPr>
    </w:p>
    <w:p w14:paraId="6F14769B" w14:textId="77777777" w:rsidR="007932A5" w:rsidRPr="007932A5" w:rsidRDefault="007932A5" w:rsidP="00E5564B">
      <w:pPr>
        <w:spacing w:after="0" w:line="240" w:lineRule="auto"/>
        <w:jc w:val="both"/>
        <w:rPr>
          <w:rFonts w:cstheme="minorHAnsi"/>
          <w:b/>
          <w:bCs/>
        </w:rPr>
        <w:sectPr w:rsidR="007932A5" w:rsidRPr="007932A5" w:rsidSect="003811E4">
          <w:type w:val="continuous"/>
          <w:pgSz w:w="11906" w:h="16838" w:code="9"/>
          <w:pgMar w:top="1418" w:right="1418" w:bottom="1418" w:left="1134" w:header="709" w:footer="709" w:gutter="0"/>
          <w:cols w:space="708"/>
          <w:docGrid w:linePitch="360"/>
        </w:sectPr>
      </w:pPr>
    </w:p>
    <w:p w14:paraId="7BB89D7F" w14:textId="7A3CDEC9" w:rsidR="001C0C3B" w:rsidRPr="007932A5" w:rsidRDefault="001C0C3B" w:rsidP="00E5564B">
      <w:pPr>
        <w:spacing w:after="0" w:line="240" w:lineRule="auto"/>
        <w:jc w:val="both"/>
        <w:rPr>
          <w:rFonts w:cstheme="minorHAnsi"/>
          <w:b/>
          <w:bCs/>
        </w:rPr>
      </w:pPr>
      <w:r w:rsidRPr="007932A5">
        <w:rPr>
          <w:rFonts w:cstheme="minorHAnsi"/>
          <w:b/>
          <w:bCs/>
        </w:rPr>
        <w:t>(1) MAD la rivista umoristica per i matti e mezzi matti &gt; la rivista della minoranza rumorosa</w:t>
      </w:r>
    </w:p>
    <w:p w14:paraId="4C6CA6A4" w14:textId="6C7168CC" w:rsidR="001C0C3B" w:rsidRPr="007932A5" w:rsidRDefault="001C0C3B" w:rsidP="00E5564B">
      <w:pPr>
        <w:spacing w:after="0" w:line="240" w:lineRule="auto"/>
        <w:jc w:val="both"/>
        <w:rPr>
          <w:rFonts w:cstheme="minorHAnsi"/>
        </w:rPr>
      </w:pPr>
      <w:r w:rsidRPr="007932A5">
        <w:rPr>
          <w:rFonts w:cstheme="minorHAnsi"/>
        </w:rPr>
        <w:t xml:space="preserve">Anno di prima pubblicazione: </w:t>
      </w:r>
      <w:proofErr w:type="gramStart"/>
      <w:r w:rsidRPr="007932A5">
        <w:rPr>
          <w:rFonts w:cstheme="minorHAnsi"/>
        </w:rPr>
        <w:t xml:space="preserve">1971 </w:t>
      </w:r>
      <w:r w:rsidR="00367A75" w:rsidRPr="007932A5">
        <w:rPr>
          <w:rFonts w:cstheme="minorHAnsi"/>
        </w:rPr>
        <w:t xml:space="preserve"> </w:t>
      </w:r>
      <w:r w:rsidRPr="007932A5">
        <w:rPr>
          <w:rFonts w:cstheme="minorHAnsi"/>
        </w:rPr>
        <w:t>n.</w:t>
      </w:r>
      <w:proofErr w:type="gramEnd"/>
      <w:r w:rsidRPr="007932A5">
        <w:rPr>
          <w:rFonts w:cstheme="minorHAnsi"/>
        </w:rPr>
        <w:t xml:space="preserve"> 1 00.04.1971 n. 13 00.05.1973 </w:t>
      </w:r>
    </w:p>
    <w:p w14:paraId="6E6E83AF" w14:textId="4EC768CE" w:rsidR="00367A75" w:rsidRPr="007932A5" w:rsidRDefault="001C0C3B" w:rsidP="00E5564B">
      <w:pPr>
        <w:spacing w:after="0" w:line="240" w:lineRule="auto"/>
        <w:jc w:val="both"/>
        <w:rPr>
          <w:rFonts w:cstheme="minorHAnsi"/>
        </w:rPr>
      </w:pPr>
      <w:r w:rsidRPr="007932A5">
        <w:rPr>
          <w:rFonts w:cstheme="minorHAnsi"/>
          <w:b/>
          <w:bCs/>
        </w:rPr>
        <w:t>Casa Editrice:</w:t>
      </w:r>
      <w:r w:rsidRPr="007932A5">
        <w:rPr>
          <w:rFonts w:cstheme="minorHAnsi"/>
        </w:rPr>
        <w:t xml:space="preserve"> Edizioni Williams </w:t>
      </w:r>
      <w:proofErr w:type="spellStart"/>
      <w:r w:rsidRPr="007932A5">
        <w:rPr>
          <w:rFonts w:cstheme="minorHAnsi"/>
        </w:rPr>
        <w:t>Inteuropa</w:t>
      </w:r>
      <w:proofErr w:type="spellEnd"/>
      <w:r w:rsidR="00367A75" w:rsidRPr="007932A5">
        <w:rPr>
          <w:rFonts w:cstheme="minorHAnsi"/>
        </w:rPr>
        <w:t xml:space="preserve"> </w:t>
      </w:r>
      <w:r w:rsidRPr="007932A5">
        <w:rPr>
          <w:rFonts w:cstheme="minorHAnsi"/>
        </w:rPr>
        <w:t xml:space="preserve">Via </w:t>
      </w:r>
      <w:proofErr w:type="spellStart"/>
      <w:r w:rsidRPr="007932A5">
        <w:rPr>
          <w:rFonts w:cstheme="minorHAnsi"/>
        </w:rPr>
        <w:t>Cornalia</w:t>
      </w:r>
      <w:proofErr w:type="spellEnd"/>
      <w:r w:rsidRPr="007932A5">
        <w:rPr>
          <w:rFonts w:cstheme="minorHAnsi"/>
        </w:rPr>
        <w:t xml:space="preserve"> 19 </w:t>
      </w:r>
      <w:r w:rsidR="00367A75" w:rsidRPr="007932A5">
        <w:rPr>
          <w:rFonts w:cstheme="minorHAnsi"/>
        </w:rPr>
        <w:t>–</w:t>
      </w:r>
      <w:r w:rsidRPr="007932A5">
        <w:rPr>
          <w:rFonts w:cstheme="minorHAnsi"/>
        </w:rPr>
        <w:t xml:space="preserve"> Milano</w:t>
      </w:r>
    </w:p>
    <w:p w14:paraId="3971E3D1" w14:textId="77777777" w:rsidR="00367A75" w:rsidRPr="007932A5" w:rsidRDefault="001C0C3B" w:rsidP="00E5564B">
      <w:pPr>
        <w:spacing w:after="0" w:line="240" w:lineRule="auto"/>
        <w:jc w:val="both"/>
        <w:rPr>
          <w:rFonts w:cstheme="minorHAnsi"/>
        </w:rPr>
      </w:pPr>
      <w:r w:rsidRPr="007932A5">
        <w:rPr>
          <w:rFonts w:cstheme="minorHAnsi"/>
          <w:b/>
          <w:bCs/>
        </w:rPr>
        <w:t>Direttore Responsabile:</w:t>
      </w:r>
      <w:r w:rsidRPr="007932A5">
        <w:rPr>
          <w:rFonts w:cstheme="minorHAnsi"/>
        </w:rPr>
        <w:t xml:space="preserve"> Fulvio </w:t>
      </w:r>
      <w:proofErr w:type="spellStart"/>
      <w:r w:rsidRPr="007932A5">
        <w:rPr>
          <w:rFonts w:cstheme="minorHAnsi"/>
        </w:rPr>
        <w:t>Scocchera</w:t>
      </w:r>
      <w:proofErr w:type="spellEnd"/>
      <w:r w:rsidRPr="007932A5">
        <w:rPr>
          <w:rFonts w:cstheme="minorHAnsi"/>
        </w:rPr>
        <w:t xml:space="preserve"> &gt; Cesare Capone &gt; </w:t>
      </w:r>
      <w:proofErr w:type="spellStart"/>
      <w:r w:rsidRPr="007932A5">
        <w:rPr>
          <w:rFonts w:cstheme="minorHAnsi"/>
        </w:rPr>
        <w:t>Erigero</w:t>
      </w:r>
      <w:proofErr w:type="spellEnd"/>
      <w:r w:rsidRPr="007932A5">
        <w:rPr>
          <w:rFonts w:cstheme="minorHAnsi"/>
        </w:rPr>
        <w:t xml:space="preserve"> Vigorelli</w:t>
      </w:r>
    </w:p>
    <w:p w14:paraId="7F41BF29" w14:textId="613D96C6" w:rsidR="001C0C3B" w:rsidRPr="007932A5" w:rsidRDefault="001C0C3B" w:rsidP="00E5564B">
      <w:pPr>
        <w:spacing w:after="0" w:line="240" w:lineRule="auto"/>
        <w:jc w:val="both"/>
        <w:rPr>
          <w:rFonts w:cstheme="minorHAnsi"/>
        </w:rPr>
      </w:pPr>
      <w:r w:rsidRPr="007932A5">
        <w:rPr>
          <w:rFonts w:cstheme="minorHAnsi"/>
          <w:b/>
          <w:bCs/>
        </w:rPr>
        <w:t>Autorizzazione tribunale:</w:t>
      </w:r>
      <w:r w:rsidRPr="007932A5">
        <w:rPr>
          <w:rFonts w:cstheme="minorHAnsi"/>
        </w:rPr>
        <w:t xml:space="preserve"> MI 2 (02.01.71) </w:t>
      </w:r>
    </w:p>
    <w:p w14:paraId="41185888" w14:textId="77777777" w:rsidR="00367A75" w:rsidRPr="007932A5" w:rsidRDefault="001C0C3B" w:rsidP="00E5564B">
      <w:pPr>
        <w:spacing w:after="0" w:line="240" w:lineRule="auto"/>
        <w:jc w:val="both"/>
        <w:rPr>
          <w:rFonts w:cstheme="minorHAnsi"/>
        </w:rPr>
      </w:pPr>
      <w:r w:rsidRPr="007932A5">
        <w:rPr>
          <w:rFonts w:cstheme="minorHAnsi"/>
          <w:b/>
          <w:bCs/>
        </w:rPr>
        <w:t>Stampatore:</w:t>
      </w:r>
      <w:r w:rsidRPr="007932A5">
        <w:rPr>
          <w:rFonts w:cstheme="minorHAnsi"/>
        </w:rPr>
        <w:t xml:space="preserve"> Tecnografica Milanese &gt; vari &gt; Grafica Effetti</w:t>
      </w:r>
      <w:r w:rsidR="00367A75" w:rsidRPr="007932A5">
        <w:rPr>
          <w:rFonts w:cstheme="minorHAnsi"/>
        </w:rPr>
        <w:t xml:space="preserve"> </w:t>
      </w:r>
      <w:r w:rsidRPr="007932A5">
        <w:rPr>
          <w:rFonts w:cstheme="minorHAnsi"/>
        </w:rPr>
        <w:t>Pontesesto di Rozzano MI &gt; vari</w:t>
      </w:r>
    </w:p>
    <w:p w14:paraId="184F8314" w14:textId="5E092409" w:rsidR="001C0C3B" w:rsidRPr="007932A5" w:rsidRDefault="001C0C3B" w:rsidP="00E5564B">
      <w:pPr>
        <w:spacing w:after="0" w:line="240" w:lineRule="auto"/>
        <w:jc w:val="both"/>
        <w:rPr>
          <w:rFonts w:cstheme="minorHAnsi"/>
        </w:rPr>
      </w:pPr>
      <w:r w:rsidRPr="007932A5">
        <w:rPr>
          <w:rFonts w:cstheme="minorHAnsi"/>
          <w:b/>
          <w:bCs/>
        </w:rPr>
        <w:t>Distributore:</w:t>
      </w:r>
      <w:r w:rsidRPr="007932A5">
        <w:rPr>
          <w:rFonts w:cstheme="minorHAnsi"/>
        </w:rPr>
        <w:t xml:space="preserve"> A. &amp; G. Marco</w:t>
      </w:r>
      <w:r w:rsidR="00367A75" w:rsidRPr="007932A5">
        <w:rPr>
          <w:rFonts w:cstheme="minorHAnsi"/>
        </w:rPr>
        <w:t xml:space="preserve"> </w:t>
      </w:r>
      <w:r w:rsidRPr="007932A5">
        <w:rPr>
          <w:rFonts w:cstheme="minorHAnsi"/>
        </w:rPr>
        <w:t xml:space="preserve">Via Fortezza 27 - MI </w:t>
      </w:r>
    </w:p>
    <w:p w14:paraId="11F314AD" w14:textId="77777777" w:rsidR="00367A75" w:rsidRPr="007932A5" w:rsidRDefault="001C0C3B" w:rsidP="00E5564B">
      <w:pPr>
        <w:spacing w:after="0" w:line="240" w:lineRule="auto"/>
        <w:jc w:val="both"/>
        <w:rPr>
          <w:rFonts w:cstheme="minorHAnsi"/>
        </w:rPr>
      </w:pPr>
      <w:r w:rsidRPr="007932A5">
        <w:rPr>
          <w:rFonts w:cstheme="minorHAnsi"/>
          <w:b/>
          <w:bCs/>
        </w:rPr>
        <w:t>Periodicità:</w:t>
      </w:r>
      <w:r w:rsidRPr="007932A5">
        <w:rPr>
          <w:rFonts w:cstheme="minorHAnsi"/>
        </w:rPr>
        <w:t xml:space="preserve"> Mensile</w:t>
      </w:r>
    </w:p>
    <w:p w14:paraId="0DE76251" w14:textId="77777777" w:rsidR="00367A75" w:rsidRPr="007932A5" w:rsidRDefault="001C0C3B" w:rsidP="00E5564B">
      <w:pPr>
        <w:spacing w:after="0" w:line="240" w:lineRule="auto"/>
        <w:jc w:val="both"/>
        <w:rPr>
          <w:rFonts w:cstheme="minorHAnsi"/>
        </w:rPr>
      </w:pPr>
      <w:r w:rsidRPr="007932A5">
        <w:rPr>
          <w:rFonts w:cstheme="minorHAnsi"/>
          <w:b/>
          <w:bCs/>
        </w:rPr>
        <w:t>Foliazione:</w:t>
      </w:r>
      <w:r w:rsidRPr="007932A5">
        <w:rPr>
          <w:rFonts w:cstheme="minorHAnsi"/>
        </w:rPr>
        <w:t xml:space="preserve"> 32 &gt; 48 </w:t>
      </w:r>
      <w:proofErr w:type="spellStart"/>
      <w:r w:rsidRPr="007932A5">
        <w:rPr>
          <w:rFonts w:cstheme="minorHAnsi"/>
        </w:rPr>
        <w:t>pgg</w:t>
      </w:r>
      <w:proofErr w:type="spellEnd"/>
      <w:r w:rsidRPr="007932A5">
        <w:rPr>
          <w:rFonts w:cstheme="minorHAnsi"/>
        </w:rPr>
        <w:t xml:space="preserve">. + </w:t>
      </w:r>
      <w:proofErr w:type="spellStart"/>
      <w:r w:rsidRPr="007932A5">
        <w:rPr>
          <w:rFonts w:cstheme="minorHAnsi"/>
        </w:rPr>
        <w:t>cop</w:t>
      </w:r>
      <w:proofErr w:type="spellEnd"/>
      <w:r w:rsidRPr="007932A5">
        <w:rPr>
          <w:rFonts w:cstheme="minorHAnsi"/>
        </w:rPr>
        <w:t>.</w:t>
      </w:r>
    </w:p>
    <w:p w14:paraId="53604688" w14:textId="77777777" w:rsidR="00367A75" w:rsidRPr="007932A5" w:rsidRDefault="001C0C3B" w:rsidP="00E5564B">
      <w:pPr>
        <w:spacing w:after="0" w:line="240" w:lineRule="auto"/>
        <w:jc w:val="both"/>
        <w:rPr>
          <w:rFonts w:cstheme="minorHAnsi"/>
        </w:rPr>
      </w:pPr>
      <w:r w:rsidRPr="007932A5">
        <w:rPr>
          <w:rFonts w:cstheme="minorHAnsi"/>
          <w:b/>
          <w:bCs/>
        </w:rPr>
        <w:t>Formato:</w:t>
      </w:r>
      <w:r w:rsidRPr="007932A5">
        <w:rPr>
          <w:rFonts w:cstheme="minorHAnsi"/>
        </w:rPr>
        <w:t xml:space="preserve"> 20,5 x 27,6 &gt; 24 x 32 </w:t>
      </w:r>
      <w:proofErr w:type="spellStart"/>
      <w:r w:rsidRPr="007932A5">
        <w:rPr>
          <w:rFonts w:cstheme="minorHAnsi"/>
        </w:rPr>
        <w:t>pm</w:t>
      </w:r>
      <w:proofErr w:type="spellEnd"/>
    </w:p>
    <w:p w14:paraId="01A4ADEE" w14:textId="77777777" w:rsidR="00367A75" w:rsidRPr="007932A5" w:rsidRDefault="001C0C3B" w:rsidP="00E5564B">
      <w:pPr>
        <w:spacing w:after="0" w:line="240" w:lineRule="auto"/>
        <w:jc w:val="both"/>
        <w:rPr>
          <w:rFonts w:cstheme="minorHAnsi"/>
        </w:rPr>
      </w:pPr>
      <w:r w:rsidRPr="007932A5">
        <w:rPr>
          <w:rFonts w:cstheme="minorHAnsi"/>
          <w:b/>
          <w:bCs/>
        </w:rPr>
        <w:t>Colore:</w:t>
      </w:r>
      <w:r w:rsidRPr="007932A5">
        <w:rPr>
          <w:rFonts w:cstheme="minorHAnsi"/>
        </w:rPr>
        <w:t xml:space="preserve"> Bianco e nero</w:t>
      </w:r>
    </w:p>
    <w:p w14:paraId="3D64616B" w14:textId="25B13285" w:rsidR="001C0C3B" w:rsidRPr="007932A5" w:rsidRDefault="001C0C3B" w:rsidP="00E5564B">
      <w:pPr>
        <w:spacing w:after="0" w:line="240" w:lineRule="auto"/>
        <w:jc w:val="both"/>
        <w:rPr>
          <w:rFonts w:cstheme="minorHAnsi"/>
        </w:rPr>
      </w:pPr>
      <w:r w:rsidRPr="007932A5">
        <w:rPr>
          <w:rFonts w:cstheme="minorHAnsi"/>
          <w:b/>
          <w:bCs/>
        </w:rPr>
        <w:t>Prezzo:</w:t>
      </w:r>
      <w:r w:rsidRPr="007932A5">
        <w:rPr>
          <w:rFonts w:cstheme="minorHAnsi"/>
        </w:rPr>
        <w:t xml:space="preserve"> Lire 250 &gt; 300 &gt; 500 </w:t>
      </w:r>
    </w:p>
    <w:p w14:paraId="4EFA26D4" w14:textId="065D8344" w:rsidR="001C0C3B" w:rsidRPr="007932A5" w:rsidRDefault="001C0C3B" w:rsidP="00E5564B">
      <w:pPr>
        <w:spacing w:after="0" w:line="240" w:lineRule="auto"/>
        <w:jc w:val="both"/>
        <w:rPr>
          <w:rFonts w:cstheme="minorHAnsi"/>
        </w:rPr>
      </w:pPr>
      <w:r w:rsidRPr="007932A5">
        <w:rPr>
          <w:rFonts w:cstheme="minorHAnsi"/>
          <w:b/>
          <w:bCs/>
        </w:rPr>
        <w:t>Creazione scheda:</w:t>
      </w:r>
      <w:r w:rsidRPr="007932A5">
        <w:rPr>
          <w:rFonts w:cstheme="minorHAnsi"/>
        </w:rPr>
        <w:t xml:space="preserve"> Gianni Bono, 25/04/2015</w:t>
      </w:r>
      <w:r w:rsidR="00367A75" w:rsidRPr="007932A5">
        <w:rPr>
          <w:rFonts w:cstheme="minorHAnsi"/>
        </w:rPr>
        <w:t xml:space="preserve"> </w:t>
      </w:r>
      <w:r w:rsidRPr="007932A5">
        <w:rPr>
          <w:rFonts w:cstheme="minorHAnsi"/>
          <w:b/>
          <w:bCs/>
        </w:rPr>
        <w:t>Ultima modifica:</w:t>
      </w:r>
      <w:r w:rsidRPr="007932A5">
        <w:rPr>
          <w:rFonts w:cstheme="minorHAnsi"/>
        </w:rPr>
        <w:t xml:space="preserve"> </w:t>
      </w:r>
      <w:proofErr w:type="spellStart"/>
      <w:r w:rsidRPr="007932A5">
        <w:rPr>
          <w:rFonts w:cstheme="minorHAnsi"/>
        </w:rPr>
        <w:t>aumaldo</w:t>
      </w:r>
      <w:proofErr w:type="spellEnd"/>
      <w:r w:rsidRPr="007932A5">
        <w:rPr>
          <w:rFonts w:cstheme="minorHAnsi"/>
        </w:rPr>
        <w:t xml:space="preserve">, 30/11/2017 </w:t>
      </w:r>
    </w:p>
    <w:p w14:paraId="3CE3098C" w14:textId="6B2AB813" w:rsidR="001C0C3B" w:rsidRPr="007932A5" w:rsidRDefault="001C0C3B" w:rsidP="00E5564B">
      <w:pPr>
        <w:spacing w:after="0" w:line="240" w:lineRule="auto"/>
        <w:jc w:val="both"/>
        <w:rPr>
          <w:rFonts w:cstheme="minorHAnsi"/>
        </w:rPr>
      </w:pPr>
      <w:hyperlink r:id="rId31" w:history="1">
        <w:r w:rsidRPr="007932A5">
          <w:rPr>
            <w:rStyle w:val="Collegamentoipertestuale"/>
            <w:rFonts w:cstheme="minorHAnsi"/>
          </w:rPr>
          <w:t>https://www.guidafumettoitaliano.com/guida/testate/testata/4256</w:t>
        </w:r>
      </w:hyperlink>
      <w:r w:rsidRPr="007932A5">
        <w:rPr>
          <w:rFonts w:cstheme="minorHAnsi"/>
        </w:rPr>
        <w:t xml:space="preserve">. </w:t>
      </w:r>
    </w:p>
    <w:p w14:paraId="49824BE7" w14:textId="77777777" w:rsidR="00367A75" w:rsidRPr="007932A5" w:rsidRDefault="00367A75" w:rsidP="00E5564B">
      <w:pPr>
        <w:spacing w:after="0" w:line="240" w:lineRule="auto"/>
        <w:jc w:val="both"/>
        <w:rPr>
          <w:rFonts w:cstheme="minorHAnsi"/>
          <w:b/>
          <w:bCs/>
        </w:rPr>
      </w:pPr>
    </w:p>
    <w:p w14:paraId="675CD1B8" w14:textId="26A6A84C" w:rsidR="001C0C3B" w:rsidRPr="007932A5" w:rsidRDefault="001C0C3B" w:rsidP="00E5564B">
      <w:pPr>
        <w:spacing w:after="0" w:line="240" w:lineRule="auto"/>
        <w:jc w:val="both"/>
        <w:rPr>
          <w:rFonts w:cstheme="minorHAnsi"/>
          <w:b/>
          <w:bCs/>
        </w:rPr>
      </w:pPr>
      <w:r w:rsidRPr="007932A5">
        <w:rPr>
          <w:rFonts w:cstheme="minorHAnsi"/>
          <w:b/>
          <w:bCs/>
        </w:rPr>
        <w:t>(2) MAD il mensile più idiota del mondo</w:t>
      </w:r>
    </w:p>
    <w:p w14:paraId="11BD7A53" w14:textId="62933B1B" w:rsidR="001C0C3B" w:rsidRPr="007932A5" w:rsidRDefault="001C0C3B" w:rsidP="00E5564B">
      <w:pPr>
        <w:spacing w:after="0" w:line="240" w:lineRule="auto"/>
        <w:jc w:val="both"/>
        <w:rPr>
          <w:rFonts w:cstheme="minorHAnsi"/>
        </w:rPr>
      </w:pPr>
      <w:r w:rsidRPr="007932A5">
        <w:rPr>
          <w:rFonts w:cstheme="minorHAnsi"/>
        </w:rPr>
        <w:t xml:space="preserve">Anno di prima pubblicazione: 1985 n. 1 (1) 00.03.1985 n. 7 (14) 00.07.1986 </w:t>
      </w:r>
    </w:p>
    <w:p w14:paraId="7484A517" w14:textId="77777777" w:rsidR="00367A75" w:rsidRPr="007932A5" w:rsidRDefault="001C0C3B" w:rsidP="00E5564B">
      <w:pPr>
        <w:spacing w:after="0" w:line="240" w:lineRule="auto"/>
        <w:jc w:val="both"/>
        <w:rPr>
          <w:rFonts w:cstheme="minorHAnsi"/>
        </w:rPr>
      </w:pPr>
      <w:r w:rsidRPr="007932A5">
        <w:rPr>
          <w:rFonts w:cstheme="minorHAnsi"/>
          <w:b/>
          <w:bCs/>
        </w:rPr>
        <w:t>Casa Editrice:</w:t>
      </w:r>
      <w:r w:rsidRPr="007932A5">
        <w:rPr>
          <w:rFonts w:cstheme="minorHAnsi"/>
        </w:rPr>
        <w:t xml:space="preserve"> Edizioni Elfo</w:t>
      </w:r>
      <w:r w:rsidR="00367A75" w:rsidRPr="007932A5">
        <w:rPr>
          <w:rFonts w:cstheme="minorHAnsi"/>
        </w:rPr>
        <w:t xml:space="preserve"> </w:t>
      </w:r>
      <w:r w:rsidRPr="007932A5">
        <w:rPr>
          <w:rFonts w:cstheme="minorHAnsi"/>
        </w:rPr>
        <w:t>Via Piemonte 7 - Gorgonzola MI</w:t>
      </w:r>
    </w:p>
    <w:p w14:paraId="3B798FD9" w14:textId="77777777" w:rsidR="00367A75" w:rsidRPr="007932A5" w:rsidRDefault="001C0C3B" w:rsidP="00E5564B">
      <w:pPr>
        <w:spacing w:after="0" w:line="240" w:lineRule="auto"/>
        <w:jc w:val="both"/>
        <w:rPr>
          <w:rFonts w:cstheme="minorHAnsi"/>
        </w:rPr>
      </w:pPr>
      <w:r w:rsidRPr="007932A5">
        <w:rPr>
          <w:rFonts w:cstheme="minorHAnsi"/>
          <w:b/>
          <w:bCs/>
        </w:rPr>
        <w:t>Direttore Responsabile:</w:t>
      </w:r>
      <w:r w:rsidRPr="007932A5">
        <w:rPr>
          <w:rFonts w:cstheme="minorHAnsi"/>
        </w:rPr>
        <w:t xml:space="preserve"> Nino Cannata</w:t>
      </w:r>
    </w:p>
    <w:p w14:paraId="2D0A87C3" w14:textId="419052B8" w:rsidR="001C0C3B" w:rsidRPr="007932A5" w:rsidRDefault="001C0C3B" w:rsidP="00E5564B">
      <w:pPr>
        <w:spacing w:after="0" w:line="240" w:lineRule="auto"/>
        <w:jc w:val="both"/>
        <w:rPr>
          <w:rFonts w:cstheme="minorHAnsi"/>
        </w:rPr>
      </w:pPr>
      <w:r w:rsidRPr="007932A5">
        <w:rPr>
          <w:rFonts w:cstheme="minorHAnsi"/>
          <w:b/>
          <w:bCs/>
        </w:rPr>
        <w:t>Autorizzazione tribunale:</w:t>
      </w:r>
      <w:r w:rsidRPr="007932A5">
        <w:rPr>
          <w:rFonts w:cstheme="minorHAnsi"/>
        </w:rPr>
        <w:t xml:space="preserve"> MI 112 (25.02.84) </w:t>
      </w:r>
    </w:p>
    <w:p w14:paraId="404EF749" w14:textId="77777777" w:rsidR="00367A75" w:rsidRPr="007932A5" w:rsidRDefault="001C0C3B" w:rsidP="00E5564B">
      <w:pPr>
        <w:spacing w:after="0" w:line="240" w:lineRule="auto"/>
        <w:jc w:val="both"/>
        <w:rPr>
          <w:rFonts w:cstheme="minorHAnsi"/>
        </w:rPr>
      </w:pPr>
      <w:r w:rsidRPr="007932A5">
        <w:rPr>
          <w:rFonts w:cstheme="minorHAnsi"/>
          <w:b/>
          <w:bCs/>
        </w:rPr>
        <w:t>Stampatore:</w:t>
      </w:r>
      <w:r w:rsidRPr="007932A5">
        <w:rPr>
          <w:rFonts w:cstheme="minorHAnsi"/>
        </w:rPr>
        <w:t xml:space="preserve"> Tipografica Sociale &gt; Color Graf &gt; </w:t>
      </w:r>
      <w:proofErr w:type="spellStart"/>
      <w:r w:rsidRPr="007932A5">
        <w:rPr>
          <w:rFonts w:cstheme="minorHAnsi"/>
        </w:rPr>
        <w:t>Grafcolor</w:t>
      </w:r>
      <w:proofErr w:type="spellEnd"/>
      <w:r w:rsidR="00367A75" w:rsidRPr="007932A5">
        <w:rPr>
          <w:rFonts w:cstheme="minorHAnsi"/>
        </w:rPr>
        <w:t xml:space="preserve"> </w:t>
      </w:r>
      <w:r w:rsidRPr="007932A5">
        <w:rPr>
          <w:rFonts w:cstheme="minorHAnsi"/>
        </w:rPr>
        <w:t>Via Moriggia 12 - Monza MI</w:t>
      </w:r>
    </w:p>
    <w:p w14:paraId="080713DE" w14:textId="2F1CD355" w:rsidR="001C0C3B" w:rsidRPr="007932A5" w:rsidRDefault="001C0C3B" w:rsidP="00E5564B">
      <w:pPr>
        <w:spacing w:after="0" w:line="240" w:lineRule="auto"/>
        <w:jc w:val="both"/>
        <w:rPr>
          <w:rFonts w:cstheme="minorHAnsi"/>
        </w:rPr>
      </w:pPr>
      <w:r w:rsidRPr="007932A5">
        <w:rPr>
          <w:rFonts w:cstheme="minorHAnsi"/>
          <w:b/>
          <w:bCs/>
        </w:rPr>
        <w:t>Distributore:</w:t>
      </w:r>
      <w:r w:rsidRPr="007932A5">
        <w:rPr>
          <w:rFonts w:cstheme="minorHAnsi"/>
        </w:rPr>
        <w:t xml:space="preserve"> Messaggerie Periodici &gt; ADP</w:t>
      </w:r>
      <w:r w:rsidR="00367A75" w:rsidRPr="007932A5">
        <w:rPr>
          <w:rFonts w:cstheme="minorHAnsi"/>
        </w:rPr>
        <w:t xml:space="preserve"> </w:t>
      </w:r>
      <w:r w:rsidRPr="007932A5">
        <w:rPr>
          <w:rFonts w:cstheme="minorHAnsi"/>
        </w:rPr>
        <w:t xml:space="preserve">Via Giulio Carcano 32 - Milano </w:t>
      </w:r>
    </w:p>
    <w:p w14:paraId="6E1E5BAF" w14:textId="77777777" w:rsidR="00367A75" w:rsidRPr="007932A5" w:rsidRDefault="001C0C3B" w:rsidP="00E5564B">
      <w:pPr>
        <w:spacing w:after="0" w:line="240" w:lineRule="auto"/>
        <w:jc w:val="both"/>
        <w:rPr>
          <w:rFonts w:cstheme="minorHAnsi"/>
        </w:rPr>
      </w:pPr>
      <w:r w:rsidRPr="007932A5">
        <w:rPr>
          <w:rFonts w:cstheme="minorHAnsi"/>
          <w:b/>
          <w:bCs/>
        </w:rPr>
        <w:t>Periodicità:</w:t>
      </w:r>
      <w:r w:rsidRPr="007932A5">
        <w:rPr>
          <w:rFonts w:cstheme="minorHAnsi"/>
        </w:rPr>
        <w:t xml:space="preserve"> Mensile</w:t>
      </w:r>
    </w:p>
    <w:p w14:paraId="3CDFFA3A" w14:textId="77777777" w:rsidR="00367A75" w:rsidRPr="007932A5" w:rsidRDefault="001C0C3B" w:rsidP="00E5564B">
      <w:pPr>
        <w:spacing w:after="0" w:line="240" w:lineRule="auto"/>
        <w:jc w:val="both"/>
        <w:rPr>
          <w:rFonts w:cstheme="minorHAnsi"/>
        </w:rPr>
      </w:pPr>
      <w:r w:rsidRPr="007932A5">
        <w:rPr>
          <w:rFonts w:cstheme="minorHAnsi"/>
          <w:b/>
          <w:bCs/>
        </w:rPr>
        <w:t>Foliazione:</w:t>
      </w:r>
      <w:r w:rsidRPr="007932A5">
        <w:rPr>
          <w:rFonts w:cstheme="minorHAnsi"/>
        </w:rPr>
        <w:t xml:space="preserve"> 48 </w:t>
      </w:r>
      <w:proofErr w:type="spellStart"/>
      <w:r w:rsidRPr="007932A5">
        <w:rPr>
          <w:rFonts w:cstheme="minorHAnsi"/>
        </w:rPr>
        <w:t>pgg</w:t>
      </w:r>
      <w:proofErr w:type="spellEnd"/>
      <w:r w:rsidRPr="007932A5">
        <w:rPr>
          <w:rFonts w:cstheme="minorHAnsi"/>
        </w:rPr>
        <w:t xml:space="preserve">. + </w:t>
      </w:r>
      <w:proofErr w:type="spellStart"/>
      <w:r w:rsidRPr="007932A5">
        <w:rPr>
          <w:rFonts w:cstheme="minorHAnsi"/>
        </w:rPr>
        <w:t>cop</w:t>
      </w:r>
      <w:proofErr w:type="spellEnd"/>
      <w:r w:rsidRPr="007932A5">
        <w:rPr>
          <w:rFonts w:cstheme="minorHAnsi"/>
        </w:rPr>
        <w:t>.</w:t>
      </w:r>
    </w:p>
    <w:p w14:paraId="7AFAD8A5" w14:textId="77777777" w:rsidR="00367A75" w:rsidRPr="007932A5" w:rsidRDefault="001C0C3B" w:rsidP="00E5564B">
      <w:pPr>
        <w:spacing w:after="0" w:line="240" w:lineRule="auto"/>
        <w:jc w:val="both"/>
        <w:rPr>
          <w:rFonts w:cstheme="minorHAnsi"/>
        </w:rPr>
      </w:pPr>
      <w:r w:rsidRPr="007932A5">
        <w:rPr>
          <w:rFonts w:cstheme="minorHAnsi"/>
          <w:b/>
          <w:bCs/>
        </w:rPr>
        <w:t>Formato:</w:t>
      </w:r>
      <w:r w:rsidRPr="007932A5">
        <w:rPr>
          <w:rFonts w:cstheme="minorHAnsi"/>
        </w:rPr>
        <w:t xml:space="preserve"> 20,8 x 27,3 &gt; 21 x 28 </w:t>
      </w:r>
      <w:proofErr w:type="spellStart"/>
      <w:r w:rsidRPr="007932A5">
        <w:rPr>
          <w:rFonts w:cstheme="minorHAnsi"/>
        </w:rPr>
        <w:t>pm</w:t>
      </w:r>
      <w:proofErr w:type="spellEnd"/>
    </w:p>
    <w:p w14:paraId="4D237916" w14:textId="045638AB" w:rsidR="00367A75" w:rsidRPr="007932A5" w:rsidRDefault="001C0C3B" w:rsidP="00E5564B">
      <w:pPr>
        <w:spacing w:after="0" w:line="240" w:lineRule="auto"/>
        <w:jc w:val="both"/>
        <w:rPr>
          <w:rFonts w:cstheme="minorHAnsi"/>
        </w:rPr>
      </w:pPr>
      <w:r w:rsidRPr="007932A5">
        <w:rPr>
          <w:rFonts w:cstheme="minorHAnsi"/>
          <w:b/>
          <w:bCs/>
        </w:rPr>
        <w:t>Colore:</w:t>
      </w:r>
      <w:r w:rsidRPr="007932A5">
        <w:rPr>
          <w:rFonts w:cstheme="minorHAnsi"/>
        </w:rPr>
        <w:t xml:space="preserve"> Bianco e nero</w:t>
      </w:r>
    </w:p>
    <w:p w14:paraId="1291DED4" w14:textId="64E90DA4" w:rsidR="001C0C3B" w:rsidRPr="007932A5" w:rsidRDefault="001C0C3B" w:rsidP="00E5564B">
      <w:pPr>
        <w:spacing w:after="0" w:line="240" w:lineRule="auto"/>
        <w:jc w:val="both"/>
        <w:rPr>
          <w:rFonts w:cstheme="minorHAnsi"/>
        </w:rPr>
      </w:pPr>
      <w:r w:rsidRPr="007932A5">
        <w:rPr>
          <w:rFonts w:cstheme="minorHAnsi"/>
          <w:b/>
          <w:bCs/>
        </w:rPr>
        <w:t>Prezzo:</w:t>
      </w:r>
      <w:r w:rsidRPr="007932A5">
        <w:rPr>
          <w:rFonts w:cstheme="minorHAnsi"/>
        </w:rPr>
        <w:t xml:space="preserve"> Lire 3.000 </w:t>
      </w:r>
    </w:p>
    <w:p w14:paraId="011E20D1" w14:textId="072C125C" w:rsidR="001C0C3B" w:rsidRPr="007932A5" w:rsidRDefault="001C0C3B" w:rsidP="00E5564B">
      <w:pPr>
        <w:spacing w:after="0" w:line="240" w:lineRule="auto"/>
        <w:jc w:val="both"/>
        <w:rPr>
          <w:rFonts w:cstheme="minorHAnsi"/>
        </w:rPr>
      </w:pPr>
      <w:r w:rsidRPr="007932A5">
        <w:rPr>
          <w:rFonts w:cstheme="minorHAnsi"/>
          <w:b/>
          <w:bCs/>
        </w:rPr>
        <w:t>Creazione scheda:</w:t>
      </w:r>
      <w:r w:rsidRPr="007932A5">
        <w:rPr>
          <w:rFonts w:cstheme="minorHAnsi"/>
        </w:rPr>
        <w:t xml:space="preserve"> Gianni Bono, 25/04/2015</w:t>
      </w:r>
      <w:r w:rsidR="00367A75" w:rsidRPr="007932A5">
        <w:rPr>
          <w:rFonts w:cstheme="minorHAnsi"/>
        </w:rPr>
        <w:t xml:space="preserve"> </w:t>
      </w:r>
      <w:r w:rsidRPr="007932A5">
        <w:rPr>
          <w:rFonts w:cstheme="minorHAnsi"/>
          <w:b/>
          <w:bCs/>
        </w:rPr>
        <w:t>Ultima modifica:</w:t>
      </w:r>
      <w:r w:rsidRPr="007932A5">
        <w:rPr>
          <w:rFonts w:cstheme="minorHAnsi"/>
        </w:rPr>
        <w:t xml:space="preserve"> </w:t>
      </w:r>
      <w:proofErr w:type="spellStart"/>
      <w:r w:rsidRPr="007932A5">
        <w:rPr>
          <w:rFonts w:cstheme="minorHAnsi"/>
        </w:rPr>
        <w:t>aumaldo</w:t>
      </w:r>
      <w:proofErr w:type="spellEnd"/>
      <w:r w:rsidRPr="007932A5">
        <w:rPr>
          <w:rFonts w:cstheme="minorHAnsi"/>
        </w:rPr>
        <w:t xml:space="preserve">, 25/11/2017 </w:t>
      </w:r>
    </w:p>
    <w:p w14:paraId="6FA6CE58" w14:textId="0ACB7376" w:rsidR="001C0C3B" w:rsidRPr="007932A5" w:rsidRDefault="001C0C3B" w:rsidP="00E5564B">
      <w:pPr>
        <w:spacing w:after="0" w:line="240" w:lineRule="auto"/>
        <w:jc w:val="both"/>
        <w:rPr>
          <w:rFonts w:cstheme="minorHAnsi"/>
        </w:rPr>
      </w:pPr>
      <w:hyperlink r:id="rId32" w:history="1">
        <w:r w:rsidRPr="007932A5">
          <w:rPr>
            <w:rStyle w:val="Collegamentoipertestuale"/>
            <w:rFonts w:cstheme="minorHAnsi"/>
          </w:rPr>
          <w:t>https://www.guidafumettoitaliano.com/guida/testate/testata/4257</w:t>
        </w:r>
      </w:hyperlink>
      <w:r w:rsidRPr="007932A5">
        <w:rPr>
          <w:rFonts w:cstheme="minorHAnsi"/>
        </w:rPr>
        <w:t xml:space="preserve">. </w:t>
      </w:r>
    </w:p>
    <w:p w14:paraId="7D15F926" w14:textId="77777777" w:rsidR="00367A75" w:rsidRPr="007932A5" w:rsidRDefault="00367A75" w:rsidP="00E5564B">
      <w:pPr>
        <w:spacing w:after="0" w:line="240" w:lineRule="auto"/>
        <w:jc w:val="both"/>
        <w:rPr>
          <w:rFonts w:cstheme="minorHAnsi"/>
          <w:b/>
          <w:bCs/>
          <w:i/>
          <w:iCs/>
        </w:rPr>
      </w:pPr>
    </w:p>
    <w:p w14:paraId="11D10E43" w14:textId="4F0433E5" w:rsidR="001273E8" w:rsidRPr="007932A5" w:rsidRDefault="001273E8" w:rsidP="00E5564B">
      <w:pPr>
        <w:spacing w:after="0" w:line="240" w:lineRule="auto"/>
        <w:jc w:val="both"/>
        <w:rPr>
          <w:rFonts w:cstheme="minorHAnsi"/>
          <w:b/>
          <w:bCs/>
        </w:rPr>
      </w:pPr>
      <w:r w:rsidRPr="007932A5">
        <w:rPr>
          <w:rFonts w:cstheme="minorHAnsi"/>
          <w:b/>
          <w:bCs/>
        </w:rPr>
        <w:t xml:space="preserve">3) MAD </w:t>
      </w:r>
    </w:p>
    <w:p w14:paraId="093AD1B1" w14:textId="6F47B33A" w:rsidR="001273E8" w:rsidRPr="007932A5" w:rsidRDefault="001273E8" w:rsidP="00E5564B">
      <w:pPr>
        <w:spacing w:after="0" w:line="240" w:lineRule="auto"/>
        <w:jc w:val="both"/>
        <w:rPr>
          <w:rFonts w:cstheme="minorHAnsi"/>
        </w:rPr>
      </w:pPr>
      <w:r w:rsidRPr="007932A5">
        <w:rPr>
          <w:rFonts w:cstheme="minorHAnsi"/>
        </w:rPr>
        <w:t xml:space="preserve">Anno di prima pubblicazione: 1990 n. 1 00.12.1990 n. 8 00.09.1991 </w:t>
      </w:r>
    </w:p>
    <w:p w14:paraId="31EF7FA7" w14:textId="5CCB3117" w:rsidR="00367A75" w:rsidRPr="007932A5" w:rsidRDefault="001273E8" w:rsidP="00E5564B">
      <w:pPr>
        <w:spacing w:after="0" w:line="240" w:lineRule="auto"/>
        <w:jc w:val="both"/>
        <w:rPr>
          <w:rFonts w:cstheme="minorHAnsi"/>
        </w:rPr>
      </w:pPr>
      <w:r w:rsidRPr="007932A5">
        <w:rPr>
          <w:rFonts w:cstheme="minorHAnsi"/>
          <w:b/>
          <w:bCs/>
        </w:rPr>
        <w:t>Casa Editrice:</w:t>
      </w:r>
      <w:r w:rsidRPr="007932A5">
        <w:rPr>
          <w:rFonts w:cstheme="minorHAnsi"/>
        </w:rPr>
        <w:t xml:space="preserve"> Edizioni B.S.D.</w:t>
      </w:r>
      <w:r w:rsidR="00367A75" w:rsidRPr="007932A5">
        <w:rPr>
          <w:rFonts w:cstheme="minorHAnsi"/>
        </w:rPr>
        <w:t xml:space="preserve"> </w:t>
      </w:r>
      <w:r w:rsidRPr="007932A5">
        <w:rPr>
          <w:rFonts w:cstheme="minorHAnsi"/>
        </w:rPr>
        <w:t xml:space="preserve">Casella Postale 1540 </w:t>
      </w:r>
      <w:r w:rsidR="00367A75" w:rsidRPr="007932A5">
        <w:rPr>
          <w:rFonts w:cstheme="minorHAnsi"/>
        </w:rPr>
        <w:t>–</w:t>
      </w:r>
      <w:r w:rsidRPr="007932A5">
        <w:rPr>
          <w:rFonts w:cstheme="minorHAnsi"/>
        </w:rPr>
        <w:t xml:space="preserve"> Milano</w:t>
      </w:r>
    </w:p>
    <w:p w14:paraId="07E16729" w14:textId="77777777" w:rsidR="00367A75" w:rsidRPr="007932A5" w:rsidRDefault="001273E8" w:rsidP="00E5564B">
      <w:pPr>
        <w:spacing w:after="0" w:line="240" w:lineRule="auto"/>
        <w:jc w:val="both"/>
        <w:rPr>
          <w:rFonts w:cstheme="minorHAnsi"/>
        </w:rPr>
      </w:pPr>
      <w:r w:rsidRPr="007932A5">
        <w:rPr>
          <w:rFonts w:cstheme="minorHAnsi"/>
          <w:b/>
          <w:bCs/>
        </w:rPr>
        <w:t>Direttore Responsabile:</w:t>
      </w:r>
      <w:r w:rsidRPr="007932A5">
        <w:rPr>
          <w:rFonts w:cstheme="minorHAnsi"/>
        </w:rPr>
        <w:t xml:space="preserve"> Rosalia Roth </w:t>
      </w:r>
      <w:proofErr w:type="spellStart"/>
      <w:r w:rsidRPr="007932A5">
        <w:rPr>
          <w:rFonts w:cstheme="minorHAnsi"/>
        </w:rPr>
        <w:t>Igel</w:t>
      </w:r>
      <w:proofErr w:type="spellEnd"/>
    </w:p>
    <w:p w14:paraId="308B23B5" w14:textId="6D3F3AE7" w:rsidR="001273E8" w:rsidRPr="007932A5" w:rsidRDefault="001273E8" w:rsidP="00E5564B">
      <w:pPr>
        <w:spacing w:after="0" w:line="240" w:lineRule="auto"/>
        <w:jc w:val="both"/>
        <w:rPr>
          <w:rFonts w:cstheme="minorHAnsi"/>
        </w:rPr>
      </w:pPr>
      <w:r w:rsidRPr="007932A5">
        <w:rPr>
          <w:rFonts w:cstheme="minorHAnsi"/>
          <w:b/>
          <w:bCs/>
        </w:rPr>
        <w:t>Autorizzazione tribunale:</w:t>
      </w:r>
      <w:r w:rsidRPr="007932A5">
        <w:rPr>
          <w:rFonts w:cstheme="minorHAnsi"/>
        </w:rPr>
        <w:t xml:space="preserve"> MI 753 (28.11.90) </w:t>
      </w:r>
    </w:p>
    <w:p w14:paraId="49BCE173" w14:textId="77777777" w:rsidR="00367A75" w:rsidRPr="007932A5" w:rsidRDefault="001273E8" w:rsidP="00E5564B">
      <w:pPr>
        <w:spacing w:after="0" w:line="240" w:lineRule="auto"/>
        <w:jc w:val="both"/>
        <w:rPr>
          <w:rFonts w:cstheme="minorHAnsi"/>
        </w:rPr>
      </w:pPr>
      <w:r w:rsidRPr="007932A5">
        <w:rPr>
          <w:rFonts w:cstheme="minorHAnsi"/>
          <w:b/>
          <w:bCs/>
        </w:rPr>
        <w:t>Stampatore:</w:t>
      </w:r>
      <w:r w:rsidRPr="007932A5">
        <w:rPr>
          <w:rFonts w:cstheme="minorHAnsi"/>
        </w:rPr>
        <w:t xml:space="preserve"> </w:t>
      </w:r>
      <w:proofErr w:type="spellStart"/>
      <w:r w:rsidRPr="007932A5">
        <w:rPr>
          <w:rFonts w:cstheme="minorHAnsi"/>
        </w:rPr>
        <w:t>Valprint</w:t>
      </w:r>
      <w:proofErr w:type="spellEnd"/>
      <w:r w:rsidR="00367A75" w:rsidRPr="007932A5">
        <w:rPr>
          <w:rFonts w:cstheme="minorHAnsi"/>
        </w:rPr>
        <w:t xml:space="preserve"> </w:t>
      </w:r>
      <w:r w:rsidRPr="007932A5">
        <w:rPr>
          <w:rFonts w:cstheme="minorHAnsi"/>
        </w:rPr>
        <w:t>Milano</w:t>
      </w:r>
    </w:p>
    <w:p w14:paraId="64E59744" w14:textId="512C5DD6" w:rsidR="001273E8" w:rsidRPr="007932A5" w:rsidRDefault="001273E8" w:rsidP="00E5564B">
      <w:pPr>
        <w:spacing w:after="0" w:line="240" w:lineRule="auto"/>
        <w:jc w:val="both"/>
        <w:rPr>
          <w:rFonts w:cstheme="minorHAnsi"/>
        </w:rPr>
      </w:pPr>
      <w:r w:rsidRPr="007932A5">
        <w:rPr>
          <w:rFonts w:cstheme="minorHAnsi"/>
          <w:b/>
          <w:bCs/>
        </w:rPr>
        <w:t>Distributore:</w:t>
      </w:r>
      <w:r w:rsidRPr="007932A5">
        <w:rPr>
          <w:rFonts w:cstheme="minorHAnsi"/>
        </w:rPr>
        <w:t xml:space="preserve"> </w:t>
      </w:r>
      <w:proofErr w:type="spellStart"/>
      <w:r w:rsidRPr="007932A5">
        <w:rPr>
          <w:rFonts w:cstheme="minorHAnsi"/>
        </w:rPr>
        <w:t>Sodip</w:t>
      </w:r>
      <w:proofErr w:type="spellEnd"/>
      <w:r w:rsidRPr="007932A5">
        <w:rPr>
          <w:rFonts w:cstheme="minorHAnsi"/>
        </w:rPr>
        <w:t xml:space="preserve"> Angelo Patuzzi</w:t>
      </w:r>
      <w:r w:rsidR="00367A75" w:rsidRPr="007932A5">
        <w:rPr>
          <w:rFonts w:cstheme="minorHAnsi"/>
        </w:rPr>
        <w:t xml:space="preserve"> </w:t>
      </w:r>
      <w:r w:rsidRPr="007932A5">
        <w:rPr>
          <w:rFonts w:cstheme="minorHAnsi"/>
        </w:rPr>
        <w:t xml:space="preserve">Via </w:t>
      </w:r>
      <w:proofErr w:type="spellStart"/>
      <w:r w:rsidRPr="007932A5">
        <w:rPr>
          <w:rFonts w:cstheme="minorHAnsi"/>
        </w:rPr>
        <w:t>Zuretti</w:t>
      </w:r>
      <w:proofErr w:type="spellEnd"/>
      <w:r w:rsidRPr="007932A5">
        <w:rPr>
          <w:rFonts w:cstheme="minorHAnsi"/>
        </w:rPr>
        <w:t xml:space="preserve"> 25 - Milano </w:t>
      </w:r>
    </w:p>
    <w:p w14:paraId="038FB86B" w14:textId="77777777" w:rsidR="00367A75" w:rsidRPr="007932A5" w:rsidRDefault="001273E8" w:rsidP="00E5564B">
      <w:pPr>
        <w:spacing w:after="0" w:line="240" w:lineRule="auto"/>
        <w:jc w:val="both"/>
        <w:rPr>
          <w:rFonts w:cstheme="minorHAnsi"/>
        </w:rPr>
      </w:pPr>
      <w:r w:rsidRPr="007932A5">
        <w:rPr>
          <w:rFonts w:cstheme="minorHAnsi"/>
          <w:b/>
          <w:bCs/>
        </w:rPr>
        <w:t>Periodicità:</w:t>
      </w:r>
      <w:r w:rsidRPr="007932A5">
        <w:rPr>
          <w:rFonts w:cstheme="minorHAnsi"/>
        </w:rPr>
        <w:t xml:space="preserve"> Mensile</w:t>
      </w:r>
    </w:p>
    <w:p w14:paraId="4745A451" w14:textId="77777777" w:rsidR="00367A75" w:rsidRPr="007932A5" w:rsidRDefault="001273E8" w:rsidP="00E5564B">
      <w:pPr>
        <w:spacing w:after="0" w:line="240" w:lineRule="auto"/>
        <w:jc w:val="both"/>
        <w:rPr>
          <w:rFonts w:cstheme="minorHAnsi"/>
        </w:rPr>
      </w:pPr>
      <w:r w:rsidRPr="007932A5">
        <w:rPr>
          <w:rFonts w:cstheme="minorHAnsi"/>
          <w:b/>
          <w:bCs/>
        </w:rPr>
        <w:t>Foliazione:</w:t>
      </w:r>
      <w:r w:rsidRPr="007932A5">
        <w:rPr>
          <w:rFonts w:cstheme="minorHAnsi"/>
        </w:rPr>
        <w:t xml:space="preserve"> 32 </w:t>
      </w:r>
      <w:proofErr w:type="spellStart"/>
      <w:r w:rsidRPr="007932A5">
        <w:rPr>
          <w:rFonts w:cstheme="minorHAnsi"/>
        </w:rPr>
        <w:t>pgg</w:t>
      </w:r>
      <w:proofErr w:type="spellEnd"/>
      <w:r w:rsidRPr="007932A5">
        <w:rPr>
          <w:rFonts w:cstheme="minorHAnsi"/>
        </w:rPr>
        <w:t xml:space="preserve">. + </w:t>
      </w:r>
      <w:proofErr w:type="spellStart"/>
      <w:r w:rsidRPr="007932A5">
        <w:rPr>
          <w:rFonts w:cstheme="minorHAnsi"/>
        </w:rPr>
        <w:t>cop</w:t>
      </w:r>
      <w:proofErr w:type="spellEnd"/>
      <w:r w:rsidRPr="007932A5">
        <w:rPr>
          <w:rFonts w:cstheme="minorHAnsi"/>
        </w:rPr>
        <w:t>.</w:t>
      </w:r>
    </w:p>
    <w:p w14:paraId="1442EB26" w14:textId="77777777" w:rsidR="00367A75" w:rsidRPr="007932A5" w:rsidRDefault="001273E8" w:rsidP="00E5564B">
      <w:pPr>
        <w:spacing w:after="0" w:line="240" w:lineRule="auto"/>
        <w:jc w:val="both"/>
        <w:rPr>
          <w:rFonts w:cstheme="minorHAnsi"/>
        </w:rPr>
      </w:pPr>
      <w:r w:rsidRPr="007932A5">
        <w:rPr>
          <w:rFonts w:cstheme="minorHAnsi"/>
          <w:b/>
          <w:bCs/>
        </w:rPr>
        <w:t>Formato:</w:t>
      </w:r>
      <w:r w:rsidRPr="007932A5">
        <w:rPr>
          <w:rFonts w:cstheme="minorHAnsi"/>
        </w:rPr>
        <w:t xml:space="preserve"> 20,5 x 27 </w:t>
      </w:r>
      <w:proofErr w:type="spellStart"/>
      <w:r w:rsidRPr="007932A5">
        <w:rPr>
          <w:rFonts w:cstheme="minorHAnsi"/>
        </w:rPr>
        <w:t>pm</w:t>
      </w:r>
      <w:proofErr w:type="spellEnd"/>
    </w:p>
    <w:p w14:paraId="7E4177BD" w14:textId="77777777" w:rsidR="00367A75" w:rsidRPr="007932A5" w:rsidRDefault="001273E8" w:rsidP="00E5564B">
      <w:pPr>
        <w:spacing w:after="0" w:line="240" w:lineRule="auto"/>
        <w:jc w:val="both"/>
        <w:rPr>
          <w:rFonts w:cstheme="minorHAnsi"/>
        </w:rPr>
      </w:pPr>
      <w:r w:rsidRPr="007932A5">
        <w:rPr>
          <w:rFonts w:cstheme="minorHAnsi"/>
          <w:b/>
          <w:bCs/>
        </w:rPr>
        <w:t>Colore:</w:t>
      </w:r>
      <w:r w:rsidRPr="007932A5">
        <w:rPr>
          <w:rFonts w:cstheme="minorHAnsi"/>
        </w:rPr>
        <w:t xml:space="preserve"> Bianco e nero</w:t>
      </w:r>
    </w:p>
    <w:p w14:paraId="56E8F49A" w14:textId="309B944F" w:rsidR="001273E8" w:rsidRPr="007932A5" w:rsidRDefault="001273E8" w:rsidP="00E5564B">
      <w:pPr>
        <w:spacing w:after="0" w:line="240" w:lineRule="auto"/>
        <w:jc w:val="both"/>
        <w:rPr>
          <w:rFonts w:cstheme="minorHAnsi"/>
        </w:rPr>
      </w:pPr>
      <w:r w:rsidRPr="007932A5">
        <w:rPr>
          <w:rFonts w:cstheme="minorHAnsi"/>
          <w:b/>
          <w:bCs/>
        </w:rPr>
        <w:t>Prezzo:</w:t>
      </w:r>
      <w:r w:rsidRPr="007932A5">
        <w:rPr>
          <w:rFonts w:cstheme="minorHAnsi"/>
        </w:rPr>
        <w:t xml:space="preserve"> Lire 2.000 </w:t>
      </w:r>
    </w:p>
    <w:p w14:paraId="41FC9D2C" w14:textId="12318648" w:rsidR="001273E8" w:rsidRPr="007932A5" w:rsidRDefault="001273E8" w:rsidP="00E5564B">
      <w:pPr>
        <w:spacing w:after="0" w:line="240" w:lineRule="auto"/>
        <w:jc w:val="both"/>
        <w:rPr>
          <w:rFonts w:cstheme="minorHAnsi"/>
        </w:rPr>
      </w:pPr>
      <w:r w:rsidRPr="007932A5">
        <w:rPr>
          <w:rFonts w:cstheme="minorHAnsi"/>
          <w:b/>
          <w:bCs/>
        </w:rPr>
        <w:t>Creazione scheda:</w:t>
      </w:r>
      <w:r w:rsidRPr="007932A5">
        <w:rPr>
          <w:rFonts w:cstheme="minorHAnsi"/>
        </w:rPr>
        <w:t xml:space="preserve"> Gianni Bono, 25/04/2015</w:t>
      </w:r>
      <w:r w:rsidR="002B4C49" w:rsidRPr="007932A5">
        <w:rPr>
          <w:rFonts w:cstheme="minorHAnsi"/>
        </w:rPr>
        <w:t xml:space="preserve"> </w:t>
      </w:r>
      <w:r w:rsidRPr="007932A5">
        <w:rPr>
          <w:rFonts w:cstheme="minorHAnsi"/>
          <w:b/>
          <w:bCs/>
        </w:rPr>
        <w:t>Ultima modifica:</w:t>
      </w:r>
      <w:r w:rsidRPr="007932A5">
        <w:rPr>
          <w:rFonts w:cstheme="minorHAnsi"/>
        </w:rPr>
        <w:t xml:space="preserve"> </w:t>
      </w:r>
      <w:proofErr w:type="spellStart"/>
      <w:r w:rsidRPr="007932A5">
        <w:rPr>
          <w:rFonts w:cstheme="minorHAnsi"/>
        </w:rPr>
        <w:t>aumaldo</w:t>
      </w:r>
      <w:proofErr w:type="spellEnd"/>
      <w:r w:rsidRPr="007932A5">
        <w:rPr>
          <w:rFonts w:cstheme="minorHAnsi"/>
        </w:rPr>
        <w:t xml:space="preserve">, 02/04/2018 </w:t>
      </w:r>
    </w:p>
    <w:p w14:paraId="1F2051C5" w14:textId="77777777" w:rsidR="007932A5" w:rsidRPr="007932A5" w:rsidRDefault="001273E8" w:rsidP="00E5564B">
      <w:pPr>
        <w:spacing w:after="0" w:line="240" w:lineRule="auto"/>
        <w:jc w:val="both"/>
        <w:rPr>
          <w:rFonts w:cstheme="minorHAnsi"/>
        </w:rPr>
      </w:pPr>
      <w:hyperlink r:id="rId33" w:history="1">
        <w:r w:rsidRPr="007932A5">
          <w:rPr>
            <w:rStyle w:val="Collegamentoipertestuale"/>
            <w:rFonts w:cstheme="minorHAnsi"/>
          </w:rPr>
          <w:t>https://www.guidafumettoitaliano.com/guida/testate/testata/4258</w:t>
        </w:r>
      </w:hyperlink>
      <w:r w:rsidRPr="007932A5">
        <w:rPr>
          <w:rFonts w:cstheme="minorHAnsi"/>
        </w:rPr>
        <w:t>.</w:t>
      </w:r>
    </w:p>
    <w:p w14:paraId="463B01C1" w14:textId="2FD87C2B" w:rsidR="001273E8" w:rsidRPr="007932A5" w:rsidRDefault="001273E8" w:rsidP="00E5564B">
      <w:pPr>
        <w:spacing w:after="0" w:line="240" w:lineRule="auto"/>
        <w:jc w:val="both"/>
        <w:rPr>
          <w:rFonts w:cstheme="minorHAnsi"/>
        </w:rPr>
      </w:pPr>
      <w:r w:rsidRPr="007932A5">
        <w:rPr>
          <w:rFonts w:cstheme="minorHAnsi"/>
        </w:rPr>
        <w:t xml:space="preserve"> </w:t>
      </w:r>
    </w:p>
    <w:p w14:paraId="66DD6862" w14:textId="43114BC1" w:rsidR="001273E8" w:rsidRPr="007932A5" w:rsidRDefault="001273E8" w:rsidP="00E5564B">
      <w:pPr>
        <w:spacing w:after="0" w:line="240" w:lineRule="auto"/>
        <w:jc w:val="both"/>
        <w:rPr>
          <w:rFonts w:cstheme="minorHAnsi"/>
          <w:b/>
          <w:bCs/>
        </w:rPr>
      </w:pPr>
      <w:r w:rsidRPr="007932A5">
        <w:rPr>
          <w:rFonts w:cstheme="minorHAnsi"/>
          <w:b/>
          <w:bCs/>
        </w:rPr>
        <w:t xml:space="preserve">(4) Pocket MAD </w:t>
      </w:r>
    </w:p>
    <w:p w14:paraId="3A53744D" w14:textId="09940D20" w:rsidR="001273E8" w:rsidRPr="007932A5" w:rsidRDefault="001273E8" w:rsidP="00E5564B">
      <w:pPr>
        <w:spacing w:after="0" w:line="240" w:lineRule="auto"/>
        <w:jc w:val="both"/>
        <w:rPr>
          <w:rFonts w:cstheme="minorHAnsi"/>
        </w:rPr>
      </w:pPr>
      <w:r w:rsidRPr="007932A5">
        <w:rPr>
          <w:rFonts w:cstheme="minorHAnsi"/>
        </w:rPr>
        <w:t xml:space="preserve">Anno di prima pubblicazione: 1991 n. 1 00.01.1991 n. 9 00.01.1992 </w:t>
      </w:r>
    </w:p>
    <w:p w14:paraId="0CBBAA8A" w14:textId="77777777" w:rsidR="002B4C49" w:rsidRPr="007932A5" w:rsidRDefault="001273E8" w:rsidP="00E5564B">
      <w:pPr>
        <w:spacing w:after="0" w:line="240" w:lineRule="auto"/>
        <w:jc w:val="both"/>
        <w:rPr>
          <w:rFonts w:cstheme="minorHAnsi"/>
        </w:rPr>
      </w:pPr>
      <w:r w:rsidRPr="007932A5">
        <w:rPr>
          <w:rFonts w:cstheme="minorHAnsi"/>
          <w:b/>
          <w:bCs/>
        </w:rPr>
        <w:t>Codice Editore:</w:t>
      </w:r>
      <w:r w:rsidRPr="007932A5">
        <w:rPr>
          <w:rFonts w:cstheme="minorHAnsi"/>
        </w:rPr>
        <w:t xml:space="preserve"> BSD</w:t>
      </w:r>
    </w:p>
    <w:p w14:paraId="5448820A" w14:textId="4467AFA3" w:rsidR="002B4C49" w:rsidRPr="007932A5" w:rsidRDefault="001273E8" w:rsidP="00E5564B">
      <w:pPr>
        <w:spacing w:after="0" w:line="240" w:lineRule="auto"/>
        <w:jc w:val="both"/>
        <w:rPr>
          <w:rFonts w:cstheme="minorHAnsi"/>
        </w:rPr>
      </w:pPr>
      <w:r w:rsidRPr="007932A5">
        <w:rPr>
          <w:rFonts w:cstheme="minorHAnsi"/>
          <w:b/>
          <w:bCs/>
        </w:rPr>
        <w:t>Casa Editrice:</w:t>
      </w:r>
      <w:r w:rsidRPr="007932A5">
        <w:rPr>
          <w:rFonts w:cstheme="minorHAnsi"/>
        </w:rPr>
        <w:t xml:space="preserve"> Edizioni B.S.D.</w:t>
      </w:r>
      <w:r w:rsidR="002B4C49" w:rsidRPr="007932A5">
        <w:rPr>
          <w:rFonts w:cstheme="minorHAnsi"/>
        </w:rPr>
        <w:t xml:space="preserve"> </w:t>
      </w:r>
      <w:r w:rsidRPr="007932A5">
        <w:rPr>
          <w:rFonts w:cstheme="minorHAnsi"/>
        </w:rPr>
        <w:t xml:space="preserve">Casella Postale 1540 </w:t>
      </w:r>
      <w:r w:rsidR="002B4C49" w:rsidRPr="007932A5">
        <w:rPr>
          <w:rFonts w:cstheme="minorHAnsi"/>
        </w:rPr>
        <w:t>–</w:t>
      </w:r>
      <w:r w:rsidRPr="007932A5">
        <w:rPr>
          <w:rFonts w:cstheme="minorHAnsi"/>
        </w:rPr>
        <w:t xml:space="preserve"> Milano</w:t>
      </w:r>
    </w:p>
    <w:p w14:paraId="3D3E4222" w14:textId="77777777" w:rsidR="002B4C49" w:rsidRPr="007932A5" w:rsidRDefault="001273E8" w:rsidP="00E5564B">
      <w:pPr>
        <w:spacing w:after="0" w:line="240" w:lineRule="auto"/>
        <w:jc w:val="both"/>
        <w:rPr>
          <w:rFonts w:cstheme="minorHAnsi"/>
        </w:rPr>
      </w:pPr>
      <w:r w:rsidRPr="007932A5">
        <w:rPr>
          <w:rFonts w:cstheme="minorHAnsi"/>
          <w:b/>
          <w:bCs/>
        </w:rPr>
        <w:t>Direttore Responsabile:</w:t>
      </w:r>
      <w:r w:rsidRPr="007932A5">
        <w:rPr>
          <w:rFonts w:cstheme="minorHAnsi"/>
        </w:rPr>
        <w:t xml:space="preserve"> Rosalia Roth </w:t>
      </w:r>
      <w:proofErr w:type="spellStart"/>
      <w:r w:rsidRPr="007932A5">
        <w:rPr>
          <w:rFonts w:cstheme="minorHAnsi"/>
        </w:rPr>
        <w:t>Igel</w:t>
      </w:r>
      <w:proofErr w:type="spellEnd"/>
    </w:p>
    <w:p w14:paraId="2EA18AA9" w14:textId="187BD531" w:rsidR="001273E8" w:rsidRPr="007932A5" w:rsidRDefault="001273E8" w:rsidP="00E5564B">
      <w:pPr>
        <w:spacing w:after="0" w:line="240" w:lineRule="auto"/>
        <w:jc w:val="both"/>
        <w:rPr>
          <w:rFonts w:cstheme="minorHAnsi"/>
        </w:rPr>
      </w:pPr>
      <w:r w:rsidRPr="007932A5">
        <w:rPr>
          <w:rFonts w:cstheme="minorHAnsi"/>
          <w:b/>
          <w:bCs/>
        </w:rPr>
        <w:t>Autorizzazione tribunale:</w:t>
      </w:r>
      <w:r w:rsidRPr="007932A5">
        <w:rPr>
          <w:rFonts w:cstheme="minorHAnsi"/>
        </w:rPr>
        <w:t xml:space="preserve"> MI 804 (21.12.90) </w:t>
      </w:r>
    </w:p>
    <w:p w14:paraId="1560C018" w14:textId="77777777" w:rsidR="002B4C49" w:rsidRPr="007932A5" w:rsidRDefault="001273E8" w:rsidP="00E5564B">
      <w:pPr>
        <w:spacing w:after="0" w:line="240" w:lineRule="auto"/>
        <w:jc w:val="both"/>
        <w:rPr>
          <w:rFonts w:cstheme="minorHAnsi"/>
        </w:rPr>
      </w:pPr>
      <w:r w:rsidRPr="007932A5">
        <w:rPr>
          <w:rFonts w:cstheme="minorHAnsi"/>
          <w:b/>
          <w:bCs/>
        </w:rPr>
        <w:t>Stampatore:</w:t>
      </w:r>
      <w:r w:rsidRPr="007932A5">
        <w:rPr>
          <w:rFonts w:cstheme="minorHAnsi"/>
        </w:rPr>
        <w:t xml:space="preserve"> </w:t>
      </w:r>
      <w:proofErr w:type="spellStart"/>
      <w:r w:rsidRPr="007932A5">
        <w:rPr>
          <w:rFonts w:cstheme="minorHAnsi"/>
        </w:rPr>
        <w:t>Valprint</w:t>
      </w:r>
      <w:proofErr w:type="spellEnd"/>
      <w:r w:rsidR="002B4C49" w:rsidRPr="007932A5">
        <w:rPr>
          <w:rFonts w:cstheme="minorHAnsi"/>
        </w:rPr>
        <w:t xml:space="preserve"> </w:t>
      </w:r>
      <w:r w:rsidRPr="007932A5">
        <w:rPr>
          <w:rFonts w:cstheme="minorHAnsi"/>
        </w:rPr>
        <w:t>Milano</w:t>
      </w:r>
    </w:p>
    <w:p w14:paraId="06514353" w14:textId="5547FC23" w:rsidR="001273E8" w:rsidRPr="007932A5" w:rsidRDefault="001273E8" w:rsidP="00E5564B">
      <w:pPr>
        <w:spacing w:after="0" w:line="240" w:lineRule="auto"/>
        <w:jc w:val="both"/>
        <w:rPr>
          <w:rFonts w:cstheme="minorHAnsi"/>
        </w:rPr>
      </w:pPr>
      <w:r w:rsidRPr="007932A5">
        <w:rPr>
          <w:rFonts w:cstheme="minorHAnsi"/>
          <w:b/>
          <w:bCs/>
        </w:rPr>
        <w:t>Distributore:</w:t>
      </w:r>
      <w:r w:rsidRPr="007932A5">
        <w:rPr>
          <w:rFonts w:cstheme="minorHAnsi"/>
        </w:rPr>
        <w:t xml:space="preserve"> </w:t>
      </w:r>
      <w:proofErr w:type="spellStart"/>
      <w:r w:rsidRPr="007932A5">
        <w:rPr>
          <w:rFonts w:cstheme="minorHAnsi"/>
        </w:rPr>
        <w:t>Sodip</w:t>
      </w:r>
      <w:proofErr w:type="spellEnd"/>
      <w:r w:rsidRPr="007932A5">
        <w:rPr>
          <w:rFonts w:cstheme="minorHAnsi"/>
        </w:rPr>
        <w:t xml:space="preserve"> Angelo Patuzzi</w:t>
      </w:r>
      <w:r w:rsidR="002B4C49" w:rsidRPr="007932A5">
        <w:rPr>
          <w:rFonts w:cstheme="minorHAnsi"/>
        </w:rPr>
        <w:t xml:space="preserve"> </w:t>
      </w:r>
      <w:r w:rsidRPr="007932A5">
        <w:rPr>
          <w:rFonts w:cstheme="minorHAnsi"/>
        </w:rPr>
        <w:t xml:space="preserve">Via </w:t>
      </w:r>
      <w:proofErr w:type="spellStart"/>
      <w:r w:rsidRPr="007932A5">
        <w:rPr>
          <w:rFonts w:cstheme="minorHAnsi"/>
        </w:rPr>
        <w:t>Zuretti</w:t>
      </w:r>
      <w:proofErr w:type="spellEnd"/>
      <w:r w:rsidRPr="007932A5">
        <w:rPr>
          <w:rFonts w:cstheme="minorHAnsi"/>
        </w:rPr>
        <w:t xml:space="preserve"> 25 - Milano </w:t>
      </w:r>
    </w:p>
    <w:p w14:paraId="3E8810C0" w14:textId="77777777" w:rsidR="002B4C49" w:rsidRPr="007932A5" w:rsidRDefault="001273E8" w:rsidP="00E5564B">
      <w:pPr>
        <w:spacing w:after="0" w:line="240" w:lineRule="auto"/>
        <w:jc w:val="both"/>
        <w:rPr>
          <w:rFonts w:cstheme="minorHAnsi"/>
        </w:rPr>
      </w:pPr>
      <w:r w:rsidRPr="007932A5">
        <w:rPr>
          <w:rFonts w:cstheme="minorHAnsi"/>
          <w:b/>
          <w:bCs/>
        </w:rPr>
        <w:t>Periodicità:</w:t>
      </w:r>
      <w:r w:rsidRPr="007932A5">
        <w:rPr>
          <w:rFonts w:cstheme="minorHAnsi"/>
        </w:rPr>
        <w:t xml:space="preserve"> Mensile</w:t>
      </w:r>
    </w:p>
    <w:p w14:paraId="7B9F2FE9" w14:textId="77777777" w:rsidR="002B4C49" w:rsidRPr="007932A5" w:rsidRDefault="001273E8" w:rsidP="00E5564B">
      <w:pPr>
        <w:spacing w:after="0" w:line="240" w:lineRule="auto"/>
        <w:jc w:val="both"/>
        <w:rPr>
          <w:rFonts w:cstheme="minorHAnsi"/>
        </w:rPr>
      </w:pPr>
      <w:r w:rsidRPr="007932A5">
        <w:rPr>
          <w:rFonts w:cstheme="minorHAnsi"/>
          <w:b/>
          <w:bCs/>
        </w:rPr>
        <w:t>Foliazione:</w:t>
      </w:r>
      <w:r w:rsidRPr="007932A5">
        <w:rPr>
          <w:rFonts w:cstheme="minorHAnsi"/>
        </w:rPr>
        <w:t xml:space="preserve"> 128 </w:t>
      </w:r>
      <w:proofErr w:type="spellStart"/>
      <w:r w:rsidRPr="007932A5">
        <w:rPr>
          <w:rFonts w:cstheme="minorHAnsi"/>
        </w:rPr>
        <w:t>pgg</w:t>
      </w:r>
      <w:proofErr w:type="spellEnd"/>
      <w:r w:rsidRPr="007932A5">
        <w:rPr>
          <w:rFonts w:cstheme="minorHAnsi"/>
        </w:rPr>
        <w:t xml:space="preserve">. + </w:t>
      </w:r>
      <w:proofErr w:type="spellStart"/>
      <w:r w:rsidRPr="007932A5">
        <w:rPr>
          <w:rFonts w:cstheme="minorHAnsi"/>
        </w:rPr>
        <w:t>cop</w:t>
      </w:r>
      <w:proofErr w:type="spellEnd"/>
      <w:r w:rsidRPr="007932A5">
        <w:rPr>
          <w:rFonts w:cstheme="minorHAnsi"/>
        </w:rPr>
        <w:t>.</w:t>
      </w:r>
    </w:p>
    <w:p w14:paraId="3E85EAAD" w14:textId="77777777" w:rsidR="002B4C49" w:rsidRPr="007932A5" w:rsidRDefault="001273E8" w:rsidP="00E5564B">
      <w:pPr>
        <w:spacing w:after="0" w:line="240" w:lineRule="auto"/>
        <w:jc w:val="both"/>
        <w:rPr>
          <w:rFonts w:cstheme="minorHAnsi"/>
        </w:rPr>
      </w:pPr>
      <w:r w:rsidRPr="007932A5">
        <w:rPr>
          <w:rFonts w:cstheme="minorHAnsi"/>
          <w:b/>
          <w:bCs/>
        </w:rPr>
        <w:t>Formato:</w:t>
      </w:r>
      <w:r w:rsidRPr="007932A5">
        <w:rPr>
          <w:rFonts w:cstheme="minorHAnsi"/>
        </w:rPr>
        <w:t xml:space="preserve"> 13 x 18</w:t>
      </w:r>
    </w:p>
    <w:p w14:paraId="2A94F1F5" w14:textId="77777777" w:rsidR="002B4C49" w:rsidRPr="007932A5" w:rsidRDefault="001273E8" w:rsidP="00E5564B">
      <w:pPr>
        <w:spacing w:after="0" w:line="240" w:lineRule="auto"/>
        <w:jc w:val="both"/>
        <w:rPr>
          <w:rFonts w:cstheme="minorHAnsi"/>
        </w:rPr>
      </w:pPr>
      <w:r w:rsidRPr="007932A5">
        <w:rPr>
          <w:rFonts w:cstheme="minorHAnsi"/>
          <w:b/>
          <w:bCs/>
        </w:rPr>
        <w:t>Colore:</w:t>
      </w:r>
      <w:r w:rsidRPr="007932A5">
        <w:rPr>
          <w:rFonts w:cstheme="minorHAnsi"/>
        </w:rPr>
        <w:t xml:space="preserve"> Bianco e nero</w:t>
      </w:r>
    </w:p>
    <w:p w14:paraId="76907707" w14:textId="2F130438" w:rsidR="001273E8" w:rsidRPr="007932A5" w:rsidRDefault="001273E8" w:rsidP="00E5564B">
      <w:pPr>
        <w:spacing w:after="0" w:line="240" w:lineRule="auto"/>
        <w:jc w:val="both"/>
        <w:rPr>
          <w:rFonts w:cstheme="minorHAnsi"/>
        </w:rPr>
      </w:pPr>
      <w:r w:rsidRPr="007932A5">
        <w:rPr>
          <w:rFonts w:cstheme="minorHAnsi"/>
          <w:b/>
          <w:bCs/>
        </w:rPr>
        <w:t>Prezzo:</w:t>
      </w:r>
      <w:r w:rsidRPr="007932A5">
        <w:rPr>
          <w:rFonts w:cstheme="minorHAnsi"/>
        </w:rPr>
        <w:t xml:space="preserve"> Lire 2.500 </w:t>
      </w:r>
    </w:p>
    <w:p w14:paraId="1F334A5F" w14:textId="12F5FCDD" w:rsidR="001273E8" w:rsidRPr="007932A5" w:rsidRDefault="001273E8" w:rsidP="00E5564B">
      <w:pPr>
        <w:spacing w:after="0" w:line="240" w:lineRule="auto"/>
        <w:jc w:val="both"/>
        <w:rPr>
          <w:rFonts w:cstheme="minorHAnsi"/>
        </w:rPr>
      </w:pPr>
      <w:r w:rsidRPr="007932A5">
        <w:rPr>
          <w:rFonts w:cstheme="minorHAnsi"/>
          <w:b/>
          <w:bCs/>
        </w:rPr>
        <w:t>Creazione scheda:</w:t>
      </w:r>
      <w:r w:rsidRPr="007932A5">
        <w:rPr>
          <w:rFonts w:cstheme="minorHAnsi"/>
        </w:rPr>
        <w:t xml:space="preserve"> Gianni Bono, 25/04/2015</w:t>
      </w:r>
      <w:r w:rsidR="002B4C49" w:rsidRPr="007932A5">
        <w:rPr>
          <w:rFonts w:cstheme="minorHAnsi"/>
        </w:rPr>
        <w:t xml:space="preserve"> </w:t>
      </w:r>
      <w:r w:rsidRPr="007932A5">
        <w:rPr>
          <w:rFonts w:cstheme="minorHAnsi"/>
          <w:b/>
          <w:bCs/>
        </w:rPr>
        <w:t>Ultima modifica:</w:t>
      </w:r>
      <w:r w:rsidRPr="007932A5">
        <w:rPr>
          <w:rFonts w:cstheme="minorHAnsi"/>
        </w:rPr>
        <w:t xml:space="preserve"> </w:t>
      </w:r>
      <w:proofErr w:type="spellStart"/>
      <w:r w:rsidRPr="007932A5">
        <w:rPr>
          <w:rFonts w:cstheme="minorHAnsi"/>
        </w:rPr>
        <w:t>aumaldo</w:t>
      </w:r>
      <w:proofErr w:type="spellEnd"/>
      <w:r w:rsidRPr="007932A5">
        <w:rPr>
          <w:rFonts w:cstheme="minorHAnsi"/>
        </w:rPr>
        <w:t xml:space="preserve">, 02/04/2018 </w:t>
      </w:r>
    </w:p>
    <w:p w14:paraId="74FD0F21" w14:textId="32337E6D" w:rsidR="001273E8" w:rsidRPr="007932A5" w:rsidRDefault="001273E8" w:rsidP="00E5564B">
      <w:pPr>
        <w:spacing w:after="0" w:line="240" w:lineRule="auto"/>
        <w:jc w:val="both"/>
        <w:rPr>
          <w:rFonts w:cstheme="minorHAnsi"/>
        </w:rPr>
      </w:pPr>
      <w:hyperlink r:id="rId34" w:history="1">
        <w:r w:rsidRPr="007932A5">
          <w:rPr>
            <w:rStyle w:val="Collegamentoipertestuale"/>
            <w:rFonts w:cstheme="minorHAnsi"/>
          </w:rPr>
          <w:t>https://www.guidafumettoitaliano.com/guida/testate/testata/4259</w:t>
        </w:r>
      </w:hyperlink>
      <w:r w:rsidRPr="007932A5">
        <w:rPr>
          <w:rFonts w:cstheme="minorHAnsi"/>
        </w:rPr>
        <w:t xml:space="preserve">. </w:t>
      </w:r>
    </w:p>
    <w:p w14:paraId="4360F170" w14:textId="77777777" w:rsidR="002B4C49" w:rsidRPr="007932A5" w:rsidRDefault="002B4C49" w:rsidP="00E5564B">
      <w:pPr>
        <w:spacing w:after="0" w:line="240" w:lineRule="auto"/>
        <w:jc w:val="both"/>
        <w:rPr>
          <w:rFonts w:cstheme="minorHAnsi"/>
          <w:b/>
          <w:bCs/>
        </w:rPr>
      </w:pPr>
    </w:p>
    <w:p w14:paraId="43C07873" w14:textId="7C64D589" w:rsidR="001273E8" w:rsidRPr="007932A5" w:rsidRDefault="001273E8" w:rsidP="00E5564B">
      <w:pPr>
        <w:spacing w:after="0" w:line="240" w:lineRule="auto"/>
        <w:jc w:val="both"/>
        <w:rPr>
          <w:rFonts w:cstheme="minorHAnsi"/>
          <w:b/>
          <w:bCs/>
        </w:rPr>
      </w:pPr>
      <w:r w:rsidRPr="007932A5">
        <w:rPr>
          <w:rFonts w:cstheme="minorHAnsi"/>
          <w:b/>
          <w:bCs/>
        </w:rPr>
        <w:t xml:space="preserve">(5) Classici MAD </w:t>
      </w:r>
    </w:p>
    <w:p w14:paraId="3561FBC3" w14:textId="24C70B06" w:rsidR="001273E8" w:rsidRPr="007932A5" w:rsidRDefault="001273E8" w:rsidP="00E5564B">
      <w:pPr>
        <w:spacing w:after="0" w:line="240" w:lineRule="auto"/>
        <w:jc w:val="both"/>
        <w:rPr>
          <w:rFonts w:cstheme="minorHAnsi"/>
        </w:rPr>
      </w:pPr>
      <w:r w:rsidRPr="007932A5">
        <w:rPr>
          <w:rFonts w:cstheme="minorHAnsi"/>
        </w:rPr>
        <w:t xml:space="preserve">Anno di prima pubblicazione: </w:t>
      </w:r>
      <w:proofErr w:type="gramStart"/>
      <w:r w:rsidRPr="007932A5">
        <w:rPr>
          <w:rFonts w:cstheme="minorHAnsi"/>
        </w:rPr>
        <w:t xml:space="preserve">2008 </w:t>
      </w:r>
      <w:r w:rsidR="002B4C49" w:rsidRPr="007932A5">
        <w:rPr>
          <w:rFonts w:cstheme="minorHAnsi"/>
        </w:rPr>
        <w:t xml:space="preserve"> </w:t>
      </w:r>
      <w:r w:rsidRPr="007932A5">
        <w:rPr>
          <w:rFonts w:cstheme="minorHAnsi"/>
        </w:rPr>
        <w:t>n.</w:t>
      </w:r>
      <w:proofErr w:type="gramEnd"/>
      <w:r w:rsidRPr="007932A5">
        <w:rPr>
          <w:rFonts w:cstheme="minorHAnsi"/>
        </w:rPr>
        <w:t xml:space="preserve"> 1 00.00.2008 n. 2 00.00.2008 </w:t>
      </w:r>
    </w:p>
    <w:p w14:paraId="0B04328C" w14:textId="02FEB788" w:rsidR="001273E8" w:rsidRPr="007932A5" w:rsidRDefault="001273E8" w:rsidP="00E5564B">
      <w:pPr>
        <w:spacing w:after="0" w:line="240" w:lineRule="auto"/>
        <w:jc w:val="both"/>
        <w:rPr>
          <w:rFonts w:cstheme="minorHAnsi"/>
        </w:rPr>
      </w:pPr>
      <w:r w:rsidRPr="007932A5">
        <w:rPr>
          <w:rFonts w:cstheme="minorHAnsi"/>
          <w:b/>
          <w:bCs/>
        </w:rPr>
        <w:t>Casa Editrice:</w:t>
      </w:r>
      <w:r w:rsidRPr="007932A5">
        <w:rPr>
          <w:rFonts w:cstheme="minorHAnsi"/>
        </w:rPr>
        <w:t xml:space="preserve"> </w:t>
      </w:r>
      <w:proofErr w:type="spellStart"/>
      <w:r w:rsidRPr="007932A5">
        <w:rPr>
          <w:rFonts w:cstheme="minorHAnsi"/>
        </w:rPr>
        <w:t>Planeta</w:t>
      </w:r>
      <w:proofErr w:type="spellEnd"/>
      <w:r w:rsidRPr="007932A5">
        <w:rPr>
          <w:rFonts w:cstheme="minorHAnsi"/>
        </w:rPr>
        <w:t xml:space="preserve"> DeAgostini</w:t>
      </w:r>
    </w:p>
    <w:p w14:paraId="3B13DC02" w14:textId="4D18DBBC" w:rsidR="001273E8" w:rsidRPr="007932A5" w:rsidRDefault="001273E8" w:rsidP="00E5564B">
      <w:pPr>
        <w:spacing w:after="0" w:line="240" w:lineRule="auto"/>
        <w:jc w:val="both"/>
        <w:rPr>
          <w:rFonts w:cstheme="minorHAnsi"/>
        </w:rPr>
      </w:pPr>
      <w:r w:rsidRPr="007932A5">
        <w:rPr>
          <w:rFonts w:cstheme="minorHAnsi"/>
          <w:b/>
          <w:bCs/>
        </w:rPr>
        <w:t>Creazione scheda:</w:t>
      </w:r>
      <w:r w:rsidRPr="007932A5">
        <w:rPr>
          <w:rFonts w:cstheme="minorHAnsi"/>
        </w:rPr>
        <w:t xml:space="preserve"> Gianni Bono, 25/04/2015</w:t>
      </w:r>
      <w:r w:rsidR="002B4C49" w:rsidRPr="007932A5">
        <w:rPr>
          <w:rFonts w:cstheme="minorHAnsi"/>
        </w:rPr>
        <w:t xml:space="preserve"> </w:t>
      </w:r>
      <w:r w:rsidRPr="007932A5">
        <w:rPr>
          <w:rFonts w:cstheme="minorHAnsi"/>
          <w:b/>
          <w:bCs/>
        </w:rPr>
        <w:t>Ultima modifica:</w:t>
      </w:r>
      <w:r w:rsidRPr="007932A5">
        <w:rPr>
          <w:rFonts w:cstheme="minorHAnsi"/>
        </w:rPr>
        <w:t xml:space="preserve"> </w:t>
      </w:r>
      <w:proofErr w:type="spellStart"/>
      <w:r w:rsidRPr="007932A5">
        <w:rPr>
          <w:rFonts w:cstheme="minorHAnsi"/>
        </w:rPr>
        <w:t>aumaldo</w:t>
      </w:r>
      <w:proofErr w:type="spellEnd"/>
      <w:r w:rsidRPr="007932A5">
        <w:rPr>
          <w:rFonts w:cstheme="minorHAnsi"/>
        </w:rPr>
        <w:t xml:space="preserve">, 04/03/2021 </w:t>
      </w:r>
    </w:p>
    <w:p w14:paraId="66A65CA7" w14:textId="5BD41B25" w:rsidR="001273E8" w:rsidRPr="007932A5" w:rsidRDefault="001273E8" w:rsidP="00E5564B">
      <w:pPr>
        <w:spacing w:after="0" w:line="240" w:lineRule="auto"/>
        <w:jc w:val="both"/>
        <w:rPr>
          <w:rFonts w:cstheme="minorHAnsi"/>
        </w:rPr>
      </w:pPr>
      <w:hyperlink r:id="rId35" w:history="1">
        <w:r w:rsidRPr="007932A5">
          <w:rPr>
            <w:rStyle w:val="Collegamentoipertestuale"/>
            <w:rFonts w:cstheme="minorHAnsi"/>
          </w:rPr>
          <w:t>https://www.guidafumettoitaliano.com/guida/testate/testata/5954</w:t>
        </w:r>
      </w:hyperlink>
      <w:r w:rsidRPr="007932A5">
        <w:rPr>
          <w:rFonts w:cstheme="minorHAnsi"/>
        </w:rPr>
        <w:t xml:space="preserve">. </w:t>
      </w:r>
    </w:p>
    <w:p w14:paraId="58E762B5" w14:textId="77777777" w:rsidR="002B4C49" w:rsidRPr="007932A5" w:rsidRDefault="002B4C49" w:rsidP="00E5564B">
      <w:pPr>
        <w:spacing w:after="0" w:line="240" w:lineRule="auto"/>
        <w:jc w:val="both"/>
        <w:rPr>
          <w:rFonts w:cstheme="minorHAnsi"/>
          <w:b/>
          <w:bCs/>
        </w:rPr>
      </w:pPr>
    </w:p>
    <w:p w14:paraId="6A598F4B" w14:textId="379D530B" w:rsidR="001273E8" w:rsidRPr="007932A5" w:rsidRDefault="001273E8" w:rsidP="00E5564B">
      <w:pPr>
        <w:spacing w:after="0" w:line="240" w:lineRule="auto"/>
        <w:jc w:val="both"/>
        <w:rPr>
          <w:rFonts w:cstheme="minorHAnsi"/>
          <w:b/>
          <w:bCs/>
        </w:rPr>
      </w:pPr>
      <w:r w:rsidRPr="007932A5">
        <w:rPr>
          <w:rFonts w:cstheme="minorHAnsi"/>
          <w:b/>
          <w:bCs/>
        </w:rPr>
        <w:t xml:space="preserve">(6) MAD </w:t>
      </w:r>
    </w:p>
    <w:p w14:paraId="46F30A9A" w14:textId="11A28688" w:rsidR="001273E8" w:rsidRPr="007932A5" w:rsidRDefault="001273E8" w:rsidP="00E5564B">
      <w:pPr>
        <w:spacing w:after="0" w:line="240" w:lineRule="auto"/>
        <w:jc w:val="both"/>
        <w:rPr>
          <w:rFonts w:cstheme="minorHAnsi"/>
        </w:rPr>
      </w:pPr>
      <w:r w:rsidRPr="007932A5">
        <w:rPr>
          <w:rFonts w:cstheme="minorHAnsi"/>
        </w:rPr>
        <w:t xml:space="preserve">Anno di prima pubblicazione: </w:t>
      </w:r>
      <w:proofErr w:type="gramStart"/>
      <w:r w:rsidRPr="007932A5">
        <w:rPr>
          <w:rFonts w:cstheme="minorHAnsi"/>
        </w:rPr>
        <w:t xml:space="preserve">2012 </w:t>
      </w:r>
      <w:r w:rsidR="002B4C49" w:rsidRPr="007932A5">
        <w:rPr>
          <w:rFonts w:cstheme="minorHAnsi"/>
        </w:rPr>
        <w:t xml:space="preserve"> </w:t>
      </w:r>
      <w:r w:rsidRPr="007932A5">
        <w:rPr>
          <w:rFonts w:cstheme="minorHAnsi"/>
        </w:rPr>
        <w:t>n.</w:t>
      </w:r>
      <w:proofErr w:type="gramEnd"/>
      <w:r w:rsidRPr="007932A5">
        <w:rPr>
          <w:rFonts w:cstheme="minorHAnsi"/>
        </w:rPr>
        <w:t xml:space="preserve"> 1 00.02.2012 n. 4 00.00.0000 </w:t>
      </w:r>
    </w:p>
    <w:p w14:paraId="2D66B8C7" w14:textId="77777777" w:rsidR="002B4C49" w:rsidRPr="007932A5" w:rsidRDefault="001273E8" w:rsidP="00E5564B">
      <w:pPr>
        <w:spacing w:after="0" w:line="240" w:lineRule="auto"/>
        <w:jc w:val="both"/>
        <w:rPr>
          <w:rFonts w:cstheme="minorHAnsi"/>
        </w:rPr>
      </w:pPr>
      <w:r w:rsidRPr="007932A5">
        <w:rPr>
          <w:rFonts w:cstheme="minorHAnsi"/>
          <w:b/>
          <w:bCs/>
        </w:rPr>
        <w:t>Codice Editore:</w:t>
      </w:r>
      <w:r w:rsidRPr="007932A5">
        <w:rPr>
          <w:rFonts w:cstheme="minorHAnsi"/>
        </w:rPr>
        <w:t xml:space="preserve"> RWE</w:t>
      </w:r>
    </w:p>
    <w:p w14:paraId="74EA8D89" w14:textId="58CB6F00" w:rsidR="001273E8" w:rsidRPr="007932A5" w:rsidRDefault="001273E8" w:rsidP="00E5564B">
      <w:pPr>
        <w:spacing w:after="0" w:line="240" w:lineRule="auto"/>
        <w:jc w:val="both"/>
        <w:rPr>
          <w:rFonts w:cstheme="minorHAnsi"/>
        </w:rPr>
      </w:pPr>
      <w:r w:rsidRPr="007932A5">
        <w:rPr>
          <w:rFonts w:cstheme="minorHAnsi"/>
          <w:b/>
          <w:bCs/>
        </w:rPr>
        <w:t>Casa Editrice:</w:t>
      </w:r>
      <w:r w:rsidRPr="007932A5">
        <w:rPr>
          <w:rFonts w:cstheme="minorHAnsi"/>
        </w:rPr>
        <w:t xml:space="preserve"> Lion Comics</w:t>
      </w:r>
    </w:p>
    <w:p w14:paraId="37448CF1" w14:textId="77777777" w:rsidR="002B4C49" w:rsidRPr="007932A5" w:rsidRDefault="001273E8" w:rsidP="00E5564B">
      <w:pPr>
        <w:spacing w:after="0" w:line="240" w:lineRule="auto"/>
        <w:jc w:val="both"/>
        <w:rPr>
          <w:rFonts w:cstheme="minorHAnsi"/>
        </w:rPr>
      </w:pPr>
      <w:r w:rsidRPr="007932A5">
        <w:rPr>
          <w:rFonts w:cstheme="minorHAnsi"/>
          <w:b/>
          <w:bCs/>
        </w:rPr>
        <w:t>Formato:</w:t>
      </w:r>
      <w:r w:rsidRPr="007932A5">
        <w:rPr>
          <w:rFonts w:cstheme="minorHAnsi"/>
        </w:rPr>
        <w:t xml:space="preserve"> 17 x 26 </w:t>
      </w:r>
      <w:proofErr w:type="spellStart"/>
      <w:r w:rsidRPr="007932A5">
        <w:rPr>
          <w:rFonts w:cstheme="minorHAnsi"/>
        </w:rPr>
        <w:t>dq</w:t>
      </w:r>
      <w:proofErr w:type="spellEnd"/>
    </w:p>
    <w:p w14:paraId="42B5F2C9" w14:textId="77777777" w:rsidR="002B4C49" w:rsidRPr="007932A5" w:rsidRDefault="001273E8" w:rsidP="00E5564B">
      <w:pPr>
        <w:spacing w:after="0" w:line="240" w:lineRule="auto"/>
        <w:jc w:val="both"/>
        <w:rPr>
          <w:rFonts w:cstheme="minorHAnsi"/>
        </w:rPr>
      </w:pPr>
      <w:r w:rsidRPr="007932A5">
        <w:rPr>
          <w:rFonts w:cstheme="minorHAnsi"/>
          <w:b/>
          <w:bCs/>
        </w:rPr>
        <w:t>Colore:</w:t>
      </w:r>
      <w:r w:rsidRPr="007932A5">
        <w:rPr>
          <w:rFonts w:cstheme="minorHAnsi"/>
        </w:rPr>
        <w:t xml:space="preserve"> Misto</w:t>
      </w:r>
    </w:p>
    <w:p w14:paraId="6544A792" w14:textId="269524EA" w:rsidR="001273E8" w:rsidRPr="007932A5" w:rsidRDefault="001273E8" w:rsidP="00E5564B">
      <w:pPr>
        <w:spacing w:after="0" w:line="240" w:lineRule="auto"/>
        <w:jc w:val="both"/>
        <w:rPr>
          <w:rFonts w:cstheme="minorHAnsi"/>
        </w:rPr>
      </w:pPr>
      <w:r w:rsidRPr="007932A5">
        <w:rPr>
          <w:rFonts w:cstheme="minorHAnsi"/>
          <w:b/>
          <w:bCs/>
        </w:rPr>
        <w:t>Prezzo:</w:t>
      </w:r>
      <w:r w:rsidRPr="007932A5">
        <w:rPr>
          <w:rFonts w:cstheme="minorHAnsi"/>
        </w:rPr>
        <w:t xml:space="preserve"> </w:t>
      </w:r>
      <w:proofErr w:type="gramStart"/>
      <w:r w:rsidRPr="007932A5">
        <w:rPr>
          <w:rFonts w:cstheme="minorHAnsi"/>
        </w:rPr>
        <w:t>Euro</w:t>
      </w:r>
      <w:proofErr w:type="gramEnd"/>
      <w:r w:rsidRPr="007932A5">
        <w:rPr>
          <w:rFonts w:cstheme="minorHAnsi"/>
        </w:rPr>
        <w:t xml:space="preserve"> 16,95 </w:t>
      </w:r>
    </w:p>
    <w:p w14:paraId="0488AFD9" w14:textId="13FDDB62" w:rsidR="001273E8" w:rsidRPr="007932A5" w:rsidRDefault="001273E8" w:rsidP="00E5564B">
      <w:pPr>
        <w:spacing w:after="0" w:line="240" w:lineRule="auto"/>
        <w:jc w:val="both"/>
        <w:rPr>
          <w:rFonts w:cstheme="minorHAnsi"/>
        </w:rPr>
      </w:pPr>
      <w:hyperlink r:id="rId36" w:history="1">
        <w:r w:rsidRPr="007932A5">
          <w:rPr>
            <w:rStyle w:val="Collegamentoipertestuale"/>
            <w:rFonts w:cstheme="minorHAnsi"/>
          </w:rPr>
          <w:t>https://www.guidafumettoitaliano.com/guida/testate/testata/942</w:t>
        </w:r>
      </w:hyperlink>
      <w:r w:rsidRPr="007932A5">
        <w:rPr>
          <w:rFonts w:cstheme="minorHAnsi"/>
        </w:rPr>
        <w:t xml:space="preserve">. </w:t>
      </w:r>
    </w:p>
    <w:p w14:paraId="7F16FC42" w14:textId="77777777" w:rsidR="007932A5" w:rsidRPr="007932A5" w:rsidRDefault="007932A5" w:rsidP="00E5564B">
      <w:pPr>
        <w:spacing w:after="0" w:line="240" w:lineRule="auto"/>
        <w:jc w:val="both"/>
        <w:rPr>
          <w:rFonts w:cstheme="minorHAnsi"/>
        </w:rPr>
        <w:sectPr w:rsidR="007932A5" w:rsidRPr="007932A5" w:rsidSect="007932A5">
          <w:type w:val="continuous"/>
          <w:pgSz w:w="11906" w:h="16838" w:code="9"/>
          <w:pgMar w:top="1418" w:right="1418" w:bottom="1418" w:left="1134" w:header="709" w:footer="709" w:gutter="0"/>
          <w:cols w:num="2" w:space="708"/>
          <w:docGrid w:linePitch="360"/>
        </w:sectPr>
      </w:pPr>
    </w:p>
    <w:p w14:paraId="1A7E41DC" w14:textId="77777777" w:rsidR="002B4C49" w:rsidRPr="007932A5" w:rsidRDefault="002B4C49" w:rsidP="00E5564B">
      <w:pPr>
        <w:spacing w:after="0" w:line="240" w:lineRule="auto"/>
        <w:jc w:val="both"/>
        <w:rPr>
          <w:rFonts w:cstheme="minorHAnsi"/>
        </w:rPr>
      </w:pPr>
    </w:p>
    <w:p w14:paraId="3FDE4EA4" w14:textId="592FD153" w:rsidR="00E5564B" w:rsidRPr="007932A5" w:rsidRDefault="00E5564B" w:rsidP="00E5564B">
      <w:pPr>
        <w:spacing w:after="0" w:line="240" w:lineRule="auto"/>
        <w:jc w:val="both"/>
        <w:rPr>
          <w:rFonts w:cstheme="minorHAnsi"/>
        </w:rPr>
      </w:pPr>
      <w:r w:rsidRPr="007932A5">
        <w:rPr>
          <w:rFonts w:cstheme="minorHAnsi"/>
        </w:rPr>
        <w:t xml:space="preserve">MAD Magazine è il libro realizzato dalla giovane designer Margarita </w:t>
      </w:r>
      <w:proofErr w:type="spellStart"/>
      <w:r w:rsidRPr="007932A5">
        <w:rPr>
          <w:rFonts w:cstheme="minorHAnsi"/>
        </w:rPr>
        <w:t>Demina</w:t>
      </w:r>
      <w:proofErr w:type="spellEnd"/>
      <w:r w:rsidRPr="007932A5">
        <w:rPr>
          <w:rFonts w:cstheme="minorHAnsi"/>
        </w:rPr>
        <w:t xml:space="preserve">, che attraverso interviste, incontri, shooting fotografici, scatti di sfilate e immagini evocative racconta la sua visione della moda, o, come dice lei stessa nella prefazione “il vaso di Pandora di tutte le cose che amo”. Edito in lingua inglese, è un viaggio in quella terra fuori dagli schemi, dove si incontrano l’Arte e la Moda. “MAD </w:t>
      </w:r>
      <w:proofErr w:type="spellStart"/>
      <w:r w:rsidRPr="007932A5">
        <w:rPr>
          <w:rFonts w:cstheme="minorHAnsi"/>
        </w:rPr>
        <w:t>is</w:t>
      </w:r>
      <w:proofErr w:type="spellEnd"/>
      <w:r w:rsidRPr="007932A5">
        <w:rPr>
          <w:rFonts w:cstheme="minorHAnsi"/>
        </w:rPr>
        <w:t xml:space="preserve"> a nonconformiste. </w:t>
      </w:r>
      <w:proofErr w:type="spellStart"/>
      <w:r w:rsidRPr="007932A5">
        <w:rPr>
          <w:rFonts w:cstheme="minorHAnsi"/>
        </w:rPr>
        <w:t>This</w:t>
      </w:r>
      <w:proofErr w:type="spellEnd"/>
      <w:r w:rsidRPr="007932A5">
        <w:rPr>
          <w:rFonts w:cstheme="minorHAnsi"/>
        </w:rPr>
        <w:t xml:space="preserve"> </w:t>
      </w:r>
      <w:proofErr w:type="spellStart"/>
      <w:r w:rsidRPr="007932A5">
        <w:rPr>
          <w:rFonts w:cstheme="minorHAnsi"/>
        </w:rPr>
        <w:t>is</w:t>
      </w:r>
      <w:proofErr w:type="spellEnd"/>
      <w:r w:rsidRPr="007932A5">
        <w:rPr>
          <w:rFonts w:cstheme="minorHAnsi"/>
        </w:rPr>
        <w:t xml:space="preserve"> </w:t>
      </w:r>
      <w:proofErr w:type="spellStart"/>
      <w:r w:rsidRPr="007932A5">
        <w:rPr>
          <w:rFonts w:cstheme="minorHAnsi"/>
        </w:rPr>
        <w:t>not</w:t>
      </w:r>
      <w:proofErr w:type="spellEnd"/>
      <w:r w:rsidRPr="007932A5">
        <w:rPr>
          <w:rFonts w:cstheme="minorHAnsi"/>
        </w:rPr>
        <w:t xml:space="preserve"> a fashion magazine. </w:t>
      </w:r>
      <w:proofErr w:type="spellStart"/>
      <w:r w:rsidRPr="007932A5">
        <w:rPr>
          <w:rFonts w:cstheme="minorHAnsi"/>
        </w:rPr>
        <w:t>This</w:t>
      </w:r>
      <w:proofErr w:type="spellEnd"/>
      <w:r w:rsidRPr="007932A5">
        <w:rPr>
          <w:rFonts w:cstheme="minorHAnsi"/>
        </w:rPr>
        <w:t xml:space="preserve"> </w:t>
      </w:r>
      <w:proofErr w:type="spellStart"/>
      <w:r w:rsidRPr="007932A5">
        <w:rPr>
          <w:rFonts w:cstheme="minorHAnsi"/>
        </w:rPr>
        <w:t>is</w:t>
      </w:r>
      <w:proofErr w:type="spellEnd"/>
      <w:r w:rsidRPr="007932A5">
        <w:rPr>
          <w:rFonts w:cstheme="minorHAnsi"/>
        </w:rPr>
        <w:t xml:space="preserve"> </w:t>
      </w:r>
      <w:proofErr w:type="spellStart"/>
      <w:r w:rsidRPr="007932A5">
        <w:rPr>
          <w:rFonts w:cstheme="minorHAnsi"/>
        </w:rPr>
        <w:t>you</w:t>
      </w:r>
      <w:proofErr w:type="spellEnd"/>
      <w:r w:rsidRPr="007932A5">
        <w:rPr>
          <w:rFonts w:cstheme="minorHAnsi"/>
        </w:rPr>
        <w:t xml:space="preserve"> and me. </w:t>
      </w:r>
      <w:proofErr w:type="spellStart"/>
      <w:r w:rsidRPr="007932A5">
        <w:rPr>
          <w:rFonts w:cstheme="minorHAnsi"/>
        </w:rPr>
        <w:t>Talking</w:t>
      </w:r>
      <w:proofErr w:type="spellEnd"/>
      <w:r w:rsidRPr="007932A5">
        <w:rPr>
          <w:rFonts w:cstheme="minorHAnsi"/>
        </w:rPr>
        <w:t>.”</w:t>
      </w:r>
      <w:r w:rsidRPr="007932A5">
        <w:rPr>
          <w:rFonts w:cstheme="minorHAnsi"/>
        </w:rPr>
        <w:t xml:space="preserve"> </w:t>
      </w:r>
      <w:hyperlink r:id="rId37" w:history="1">
        <w:r w:rsidRPr="007932A5">
          <w:rPr>
            <w:rStyle w:val="Collegamentoipertestuale"/>
            <w:rFonts w:cstheme="minorHAnsi"/>
          </w:rPr>
          <w:t>https://gruppoeditoriale.com/libro-madmagazine-9.php</w:t>
        </w:r>
      </w:hyperlink>
      <w:r w:rsidRPr="007932A5">
        <w:rPr>
          <w:rFonts w:cstheme="minorHAnsi"/>
        </w:rPr>
        <w:t xml:space="preserve">. </w:t>
      </w:r>
    </w:p>
    <w:sectPr w:rsidR="00E5564B" w:rsidRPr="007932A5"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15C3"/>
    <w:multiLevelType w:val="multilevel"/>
    <w:tmpl w:val="0736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57744"/>
    <w:multiLevelType w:val="multilevel"/>
    <w:tmpl w:val="5F8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FF2BEB"/>
    <w:multiLevelType w:val="multilevel"/>
    <w:tmpl w:val="18DA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A15FF"/>
    <w:multiLevelType w:val="multilevel"/>
    <w:tmpl w:val="0B62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E0232"/>
    <w:multiLevelType w:val="multilevel"/>
    <w:tmpl w:val="DFDC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460454"/>
    <w:multiLevelType w:val="multilevel"/>
    <w:tmpl w:val="60DE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0C1560"/>
    <w:multiLevelType w:val="multilevel"/>
    <w:tmpl w:val="768A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1694544">
    <w:abstractNumId w:val="2"/>
  </w:num>
  <w:num w:numId="2" w16cid:durableId="2084914061">
    <w:abstractNumId w:val="5"/>
  </w:num>
  <w:num w:numId="3" w16cid:durableId="1173254144">
    <w:abstractNumId w:val="3"/>
  </w:num>
  <w:num w:numId="4" w16cid:durableId="1103186286">
    <w:abstractNumId w:val="6"/>
  </w:num>
  <w:num w:numId="5" w16cid:durableId="947078738">
    <w:abstractNumId w:val="4"/>
  </w:num>
  <w:num w:numId="6" w16cid:durableId="509833768">
    <w:abstractNumId w:val="0"/>
  </w:num>
  <w:num w:numId="7" w16cid:durableId="1001859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24403"/>
    <w:rsid w:val="001273E8"/>
    <w:rsid w:val="001C0C3B"/>
    <w:rsid w:val="002B4C49"/>
    <w:rsid w:val="0031062F"/>
    <w:rsid w:val="003605E3"/>
    <w:rsid w:val="00367A75"/>
    <w:rsid w:val="00375F4B"/>
    <w:rsid w:val="003811E4"/>
    <w:rsid w:val="00624403"/>
    <w:rsid w:val="00653982"/>
    <w:rsid w:val="007932A5"/>
    <w:rsid w:val="00BF74D7"/>
    <w:rsid w:val="00C43A4B"/>
    <w:rsid w:val="00C71CAA"/>
    <w:rsid w:val="00D544E6"/>
    <w:rsid w:val="00E5564B"/>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98634"/>
  <w15:chartTrackingRefBased/>
  <w15:docId w15:val="{110B03BC-EED8-4D2C-A6F3-88564C91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62440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unhideWhenUsed/>
    <w:qFormat/>
    <w:rsid w:val="0062440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2440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2440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2440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2440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2440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2440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2440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2440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0062440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2440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2440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2440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2440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2440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2440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24403"/>
    <w:rPr>
      <w:rFonts w:eastAsiaTheme="majorEastAsia" w:cstheme="majorBidi"/>
      <w:color w:val="272727" w:themeColor="text1" w:themeTint="D8"/>
    </w:rPr>
  </w:style>
  <w:style w:type="paragraph" w:styleId="Titolo">
    <w:name w:val="Title"/>
    <w:basedOn w:val="Normale"/>
    <w:next w:val="Normale"/>
    <w:link w:val="TitoloCarattere"/>
    <w:uiPriority w:val="10"/>
    <w:qFormat/>
    <w:rsid w:val="00624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2440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2440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2440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2440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24403"/>
    <w:rPr>
      <w:i/>
      <w:iCs/>
      <w:color w:val="404040" w:themeColor="text1" w:themeTint="BF"/>
    </w:rPr>
  </w:style>
  <w:style w:type="paragraph" w:styleId="Paragrafoelenco">
    <w:name w:val="List Paragraph"/>
    <w:basedOn w:val="Normale"/>
    <w:uiPriority w:val="34"/>
    <w:qFormat/>
    <w:rsid w:val="00624403"/>
    <w:pPr>
      <w:ind w:left="720"/>
      <w:contextualSpacing/>
    </w:pPr>
  </w:style>
  <w:style w:type="character" w:styleId="Enfasiintensa">
    <w:name w:val="Intense Emphasis"/>
    <w:basedOn w:val="Carpredefinitoparagrafo"/>
    <w:uiPriority w:val="21"/>
    <w:qFormat/>
    <w:rsid w:val="00624403"/>
    <w:rPr>
      <w:i/>
      <w:iCs/>
      <w:color w:val="365F91" w:themeColor="accent1" w:themeShade="BF"/>
    </w:rPr>
  </w:style>
  <w:style w:type="paragraph" w:styleId="Citazioneintensa">
    <w:name w:val="Intense Quote"/>
    <w:basedOn w:val="Normale"/>
    <w:next w:val="Normale"/>
    <w:link w:val="CitazioneintensaCarattere"/>
    <w:uiPriority w:val="30"/>
    <w:qFormat/>
    <w:rsid w:val="0062440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24403"/>
    <w:rPr>
      <w:i/>
      <w:iCs/>
      <w:color w:val="365F91" w:themeColor="accent1" w:themeShade="BF"/>
    </w:rPr>
  </w:style>
  <w:style w:type="character" w:styleId="Riferimentointenso">
    <w:name w:val="Intense Reference"/>
    <w:basedOn w:val="Carpredefinitoparagrafo"/>
    <w:uiPriority w:val="32"/>
    <w:qFormat/>
    <w:rsid w:val="00624403"/>
    <w:rPr>
      <w:b/>
      <w:bCs/>
      <w:smallCaps/>
      <w:color w:val="365F91" w:themeColor="accent1" w:themeShade="BF"/>
      <w:spacing w:val="5"/>
    </w:rPr>
  </w:style>
  <w:style w:type="paragraph" w:customStyle="1" w:styleId="Testonormale1">
    <w:name w:val="Testo normale1"/>
    <w:basedOn w:val="Normale"/>
    <w:rsid w:val="001C0C3B"/>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1C0C3B"/>
    <w:rPr>
      <w:color w:val="0000FF" w:themeColor="hyperlink"/>
      <w:u w:val="single"/>
    </w:rPr>
  </w:style>
  <w:style w:type="character" w:styleId="Menzionenonrisolta">
    <w:name w:val="Unresolved Mention"/>
    <w:basedOn w:val="Carpredefinitoparagrafo"/>
    <w:uiPriority w:val="99"/>
    <w:semiHidden/>
    <w:unhideWhenUsed/>
    <w:rsid w:val="001C0C3B"/>
    <w:rPr>
      <w:color w:val="605E5C"/>
      <w:shd w:val="clear" w:color="auto" w:fill="E1DFDD"/>
    </w:rPr>
  </w:style>
  <w:style w:type="paragraph" w:styleId="NormaleWeb">
    <w:name w:val="Normal (Web)"/>
    <w:basedOn w:val="Normale"/>
    <w:uiPriority w:val="99"/>
    <w:semiHidden/>
    <w:unhideWhenUsed/>
    <w:rsid w:val="001C0C3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Testonormale2">
    <w:name w:val="Testo normale2"/>
    <w:basedOn w:val="Normale"/>
    <w:rsid w:val="001273E8"/>
    <w:pPr>
      <w:suppressAutoHyphens/>
      <w:spacing w:after="0" w:line="240" w:lineRule="auto"/>
    </w:pPr>
    <w:rPr>
      <w:rFonts w:ascii="Courier New" w:eastAsia="Times New Roman" w:hAnsi="Courier New" w:cs="Courier New"/>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083479">
      <w:bodyDiv w:val="1"/>
      <w:marLeft w:val="0"/>
      <w:marRight w:val="0"/>
      <w:marTop w:val="0"/>
      <w:marBottom w:val="0"/>
      <w:divBdr>
        <w:top w:val="none" w:sz="0" w:space="0" w:color="auto"/>
        <w:left w:val="none" w:sz="0" w:space="0" w:color="auto"/>
        <w:bottom w:val="none" w:sz="0" w:space="0" w:color="auto"/>
        <w:right w:val="none" w:sz="0" w:space="0" w:color="auto"/>
      </w:divBdr>
      <w:divsChild>
        <w:div w:id="1675690244">
          <w:marLeft w:val="0"/>
          <w:marRight w:val="0"/>
          <w:marTop w:val="0"/>
          <w:marBottom w:val="150"/>
          <w:divBdr>
            <w:top w:val="none" w:sz="0" w:space="0" w:color="auto"/>
            <w:left w:val="none" w:sz="0" w:space="0" w:color="auto"/>
            <w:bottom w:val="none" w:sz="0" w:space="0" w:color="auto"/>
            <w:right w:val="none" w:sz="0" w:space="0" w:color="auto"/>
          </w:divBdr>
          <w:divsChild>
            <w:div w:id="1232077783">
              <w:marLeft w:val="0"/>
              <w:marRight w:val="0"/>
              <w:marTop w:val="0"/>
              <w:marBottom w:val="0"/>
              <w:divBdr>
                <w:top w:val="none" w:sz="0" w:space="0" w:color="auto"/>
                <w:left w:val="none" w:sz="0" w:space="0" w:color="auto"/>
                <w:bottom w:val="none" w:sz="0" w:space="0" w:color="auto"/>
                <w:right w:val="none" w:sz="0" w:space="0" w:color="auto"/>
              </w:divBdr>
              <w:divsChild>
                <w:div w:id="1096051671">
                  <w:marLeft w:val="0"/>
                  <w:marRight w:val="0"/>
                  <w:marTop w:val="0"/>
                  <w:marBottom w:val="0"/>
                  <w:divBdr>
                    <w:top w:val="none" w:sz="0" w:space="0" w:color="auto"/>
                    <w:left w:val="none" w:sz="0" w:space="0" w:color="auto"/>
                    <w:bottom w:val="none" w:sz="0" w:space="0" w:color="auto"/>
                    <w:right w:val="none" w:sz="0" w:space="0" w:color="auto"/>
                  </w:divBdr>
                  <w:divsChild>
                    <w:div w:id="13183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142808">
      <w:bodyDiv w:val="1"/>
      <w:marLeft w:val="0"/>
      <w:marRight w:val="0"/>
      <w:marTop w:val="0"/>
      <w:marBottom w:val="0"/>
      <w:divBdr>
        <w:top w:val="none" w:sz="0" w:space="0" w:color="auto"/>
        <w:left w:val="none" w:sz="0" w:space="0" w:color="auto"/>
        <w:bottom w:val="none" w:sz="0" w:space="0" w:color="auto"/>
        <w:right w:val="none" w:sz="0" w:space="0" w:color="auto"/>
      </w:divBdr>
    </w:div>
    <w:div w:id="368188163">
      <w:bodyDiv w:val="1"/>
      <w:marLeft w:val="0"/>
      <w:marRight w:val="0"/>
      <w:marTop w:val="0"/>
      <w:marBottom w:val="0"/>
      <w:divBdr>
        <w:top w:val="none" w:sz="0" w:space="0" w:color="auto"/>
        <w:left w:val="none" w:sz="0" w:space="0" w:color="auto"/>
        <w:bottom w:val="none" w:sz="0" w:space="0" w:color="auto"/>
        <w:right w:val="none" w:sz="0" w:space="0" w:color="auto"/>
      </w:divBdr>
      <w:divsChild>
        <w:div w:id="1313363624">
          <w:marLeft w:val="0"/>
          <w:marRight w:val="0"/>
          <w:marTop w:val="0"/>
          <w:marBottom w:val="150"/>
          <w:divBdr>
            <w:top w:val="none" w:sz="0" w:space="0" w:color="auto"/>
            <w:left w:val="none" w:sz="0" w:space="0" w:color="auto"/>
            <w:bottom w:val="none" w:sz="0" w:space="0" w:color="auto"/>
            <w:right w:val="none" w:sz="0" w:space="0" w:color="auto"/>
          </w:divBdr>
          <w:divsChild>
            <w:div w:id="720176734">
              <w:marLeft w:val="0"/>
              <w:marRight w:val="0"/>
              <w:marTop w:val="0"/>
              <w:marBottom w:val="0"/>
              <w:divBdr>
                <w:top w:val="none" w:sz="0" w:space="0" w:color="auto"/>
                <w:left w:val="none" w:sz="0" w:space="0" w:color="auto"/>
                <w:bottom w:val="none" w:sz="0" w:space="0" w:color="auto"/>
                <w:right w:val="none" w:sz="0" w:space="0" w:color="auto"/>
              </w:divBdr>
              <w:divsChild>
                <w:div w:id="502009101">
                  <w:marLeft w:val="0"/>
                  <w:marRight w:val="0"/>
                  <w:marTop w:val="0"/>
                  <w:marBottom w:val="0"/>
                  <w:divBdr>
                    <w:top w:val="none" w:sz="0" w:space="0" w:color="auto"/>
                    <w:left w:val="none" w:sz="0" w:space="0" w:color="auto"/>
                    <w:bottom w:val="none" w:sz="0" w:space="0" w:color="auto"/>
                    <w:right w:val="none" w:sz="0" w:space="0" w:color="auto"/>
                  </w:divBdr>
                  <w:divsChild>
                    <w:div w:id="184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9732">
      <w:bodyDiv w:val="1"/>
      <w:marLeft w:val="0"/>
      <w:marRight w:val="0"/>
      <w:marTop w:val="0"/>
      <w:marBottom w:val="0"/>
      <w:divBdr>
        <w:top w:val="none" w:sz="0" w:space="0" w:color="auto"/>
        <w:left w:val="none" w:sz="0" w:space="0" w:color="auto"/>
        <w:bottom w:val="none" w:sz="0" w:space="0" w:color="auto"/>
        <w:right w:val="none" w:sz="0" w:space="0" w:color="auto"/>
      </w:divBdr>
      <w:divsChild>
        <w:div w:id="161702390">
          <w:marLeft w:val="0"/>
          <w:marRight w:val="0"/>
          <w:marTop w:val="0"/>
          <w:marBottom w:val="0"/>
          <w:divBdr>
            <w:top w:val="none" w:sz="0" w:space="0" w:color="auto"/>
            <w:left w:val="none" w:sz="0" w:space="0" w:color="auto"/>
            <w:bottom w:val="none" w:sz="0" w:space="0" w:color="auto"/>
            <w:right w:val="none" w:sz="0" w:space="0" w:color="auto"/>
          </w:divBdr>
          <w:divsChild>
            <w:div w:id="1621450075">
              <w:marLeft w:val="0"/>
              <w:marRight w:val="0"/>
              <w:marTop w:val="0"/>
              <w:marBottom w:val="0"/>
              <w:divBdr>
                <w:top w:val="none" w:sz="0" w:space="0" w:color="auto"/>
                <w:left w:val="none" w:sz="0" w:space="0" w:color="auto"/>
                <w:bottom w:val="none" w:sz="0" w:space="0" w:color="auto"/>
                <w:right w:val="none" w:sz="0" w:space="0" w:color="auto"/>
              </w:divBdr>
              <w:divsChild>
                <w:div w:id="488640008">
                  <w:marLeft w:val="0"/>
                  <w:marRight w:val="0"/>
                  <w:marTop w:val="0"/>
                  <w:marBottom w:val="150"/>
                  <w:divBdr>
                    <w:top w:val="none" w:sz="0" w:space="0" w:color="auto"/>
                    <w:left w:val="none" w:sz="0" w:space="0" w:color="auto"/>
                    <w:bottom w:val="none" w:sz="0" w:space="0" w:color="auto"/>
                    <w:right w:val="none" w:sz="0" w:space="0" w:color="auto"/>
                  </w:divBdr>
                  <w:divsChild>
                    <w:div w:id="433289909">
                      <w:marLeft w:val="0"/>
                      <w:marRight w:val="0"/>
                      <w:marTop w:val="0"/>
                      <w:marBottom w:val="0"/>
                      <w:divBdr>
                        <w:top w:val="none" w:sz="0" w:space="0" w:color="auto"/>
                        <w:left w:val="none" w:sz="0" w:space="0" w:color="auto"/>
                        <w:bottom w:val="none" w:sz="0" w:space="0" w:color="auto"/>
                        <w:right w:val="none" w:sz="0" w:space="0" w:color="auto"/>
                      </w:divBdr>
                      <w:divsChild>
                        <w:div w:id="477573584">
                          <w:marLeft w:val="0"/>
                          <w:marRight w:val="0"/>
                          <w:marTop w:val="0"/>
                          <w:marBottom w:val="0"/>
                          <w:divBdr>
                            <w:top w:val="none" w:sz="0" w:space="0" w:color="auto"/>
                            <w:left w:val="none" w:sz="0" w:space="0" w:color="auto"/>
                            <w:bottom w:val="none" w:sz="0" w:space="0" w:color="auto"/>
                            <w:right w:val="none" w:sz="0" w:space="0" w:color="auto"/>
                          </w:divBdr>
                          <w:divsChild>
                            <w:div w:id="90473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733114">
          <w:marLeft w:val="0"/>
          <w:marRight w:val="0"/>
          <w:marTop w:val="0"/>
          <w:marBottom w:val="0"/>
          <w:divBdr>
            <w:top w:val="none" w:sz="0" w:space="0" w:color="auto"/>
            <w:left w:val="none" w:sz="0" w:space="0" w:color="auto"/>
            <w:bottom w:val="none" w:sz="0" w:space="0" w:color="auto"/>
            <w:right w:val="none" w:sz="0" w:space="0" w:color="auto"/>
          </w:divBdr>
          <w:divsChild>
            <w:div w:id="11135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8195">
      <w:bodyDiv w:val="1"/>
      <w:marLeft w:val="0"/>
      <w:marRight w:val="0"/>
      <w:marTop w:val="0"/>
      <w:marBottom w:val="0"/>
      <w:divBdr>
        <w:top w:val="none" w:sz="0" w:space="0" w:color="auto"/>
        <w:left w:val="none" w:sz="0" w:space="0" w:color="auto"/>
        <w:bottom w:val="none" w:sz="0" w:space="0" w:color="auto"/>
        <w:right w:val="none" w:sz="0" w:space="0" w:color="auto"/>
      </w:divBdr>
      <w:divsChild>
        <w:div w:id="1219242265">
          <w:marLeft w:val="0"/>
          <w:marRight w:val="0"/>
          <w:marTop w:val="0"/>
          <w:marBottom w:val="0"/>
          <w:divBdr>
            <w:top w:val="none" w:sz="0" w:space="0" w:color="auto"/>
            <w:left w:val="none" w:sz="0" w:space="0" w:color="auto"/>
            <w:bottom w:val="none" w:sz="0" w:space="0" w:color="auto"/>
            <w:right w:val="none" w:sz="0" w:space="0" w:color="auto"/>
          </w:divBdr>
          <w:divsChild>
            <w:div w:id="1141268765">
              <w:marLeft w:val="0"/>
              <w:marRight w:val="0"/>
              <w:marTop w:val="0"/>
              <w:marBottom w:val="0"/>
              <w:divBdr>
                <w:top w:val="none" w:sz="0" w:space="0" w:color="auto"/>
                <w:left w:val="none" w:sz="0" w:space="0" w:color="auto"/>
                <w:bottom w:val="none" w:sz="0" w:space="0" w:color="auto"/>
                <w:right w:val="none" w:sz="0" w:space="0" w:color="auto"/>
              </w:divBdr>
              <w:divsChild>
                <w:div w:id="331108266">
                  <w:marLeft w:val="0"/>
                  <w:marRight w:val="0"/>
                  <w:marTop w:val="0"/>
                  <w:marBottom w:val="150"/>
                  <w:divBdr>
                    <w:top w:val="none" w:sz="0" w:space="0" w:color="auto"/>
                    <w:left w:val="none" w:sz="0" w:space="0" w:color="auto"/>
                    <w:bottom w:val="none" w:sz="0" w:space="0" w:color="auto"/>
                    <w:right w:val="none" w:sz="0" w:space="0" w:color="auto"/>
                  </w:divBdr>
                  <w:divsChild>
                    <w:div w:id="620965124">
                      <w:marLeft w:val="0"/>
                      <w:marRight w:val="0"/>
                      <w:marTop w:val="0"/>
                      <w:marBottom w:val="0"/>
                      <w:divBdr>
                        <w:top w:val="none" w:sz="0" w:space="0" w:color="auto"/>
                        <w:left w:val="none" w:sz="0" w:space="0" w:color="auto"/>
                        <w:bottom w:val="none" w:sz="0" w:space="0" w:color="auto"/>
                        <w:right w:val="none" w:sz="0" w:space="0" w:color="auto"/>
                      </w:divBdr>
                      <w:divsChild>
                        <w:div w:id="2082409227">
                          <w:marLeft w:val="0"/>
                          <w:marRight w:val="0"/>
                          <w:marTop w:val="0"/>
                          <w:marBottom w:val="0"/>
                          <w:divBdr>
                            <w:top w:val="none" w:sz="0" w:space="0" w:color="auto"/>
                            <w:left w:val="none" w:sz="0" w:space="0" w:color="auto"/>
                            <w:bottom w:val="none" w:sz="0" w:space="0" w:color="auto"/>
                            <w:right w:val="none" w:sz="0" w:space="0" w:color="auto"/>
                          </w:divBdr>
                          <w:divsChild>
                            <w:div w:id="18921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824788">
          <w:marLeft w:val="0"/>
          <w:marRight w:val="0"/>
          <w:marTop w:val="0"/>
          <w:marBottom w:val="0"/>
          <w:divBdr>
            <w:top w:val="none" w:sz="0" w:space="0" w:color="auto"/>
            <w:left w:val="none" w:sz="0" w:space="0" w:color="auto"/>
            <w:bottom w:val="none" w:sz="0" w:space="0" w:color="auto"/>
            <w:right w:val="none" w:sz="0" w:space="0" w:color="auto"/>
          </w:divBdr>
          <w:divsChild>
            <w:div w:id="10307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16468">
      <w:bodyDiv w:val="1"/>
      <w:marLeft w:val="0"/>
      <w:marRight w:val="0"/>
      <w:marTop w:val="0"/>
      <w:marBottom w:val="0"/>
      <w:divBdr>
        <w:top w:val="none" w:sz="0" w:space="0" w:color="auto"/>
        <w:left w:val="none" w:sz="0" w:space="0" w:color="auto"/>
        <w:bottom w:val="none" w:sz="0" w:space="0" w:color="auto"/>
        <w:right w:val="none" w:sz="0" w:space="0" w:color="auto"/>
      </w:divBdr>
      <w:divsChild>
        <w:div w:id="89861841">
          <w:marLeft w:val="0"/>
          <w:marRight w:val="0"/>
          <w:marTop w:val="0"/>
          <w:marBottom w:val="0"/>
          <w:divBdr>
            <w:top w:val="none" w:sz="0" w:space="0" w:color="auto"/>
            <w:left w:val="none" w:sz="0" w:space="0" w:color="auto"/>
            <w:bottom w:val="none" w:sz="0" w:space="0" w:color="auto"/>
            <w:right w:val="none" w:sz="0" w:space="0" w:color="auto"/>
          </w:divBdr>
          <w:divsChild>
            <w:div w:id="1176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34107">
      <w:bodyDiv w:val="1"/>
      <w:marLeft w:val="0"/>
      <w:marRight w:val="0"/>
      <w:marTop w:val="0"/>
      <w:marBottom w:val="0"/>
      <w:divBdr>
        <w:top w:val="none" w:sz="0" w:space="0" w:color="auto"/>
        <w:left w:val="none" w:sz="0" w:space="0" w:color="auto"/>
        <w:bottom w:val="none" w:sz="0" w:space="0" w:color="auto"/>
        <w:right w:val="none" w:sz="0" w:space="0" w:color="auto"/>
      </w:divBdr>
      <w:divsChild>
        <w:div w:id="682365360">
          <w:marLeft w:val="0"/>
          <w:marRight w:val="0"/>
          <w:marTop w:val="0"/>
          <w:marBottom w:val="0"/>
          <w:divBdr>
            <w:top w:val="none" w:sz="0" w:space="0" w:color="auto"/>
            <w:left w:val="none" w:sz="0" w:space="0" w:color="auto"/>
            <w:bottom w:val="none" w:sz="0" w:space="0" w:color="auto"/>
            <w:right w:val="none" w:sz="0" w:space="0" w:color="auto"/>
          </w:divBdr>
          <w:divsChild>
            <w:div w:id="5530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3991">
      <w:bodyDiv w:val="1"/>
      <w:marLeft w:val="0"/>
      <w:marRight w:val="0"/>
      <w:marTop w:val="0"/>
      <w:marBottom w:val="0"/>
      <w:divBdr>
        <w:top w:val="none" w:sz="0" w:space="0" w:color="auto"/>
        <w:left w:val="none" w:sz="0" w:space="0" w:color="auto"/>
        <w:bottom w:val="none" w:sz="0" w:space="0" w:color="auto"/>
        <w:right w:val="none" w:sz="0" w:space="0" w:color="auto"/>
      </w:divBdr>
    </w:div>
    <w:div w:id="721372288">
      <w:bodyDiv w:val="1"/>
      <w:marLeft w:val="0"/>
      <w:marRight w:val="0"/>
      <w:marTop w:val="0"/>
      <w:marBottom w:val="0"/>
      <w:divBdr>
        <w:top w:val="none" w:sz="0" w:space="0" w:color="auto"/>
        <w:left w:val="none" w:sz="0" w:space="0" w:color="auto"/>
        <w:bottom w:val="none" w:sz="0" w:space="0" w:color="auto"/>
        <w:right w:val="none" w:sz="0" w:space="0" w:color="auto"/>
      </w:divBdr>
    </w:div>
    <w:div w:id="986014726">
      <w:bodyDiv w:val="1"/>
      <w:marLeft w:val="0"/>
      <w:marRight w:val="0"/>
      <w:marTop w:val="0"/>
      <w:marBottom w:val="0"/>
      <w:divBdr>
        <w:top w:val="none" w:sz="0" w:space="0" w:color="auto"/>
        <w:left w:val="none" w:sz="0" w:space="0" w:color="auto"/>
        <w:bottom w:val="none" w:sz="0" w:space="0" w:color="auto"/>
        <w:right w:val="none" w:sz="0" w:space="0" w:color="auto"/>
      </w:divBdr>
    </w:div>
    <w:div w:id="1019621423">
      <w:bodyDiv w:val="1"/>
      <w:marLeft w:val="0"/>
      <w:marRight w:val="0"/>
      <w:marTop w:val="0"/>
      <w:marBottom w:val="0"/>
      <w:divBdr>
        <w:top w:val="none" w:sz="0" w:space="0" w:color="auto"/>
        <w:left w:val="none" w:sz="0" w:space="0" w:color="auto"/>
        <w:bottom w:val="none" w:sz="0" w:space="0" w:color="auto"/>
        <w:right w:val="none" w:sz="0" w:space="0" w:color="auto"/>
      </w:divBdr>
    </w:div>
    <w:div w:id="1248267602">
      <w:bodyDiv w:val="1"/>
      <w:marLeft w:val="0"/>
      <w:marRight w:val="0"/>
      <w:marTop w:val="0"/>
      <w:marBottom w:val="0"/>
      <w:divBdr>
        <w:top w:val="none" w:sz="0" w:space="0" w:color="auto"/>
        <w:left w:val="none" w:sz="0" w:space="0" w:color="auto"/>
        <w:bottom w:val="none" w:sz="0" w:space="0" w:color="auto"/>
        <w:right w:val="none" w:sz="0" w:space="0" w:color="auto"/>
      </w:divBdr>
    </w:div>
    <w:div w:id="1326468922">
      <w:bodyDiv w:val="1"/>
      <w:marLeft w:val="0"/>
      <w:marRight w:val="0"/>
      <w:marTop w:val="0"/>
      <w:marBottom w:val="0"/>
      <w:divBdr>
        <w:top w:val="none" w:sz="0" w:space="0" w:color="auto"/>
        <w:left w:val="none" w:sz="0" w:space="0" w:color="auto"/>
        <w:bottom w:val="none" w:sz="0" w:space="0" w:color="auto"/>
        <w:right w:val="none" w:sz="0" w:space="0" w:color="auto"/>
      </w:divBdr>
      <w:divsChild>
        <w:div w:id="252206115">
          <w:marLeft w:val="0"/>
          <w:marRight w:val="0"/>
          <w:marTop w:val="0"/>
          <w:marBottom w:val="0"/>
          <w:divBdr>
            <w:top w:val="none" w:sz="0" w:space="0" w:color="auto"/>
            <w:left w:val="none" w:sz="0" w:space="0" w:color="auto"/>
            <w:bottom w:val="none" w:sz="0" w:space="0" w:color="auto"/>
            <w:right w:val="none" w:sz="0" w:space="0" w:color="auto"/>
          </w:divBdr>
          <w:divsChild>
            <w:div w:id="1726372250">
              <w:marLeft w:val="0"/>
              <w:marRight w:val="0"/>
              <w:marTop w:val="0"/>
              <w:marBottom w:val="0"/>
              <w:divBdr>
                <w:top w:val="none" w:sz="0" w:space="0" w:color="auto"/>
                <w:left w:val="none" w:sz="0" w:space="0" w:color="auto"/>
                <w:bottom w:val="none" w:sz="0" w:space="0" w:color="auto"/>
                <w:right w:val="none" w:sz="0" w:space="0" w:color="auto"/>
              </w:divBdr>
              <w:divsChild>
                <w:div w:id="1380320035">
                  <w:marLeft w:val="0"/>
                  <w:marRight w:val="0"/>
                  <w:marTop w:val="0"/>
                  <w:marBottom w:val="150"/>
                  <w:divBdr>
                    <w:top w:val="none" w:sz="0" w:space="0" w:color="auto"/>
                    <w:left w:val="none" w:sz="0" w:space="0" w:color="auto"/>
                    <w:bottom w:val="none" w:sz="0" w:space="0" w:color="auto"/>
                    <w:right w:val="none" w:sz="0" w:space="0" w:color="auto"/>
                  </w:divBdr>
                  <w:divsChild>
                    <w:div w:id="1566799452">
                      <w:marLeft w:val="0"/>
                      <w:marRight w:val="0"/>
                      <w:marTop w:val="0"/>
                      <w:marBottom w:val="0"/>
                      <w:divBdr>
                        <w:top w:val="none" w:sz="0" w:space="0" w:color="auto"/>
                        <w:left w:val="none" w:sz="0" w:space="0" w:color="auto"/>
                        <w:bottom w:val="none" w:sz="0" w:space="0" w:color="auto"/>
                        <w:right w:val="none" w:sz="0" w:space="0" w:color="auto"/>
                      </w:divBdr>
                      <w:divsChild>
                        <w:div w:id="1332681349">
                          <w:marLeft w:val="0"/>
                          <w:marRight w:val="0"/>
                          <w:marTop w:val="0"/>
                          <w:marBottom w:val="0"/>
                          <w:divBdr>
                            <w:top w:val="none" w:sz="0" w:space="0" w:color="auto"/>
                            <w:left w:val="none" w:sz="0" w:space="0" w:color="auto"/>
                            <w:bottom w:val="none" w:sz="0" w:space="0" w:color="auto"/>
                            <w:right w:val="none" w:sz="0" w:space="0" w:color="auto"/>
                          </w:divBdr>
                          <w:divsChild>
                            <w:div w:id="9386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1052">
          <w:marLeft w:val="0"/>
          <w:marRight w:val="0"/>
          <w:marTop w:val="0"/>
          <w:marBottom w:val="0"/>
          <w:divBdr>
            <w:top w:val="none" w:sz="0" w:space="0" w:color="auto"/>
            <w:left w:val="none" w:sz="0" w:space="0" w:color="auto"/>
            <w:bottom w:val="none" w:sz="0" w:space="0" w:color="auto"/>
            <w:right w:val="none" w:sz="0" w:space="0" w:color="auto"/>
          </w:divBdr>
          <w:divsChild>
            <w:div w:id="13012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64459">
      <w:bodyDiv w:val="1"/>
      <w:marLeft w:val="0"/>
      <w:marRight w:val="0"/>
      <w:marTop w:val="0"/>
      <w:marBottom w:val="0"/>
      <w:divBdr>
        <w:top w:val="none" w:sz="0" w:space="0" w:color="auto"/>
        <w:left w:val="none" w:sz="0" w:space="0" w:color="auto"/>
        <w:bottom w:val="none" w:sz="0" w:space="0" w:color="auto"/>
        <w:right w:val="none" w:sz="0" w:space="0" w:color="auto"/>
      </w:divBdr>
      <w:divsChild>
        <w:div w:id="763232575">
          <w:marLeft w:val="0"/>
          <w:marRight w:val="0"/>
          <w:marTop w:val="0"/>
          <w:marBottom w:val="0"/>
          <w:divBdr>
            <w:top w:val="none" w:sz="0" w:space="0" w:color="auto"/>
            <w:left w:val="none" w:sz="0" w:space="0" w:color="auto"/>
            <w:bottom w:val="none" w:sz="0" w:space="0" w:color="auto"/>
            <w:right w:val="none" w:sz="0" w:space="0" w:color="auto"/>
          </w:divBdr>
          <w:divsChild>
            <w:div w:id="2029135199">
              <w:marLeft w:val="0"/>
              <w:marRight w:val="0"/>
              <w:marTop w:val="0"/>
              <w:marBottom w:val="0"/>
              <w:divBdr>
                <w:top w:val="none" w:sz="0" w:space="0" w:color="auto"/>
                <w:left w:val="none" w:sz="0" w:space="0" w:color="auto"/>
                <w:bottom w:val="none" w:sz="0" w:space="0" w:color="auto"/>
                <w:right w:val="none" w:sz="0" w:space="0" w:color="auto"/>
              </w:divBdr>
              <w:divsChild>
                <w:div w:id="1906253305">
                  <w:marLeft w:val="0"/>
                  <w:marRight w:val="0"/>
                  <w:marTop w:val="0"/>
                  <w:marBottom w:val="150"/>
                  <w:divBdr>
                    <w:top w:val="none" w:sz="0" w:space="0" w:color="auto"/>
                    <w:left w:val="none" w:sz="0" w:space="0" w:color="auto"/>
                    <w:bottom w:val="none" w:sz="0" w:space="0" w:color="auto"/>
                    <w:right w:val="none" w:sz="0" w:space="0" w:color="auto"/>
                  </w:divBdr>
                  <w:divsChild>
                    <w:div w:id="2040617563">
                      <w:marLeft w:val="0"/>
                      <w:marRight w:val="0"/>
                      <w:marTop w:val="0"/>
                      <w:marBottom w:val="0"/>
                      <w:divBdr>
                        <w:top w:val="none" w:sz="0" w:space="0" w:color="auto"/>
                        <w:left w:val="none" w:sz="0" w:space="0" w:color="auto"/>
                        <w:bottom w:val="none" w:sz="0" w:space="0" w:color="auto"/>
                        <w:right w:val="none" w:sz="0" w:space="0" w:color="auto"/>
                      </w:divBdr>
                      <w:divsChild>
                        <w:div w:id="1049306778">
                          <w:marLeft w:val="0"/>
                          <w:marRight w:val="0"/>
                          <w:marTop w:val="0"/>
                          <w:marBottom w:val="0"/>
                          <w:divBdr>
                            <w:top w:val="none" w:sz="0" w:space="0" w:color="auto"/>
                            <w:left w:val="none" w:sz="0" w:space="0" w:color="auto"/>
                            <w:bottom w:val="none" w:sz="0" w:space="0" w:color="auto"/>
                            <w:right w:val="none" w:sz="0" w:space="0" w:color="auto"/>
                          </w:divBdr>
                          <w:divsChild>
                            <w:div w:id="18867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33724">
          <w:marLeft w:val="0"/>
          <w:marRight w:val="0"/>
          <w:marTop w:val="0"/>
          <w:marBottom w:val="0"/>
          <w:divBdr>
            <w:top w:val="none" w:sz="0" w:space="0" w:color="auto"/>
            <w:left w:val="none" w:sz="0" w:space="0" w:color="auto"/>
            <w:bottom w:val="none" w:sz="0" w:space="0" w:color="auto"/>
            <w:right w:val="none" w:sz="0" w:space="0" w:color="auto"/>
          </w:divBdr>
          <w:divsChild>
            <w:div w:id="16361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6993">
      <w:bodyDiv w:val="1"/>
      <w:marLeft w:val="0"/>
      <w:marRight w:val="0"/>
      <w:marTop w:val="0"/>
      <w:marBottom w:val="0"/>
      <w:divBdr>
        <w:top w:val="none" w:sz="0" w:space="0" w:color="auto"/>
        <w:left w:val="none" w:sz="0" w:space="0" w:color="auto"/>
        <w:bottom w:val="none" w:sz="0" w:space="0" w:color="auto"/>
        <w:right w:val="none" w:sz="0" w:space="0" w:color="auto"/>
      </w:divBdr>
      <w:divsChild>
        <w:div w:id="1516769470">
          <w:marLeft w:val="0"/>
          <w:marRight w:val="0"/>
          <w:marTop w:val="0"/>
          <w:marBottom w:val="0"/>
          <w:divBdr>
            <w:top w:val="none" w:sz="0" w:space="0" w:color="auto"/>
            <w:left w:val="none" w:sz="0" w:space="0" w:color="auto"/>
            <w:bottom w:val="none" w:sz="0" w:space="0" w:color="auto"/>
            <w:right w:val="none" w:sz="0" w:space="0" w:color="auto"/>
          </w:divBdr>
          <w:divsChild>
            <w:div w:id="2094744319">
              <w:marLeft w:val="0"/>
              <w:marRight w:val="0"/>
              <w:marTop w:val="0"/>
              <w:marBottom w:val="0"/>
              <w:divBdr>
                <w:top w:val="none" w:sz="0" w:space="0" w:color="auto"/>
                <w:left w:val="none" w:sz="0" w:space="0" w:color="auto"/>
                <w:bottom w:val="none" w:sz="0" w:space="0" w:color="auto"/>
                <w:right w:val="none" w:sz="0" w:space="0" w:color="auto"/>
              </w:divBdr>
              <w:divsChild>
                <w:div w:id="1078989248">
                  <w:marLeft w:val="0"/>
                  <w:marRight w:val="0"/>
                  <w:marTop w:val="0"/>
                  <w:marBottom w:val="150"/>
                  <w:divBdr>
                    <w:top w:val="none" w:sz="0" w:space="0" w:color="auto"/>
                    <w:left w:val="none" w:sz="0" w:space="0" w:color="auto"/>
                    <w:bottom w:val="none" w:sz="0" w:space="0" w:color="auto"/>
                    <w:right w:val="none" w:sz="0" w:space="0" w:color="auto"/>
                  </w:divBdr>
                  <w:divsChild>
                    <w:div w:id="1429080957">
                      <w:marLeft w:val="0"/>
                      <w:marRight w:val="0"/>
                      <w:marTop w:val="0"/>
                      <w:marBottom w:val="0"/>
                      <w:divBdr>
                        <w:top w:val="none" w:sz="0" w:space="0" w:color="auto"/>
                        <w:left w:val="none" w:sz="0" w:space="0" w:color="auto"/>
                        <w:bottom w:val="none" w:sz="0" w:space="0" w:color="auto"/>
                        <w:right w:val="none" w:sz="0" w:space="0" w:color="auto"/>
                      </w:divBdr>
                      <w:divsChild>
                        <w:div w:id="1681010386">
                          <w:marLeft w:val="0"/>
                          <w:marRight w:val="0"/>
                          <w:marTop w:val="0"/>
                          <w:marBottom w:val="0"/>
                          <w:divBdr>
                            <w:top w:val="none" w:sz="0" w:space="0" w:color="auto"/>
                            <w:left w:val="none" w:sz="0" w:space="0" w:color="auto"/>
                            <w:bottom w:val="none" w:sz="0" w:space="0" w:color="auto"/>
                            <w:right w:val="none" w:sz="0" w:space="0" w:color="auto"/>
                          </w:divBdr>
                          <w:divsChild>
                            <w:div w:id="20058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04051">
          <w:marLeft w:val="0"/>
          <w:marRight w:val="0"/>
          <w:marTop w:val="0"/>
          <w:marBottom w:val="0"/>
          <w:divBdr>
            <w:top w:val="none" w:sz="0" w:space="0" w:color="auto"/>
            <w:left w:val="none" w:sz="0" w:space="0" w:color="auto"/>
            <w:bottom w:val="none" w:sz="0" w:space="0" w:color="auto"/>
            <w:right w:val="none" w:sz="0" w:space="0" w:color="auto"/>
          </w:divBdr>
          <w:divsChild>
            <w:div w:id="135522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8462">
      <w:bodyDiv w:val="1"/>
      <w:marLeft w:val="0"/>
      <w:marRight w:val="0"/>
      <w:marTop w:val="0"/>
      <w:marBottom w:val="0"/>
      <w:divBdr>
        <w:top w:val="none" w:sz="0" w:space="0" w:color="auto"/>
        <w:left w:val="none" w:sz="0" w:space="0" w:color="auto"/>
        <w:bottom w:val="none" w:sz="0" w:space="0" w:color="auto"/>
        <w:right w:val="none" w:sz="0" w:space="0" w:color="auto"/>
      </w:divBdr>
    </w:div>
    <w:div w:id="1793010194">
      <w:bodyDiv w:val="1"/>
      <w:marLeft w:val="0"/>
      <w:marRight w:val="0"/>
      <w:marTop w:val="0"/>
      <w:marBottom w:val="0"/>
      <w:divBdr>
        <w:top w:val="none" w:sz="0" w:space="0" w:color="auto"/>
        <w:left w:val="none" w:sz="0" w:space="0" w:color="auto"/>
        <w:bottom w:val="none" w:sz="0" w:space="0" w:color="auto"/>
        <w:right w:val="none" w:sz="0" w:space="0" w:color="auto"/>
      </w:divBdr>
      <w:divsChild>
        <w:div w:id="1676686648">
          <w:marLeft w:val="0"/>
          <w:marRight w:val="0"/>
          <w:marTop w:val="0"/>
          <w:marBottom w:val="0"/>
          <w:divBdr>
            <w:top w:val="none" w:sz="0" w:space="0" w:color="auto"/>
            <w:left w:val="none" w:sz="0" w:space="0" w:color="auto"/>
            <w:bottom w:val="none" w:sz="0" w:space="0" w:color="auto"/>
            <w:right w:val="none" w:sz="0" w:space="0" w:color="auto"/>
          </w:divBdr>
          <w:divsChild>
            <w:div w:id="2072927334">
              <w:marLeft w:val="0"/>
              <w:marRight w:val="0"/>
              <w:marTop w:val="0"/>
              <w:marBottom w:val="0"/>
              <w:divBdr>
                <w:top w:val="none" w:sz="0" w:space="0" w:color="auto"/>
                <w:left w:val="none" w:sz="0" w:space="0" w:color="auto"/>
                <w:bottom w:val="none" w:sz="0" w:space="0" w:color="auto"/>
                <w:right w:val="none" w:sz="0" w:space="0" w:color="auto"/>
              </w:divBdr>
              <w:divsChild>
                <w:div w:id="759639990">
                  <w:marLeft w:val="0"/>
                  <w:marRight w:val="0"/>
                  <w:marTop w:val="0"/>
                  <w:marBottom w:val="150"/>
                  <w:divBdr>
                    <w:top w:val="none" w:sz="0" w:space="0" w:color="auto"/>
                    <w:left w:val="none" w:sz="0" w:space="0" w:color="auto"/>
                    <w:bottom w:val="none" w:sz="0" w:space="0" w:color="auto"/>
                    <w:right w:val="none" w:sz="0" w:space="0" w:color="auto"/>
                  </w:divBdr>
                  <w:divsChild>
                    <w:div w:id="784497040">
                      <w:marLeft w:val="0"/>
                      <w:marRight w:val="0"/>
                      <w:marTop w:val="0"/>
                      <w:marBottom w:val="0"/>
                      <w:divBdr>
                        <w:top w:val="none" w:sz="0" w:space="0" w:color="auto"/>
                        <w:left w:val="none" w:sz="0" w:space="0" w:color="auto"/>
                        <w:bottom w:val="none" w:sz="0" w:space="0" w:color="auto"/>
                        <w:right w:val="none" w:sz="0" w:space="0" w:color="auto"/>
                      </w:divBdr>
                      <w:divsChild>
                        <w:div w:id="1666434">
                          <w:marLeft w:val="0"/>
                          <w:marRight w:val="0"/>
                          <w:marTop w:val="0"/>
                          <w:marBottom w:val="0"/>
                          <w:divBdr>
                            <w:top w:val="none" w:sz="0" w:space="0" w:color="auto"/>
                            <w:left w:val="none" w:sz="0" w:space="0" w:color="auto"/>
                            <w:bottom w:val="none" w:sz="0" w:space="0" w:color="auto"/>
                            <w:right w:val="none" w:sz="0" w:space="0" w:color="auto"/>
                          </w:divBdr>
                          <w:divsChild>
                            <w:div w:id="84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018723">
          <w:marLeft w:val="0"/>
          <w:marRight w:val="0"/>
          <w:marTop w:val="0"/>
          <w:marBottom w:val="0"/>
          <w:divBdr>
            <w:top w:val="none" w:sz="0" w:space="0" w:color="auto"/>
            <w:left w:val="none" w:sz="0" w:space="0" w:color="auto"/>
            <w:bottom w:val="none" w:sz="0" w:space="0" w:color="auto"/>
            <w:right w:val="none" w:sz="0" w:space="0" w:color="auto"/>
          </w:divBdr>
          <w:divsChild>
            <w:div w:id="7623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9959">
      <w:bodyDiv w:val="1"/>
      <w:marLeft w:val="0"/>
      <w:marRight w:val="0"/>
      <w:marTop w:val="0"/>
      <w:marBottom w:val="0"/>
      <w:divBdr>
        <w:top w:val="none" w:sz="0" w:space="0" w:color="auto"/>
        <w:left w:val="none" w:sz="0" w:space="0" w:color="auto"/>
        <w:bottom w:val="none" w:sz="0" w:space="0" w:color="auto"/>
        <w:right w:val="none" w:sz="0" w:space="0" w:color="auto"/>
      </w:divBdr>
      <w:divsChild>
        <w:div w:id="1549338297">
          <w:marLeft w:val="0"/>
          <w:marRight w:val="0"/>
          <w:marTop w:val="0"/>
          <w:marBottom w:val="0"/>
          <w:divBdr>
            <w:top w:val="none" w:sz="0" w:space="0" w:color="auto"/>
            <w:left w:val="none" w:sz="0" w:space="0" w:color="auto"/>
            <w:bottom w:val="none" w:sz="0" w:space="0" w:color="auto"/>
            <w:right w:val="none" w:sz="0" w:space="0" w:color="auto"/>
          </w:divBdr>
          <w:divsChild>
            <w:div w:id="2046558667">
              <w:marLeft w:val="0"/>
              <w:marRight w:val="0"/>
              <w:marTop w:val="0"/>
              <w:marBottom w:val="0"/>
              <w:divBdr>
                <w:top w:val="none" w:sz="0" w:space="0" w:color="auto"/>
                <w:left w:val="none" w:sz="0" w:space="0" w:color="auto"/>
                <w:bottom w:val="none" w:sz="0" w:space="0" w:color="auto"/>
                <w:right w:val="none" w:sz="0" w:space="0" w:color="auto"/>
              </w:divBdr>
              <w:divsChild>
                <w:div w:id="448664397">
                  <w:marLeft w:val="0"/>
                  <w:marRight w:val="0"/>
                  <w:marTop w:val="0"/>
                  <w:marBottom w:val="150"/>
                  <w:divBdr>
                    <w:top w:val="none" w:sz="0" w:space="0" w:color="auto"/>
                    <w:left w:val="none" w:sz="0" w:space="0" w:color="auto"/>
                    <w:bottom w:val="none" w:sz="0" w:space="0" w:color="auto"/>
                    <w:right w:val="none" w:sz="0" w:space="0" w:color="auto"/>
                  </w:divBdr>
                  <w:divsChild>
                    <w:div w:id="1816753361">
                      <w:marLeft w:val="0"/>
                      <w:marRight w:val="0"/>
                      <w:marTop w:val="0"/>
                      <w:marBottom w:val="0"/>
                      <w:divBdr>
                        <w:top w:val="none" w:sz="0" w:space="0" w:color="auto"/>
                        <w:left w:val="none" w:sz="0" w:space="0" w:color="auto"/>
                        <w:bottom w:val="none" w:sz="0" w:space="0" w:color="auto"/>
                        <w:right w:val="none" w:sz="0" w:space="0" w:color="auto"/>
                      </w:divBdr>
                      <w:divsChild>
                        <w:div w:id="1794711744">
                          <w:marLeft w:val="0"/>
                          <w:marRight w:val="0"/>
                          <w:marTop w:val="0"/>
                          <w:marBottom w:val="0"/>
                          <w:divBdr>
                            <w:top w:val="none" w:sz="0" w:space="0" w:color="auto"/>
                            <w:left w:val="none" w:sz="0" w:space="0" w:color="auto"/>
                            <w:bottom w:val="none" w:sz="0" w:space="0" w:color="auto"/>
                            <w:right w:val="none" w:sz="0" w:space="0" w:color="auto"/>
                          </w:divBdr>
                          <w:divsChild>
                            <w:div w:id="3096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53342">
          <w:marLeft w:val="0"/>
          <w:marRight w:val="0"/>
          <w:marTop w:val="0"/>
          <w:marBottom w:val="0"/>
          <w:divBdr>
            <w:top w:val="none" w:sz="0" w:space="0" w:color="auto"/>
            <w:left w:val="none" w:sz="0" w:space="0" w:color="auto"/>
            <w:bottom w:val="none" w:sz="0" w:space="0" w:color="auto"/>
            <w:right w:val="none" w:sz="0" w:space="0" w:color="auto"/>
          </w:divBdr>
          <w:divsChild>
            <w:div w:id="18481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16426">
      <w:bodyDiv w:val="1"/>
      <w:marLeft w:val="0"/>
      <w:marRight w:val="0"/>
      <w:marTop w:val="0"/>
      <w:marBottom w:val="0"/>
      <w:divBdr>
        <w:top w:val="none" w:sz="0" w:space="0" w:color="auto"/>
        <w:left w:val="none" w:sz="0" w:space="0" w:color="auto"/>
        <w:bottom w:val="none" w:sz="0" w:space="0" w:color="auto"/>
        <w:right w:val="none" w:sz="0" w:space="0" w:color="auto"/>
      </w:divBdr>
      <w:divsChild>
        <w:div w:id="117188787">
          <w:marLeft w:val="0"/>
          <w:marRight w:val="0"/>
          <w:marTop w:val="0"/>
          <w:marBottom w:val="0"/>
          <w:divBdr>
            <w:top w:val="none" w:sz="0" w:space="0" w:color="auto"/>
            <w:left w:val="none" w:sz="0" w:space="0" w:color="auto"/>
            <w:bottom w:val="none" w:sz="0" w:space="0" w:color="auto"/>
            <w:right w:val="none" w:sz="0" w:space="0" w:color="auto"/>
          </w:divBdr>
          <w:divsChild>
            <w:div w:id="2011562444">
              <w:marLeft w:val="0"/>
              <w:marRight w:val="0"/>
              <w:marTop w:val="0"/>
              <w:marBottom w:val="0"/>
              <w:divBdr>
                <w:top w:val="none" w:sz="0" w:space="0" w:color="auto"/>
                <w:left w:val="none" w:sz="0" w:space="0" w:color="auto"/>
                <w:bottom w:val="none" w:sz="0" w:space="0" w:color="auto"/>
                <w:right w:val="none" w:sz="0" w:space="0" w:color="auto"/>
              </w:divBdr>
              <w:divsChild>
                <w:div w:id="1171750010">
                  <w:marLeft w:val="0"/>
                  <w:marRight w:val="0"/>
                  <w:marTop w:val="0"/>
                  <w:marBottom w:val="150"/>
                  <w:divBdr>
                    <w:top w:val="none" w:sz="0" w:space="0" w:color="auto"/>
                    <w:left w:val="none" w:sz="0" w:space="0" w:color="auto"/>
                    <w:bottom w:val="none" w:sz="0" w:space="0" w:color="auto"/>
                    <w:right w:val="none" w:sz="0" w:space="0" w:color="auto"/>
                  </w:divBdr>
                  <w:divsChild>
                    <w:div w:id="1691418636">
                      <w:marLeft w:val="0"/>
                      <w:marRight w:val="0"/>
                      <w:marTop w:val="0"/>
                      <w:marBottom w:val="0"/>
                      <w:divBdr>
                        <w:top w:val="none" w:sz="0" w:space="0" w:color="auto"/>
                        <w:left w:val="none" w:sz="0" w:space="0" w:color="auto"/>
                        <w:bottom w:val="none" w:sz="0" w:space="0" w:color="auto"/>
                        <w:right w:val="none" w:sz="0" w:space="0" w:color="auto"/>
                      </w:divBdr>
                      <w:divsChild>
                        <w:div w:id="973602888">
                          <w:marLeft w:val="0"/>
                          <w:marRight w:val="0"/>
                          <w:marTop w:val="0"/>
                          <w:marBottom w:val="0"/>
                          <w:divBdr>
                            <w:top w:val="none" w:sz="0" w:space="0" w:color="auto"/>
                            <w:left w:val="none" w:sz="0" w:space="0" w:color="auto"/>
                            <w:bottom w:val="none" w:sz="0" w:space="0" w:color="auto"/>
                            <w:right w:val="none" w:sz="0" w:space="0" w:color="auto"/>
                          </w:divBdr>
                          <w:divsChild>
                            <w:div w:id="18669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1250">
          <w:marLeft w:val="0"/>
          <w:marRight w:val="0"/>
          <w:marTop w:val="0"/>
          <w:marBottom w:val="0"/>
          <w:divBdr>
            <w:top w:val="none" w:sz="0" w:space="0" w:color="auto"/>
            <w:left w:val="none" w:sz="0" w:space="0" w:color="auto"/>
            <w:bottom w:val="none" w:sz="0" w:space="0" w:color="auto"/>
            <w:right w:val="none" w:sz="0" w:space="0" w:color="auto"/>
          </w:divBdr>
          <w:divsChild>
            <w:div w:id="20341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3989">
      <w:bodyDiv w:val="1"/>
      <w:marLeft w:val="0"/>
      <w:marRight w:val="0"/>
      <w:marTop w:val="0"/>
      <w:marBottom w:val="0"/>
      <w:divBdr>
        <w:top w:val="none" w:sz="0" w:space="0" w:color="auto"/>
        <w:left w:val="none" w:sz="0" w:space="0" w:color="auto"/>
        <w:bottom w:val="none" w:sz="0" w:space="0" w:color="auto"/>
        <w:right w:val="none" w:sz="0" w:space="0" w:color="auto"/>
      </w:divBdr>
    </w:div>
    <w:div w:id="2050300899">
      <w:bodyDiv w:val="1"/>
      <w:marLeft w:val="0"/>
      <w:marRight w:val="0"/>
      <w:marTop w:val="0"/>
      <w:marBottom w:val="0"/>
      <w:divBdr>
        <w:top w:val="none" w:sz="0" w:space="0" w:color="auto"/>
        <w:left w:val="none" w:sz="0" w:space="0" w:color="auto"/>
        <w:bottom w:val="none" w:sz="0" w:space="0" w:color="auto"/>
        <w:right w:val="none" w:sz="0" w:space="0" w:color="auto"/>
      </w:divBdr>
      <w:divsChild>
        <w:div w:id="2008050154">
          <w:marLeft w:val="0"/>
          <w:marRight w:val="0"/>
          <w:marTop w:val="0"/>
          <w:marBottom w:val="0"/>
          <w:divBdr>
            <w:top w:val="none" w:sz="0" w:space="0" w:color="auto"/>
            <w:left w:val="none" w:sz="0" w:space="0" w:color="auto"/>
            <w:bottom w:val="none" w:sz="0" w:space="0" w:color="auto"/>
            <w:right w:val="none" w:sz="0" w:space="0" w:color="auto"/>
          </w:divBdr>
          <w:divsChild>
            <w:div w:id="1095706009">
              <w:marLeft w:val="0"/>
              <w:marRight w:val="0"/>
              <w:marTop w:val="0"/>
              <w:marBottom w:val="0"/>
              <w:divBdr>
                <w:top w:val="none" w:sz="0" w:space="0" w:color="auto"/>
                <w:left w:val="none" w:sz="0" w:space="0" w:color="auto"/>
                <w:bottom w:val="none" w:sz="0" w:space="0" w:color="auto"/>
                <w:right w:val="none" w:sz="0" w:space="0" w:color="auto"/>
              </w:divBdr>
              <w:divsChild>
                <w:div w:id="1844737784">
                  <w:marLeft w:val="0"/>
                  <w:marRight w:val="0"/>
                  <w:marTop w:val="0"/>
                  <w:marBottom w:val="150"/>
                  <w:divBdr>
                    <w:top w:val="none" w:sz="0" w:space="0" w:color="auto"/>
                    <w:left w:val="none" w:sz="0" w:space="0" w:color="auto"/>
                    <w:bottom w:val="none" w:sz="0" w:space="0" w:color="auto"/>
                    <w:right w:val="none" w:sz="0" w:space="0" w:color="auto"/>
                  </w:divBdr>
                  <w:divsChild>
                    <w:div w:id="1150098106">
                      <w:marLeft w:val="0"/>
                      <w:marRight w:val="0"/>
                      <w:marTop w:val="0"/>
                      <w:marBottom w:val="0"/>
                      <w:divBdr>
                        <w:top w:val="none" w:sz="0" w:space="0" w:color="auto"/>
                        <w:left w:val="none" w:sz="0" w:space="0" w:color="auto"/>
                        <w:bottom w:val="none" w:sz="0" w:space="0" w:color="auto"/>
                        <w:right w:val="none" w:sz="0" w:space="0" w:color="auto"/>
                      </w:divBdr>
                      <w:divsChild>
                        <w:div w:id="1993099571">
                          <w:marLeft w:val="0"/>
                          <w:marRight w:val="0"/>
                          <w:marTop w:val="0"/>
                          <w:marBottom w:val="0"/>
                          <w:divBdr>
                            <w:top w:val="none" w:sz="0" w:space="0" w:color="auto"/>
                            <w:left w:val="none" w:sz="0" w:space="0" w:color="auto"/>
                            <w:bottom w:val="none" w:sz="0" w:space="0" w:color="auto"/>
                            <w:right w:val="none" w:sz="0" w:space="0" w:color="auto"/>
                          </w:divBdr>
                          <w:divsChild>
                            <w:div w:id="92157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270558">
          <w:marLeft w:val="0"/>
          <w:marRight w:val="0"/>
          <w:marTop w:val="0"/>
          <w:marBottom w:val="0"/>
          <w:divBdr>
            <w:top w:val="none" w:sz="0" w:space="0" w:color="auto"/>
            <w:left w:val="none" w:sz="0" w:space="0" w:color="auto"/>
            <w:bottom w:val="none" w:sz="0" w:space="0" w:color="auto"/>
            <w:right w:val="none" w:sz="0" w:space="0" w:color="auto"/>
          </w:divBdr>
          <w:divsChild>
            <w:div w:id="164777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447">
      <w:bodyDiv w:val="1"/>
      <w:marLeft w:val="0"/>
      <w:marRight w:val="0"/>
      <w:marTop w:val="0"/>
      <w:marBottom w:val="0"/>
      <w:divBdr>
        <w:top w:val="none" w:sz="0" w:space="0" w:color="auto"/>
        <w:left w:val="none" w:sz="0" w:space="0" w:color="auto"/>
        <w:bottom w:val="none" w:sz="0" w:space="0" w:color="auto"/>
        <w:right w:val="none" w:sz="0" w:space="0" w:color="auto"/>
      </w:divBdr>
      <w:divsChild>
        <w:div w:id="1459883666">
          <w:marLeft w:val="0"/>
          <w:marRight w:val="0"/>
          <w:marTop w:val="0"/>
          <w:marBottom w:val="0"/>
          <w:divBdr>
            <w:top w:val="none" w:sz="0" w:space="0" w:color="auto"/>
            <w:left w:val="none" w:sz="0" w:space="0" w:color="auto"/>
            <w:bottom w:val="none" w:sz="0" w:space="0" w:color="auto"/>
            <w:right w:val="none" w:sz="0" w:space="0" w:color="auto"/>
          </w:divBdr>
          <w:divsChild>
            <w:div w:id="793866430">
              <w:marLeft w:val="0"/>
              <w:marRight w:val="0"/>
              <w:marTop w:val="0"/>
              <w:marBottom w:val="0"/>
              <w:divBdr>
                <w:top w:val="none" w:sz="0" w:space="0" w:color="auto"/>
                <w:left w:val="none" w:sz="0" w:space="0" w:color="auto"/>
                <w:bottom w:val="none" w:sz="0" w:space="0" w:color="auto"/>
                <w:right w:val="none" w:sz="0" w:space="0" w:color="auto"/>
              </w:divBdr>
              <w:divsChild>
                <w:div w:id="1451315510">
                  <w:marLeft w:val="0"/>
                  <w:marRight w:val="0"/>
                  <w:marTop w:val="0"/>
                  <w:marBottom w:val="150"/>
                  <w:divBdr>
                    <w:top w:val="none" w:sz="0" w:space="0" w:color="auto"/>
                    <w:left w:val="none" w:sz="0" w:space="0" w:color="auto"/>
                    <w:bottom w:val="none" w:sz="0" w:space="0" w:color="auto"/>
                    <w:right w:val="none" w:sz="0" w:space="0" w:color="auto"/>
                  </w:divBdr>
                  <w:divsChild>
                    <w:div w:id="1287348890">
                      <w:marLeft w:val="0"/>
                      <w:marRight w:val="0"/>
                      <w:marTop w:val="0"/>
                      <w:marBottom w:val="0"/>
                      <w:divBdr>
                        <w:top w:val="none" w:sz="0" w:space="0" w:color="auto"/>
                        <w:left w:val="none" w:sz="0" w:space="0" w:color="auto"/>
                        <w:bottom w:val="none" w:sz="0" w:space="0" w:color="auto"/>
                        <w:right w:val="none" w:sz="0" w:space="0" w:color="auto"/>
                      </w:divBdr>
                      <w:divsChild>
                        <w:div w:id="1193806003">
                          <w:marLeft w:val="0"/>
                          <w:marRight w:val="0"/>
                          <w:marTop w:val="0"/>
                          <w:marBottom w:val="0"/>
                          <w:divBdr>
                            <w:top w:val="none" w:sz="0" w:space="0" w:color="auto"/>
                            <w:left w:val="none" w:sz="0" w:space="0" w:color="auto"/>
                            <w:bottom w:val="none" w:sz="0" w:space="0" w:color="auto"/>
                            <w:right w:val="none" w:sz="0" w:space="0" w:color="auto"/>
                          </w:divBdr>
                          <w:divsChild>
                            <w:div w:id="19539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16883">
          <w:marLeft w:val="0"/>
          <w:marRight w:val="0"/>
          <w:marTop w:val="0"/>
          <w:marBottom w:val="0"/>
          <w:divBdr>
            <w:top w:val="none" w:sz="0" w:space="0" w:color="auto"/>
            <w:left w:val="none" w:sz="0" w:space="0" w:color="auto"/>
            <w:bottom w:val="none" w:sz="0" w:space="0" w:color="auto"/>
            <w:right w:val="none" w:sz="0" w:space="0" w:color="auto"/>
          </w:divBdr>
          <w:divsChild>
            <w:div w:id="1742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Harvey_Kurtzman" TargetMode="External"/><Relationship Id="rId18" Type="http://schemas.openxmlformats.org/officeDocument/2006/relationships/hyperlink" Target="https://it.wikipedia.org/wiki/Satira" TargetMode="External"/><Relationship Id="rId26" Type="http://schemas.openxmlformats.org/officeDocument/2006/relationships/hyperlink" Target="https://it.wikipedia.org/wiki/Mad_Magazine" TargetMode="External"/><Relationship Id="rId39" Type="http://schemas.openxmlformats.org/officeDocument/2006/relationships/theme" Target="theme/theme1.xml"/><Relationship Id="rId21" Type="http://schemas.openxmlformats.org/officeDocument/2006/relationships/hyperlink" Target="https://it.wikipedia.org/wiki/Barack_Obama" TargetMode="External"/><Relationship Id="rId34" Type="http://schemas.openxmlformats.org/officeDocument/2006/relationships/hyperlink" Target="https://www.guidafumettoitaliano.com/guida/testate/testata/4259" TargetMode="External"/><Relationship Id="rId7" Type="http://schemas.openxmlformats.org/officeDocument/2006/relationships/image" Target="media/image2.png"/><Relationship Id="rId12" Type="http://schemas.openxmlformats.org/officeDocument/2006/relationships/hyperlink" Target="https://it.wikipedia.org/wiki/Stati_Uniti_d%27America" TargetMode="External"/><Relationship Id="rId17" Type="http://schemas.openxmlformats.org/officeDocument/2006/relationships/hyperlink" Target="https://it.wikipedia.org/wiki/DC_Comics" TargetMode="External"/><Relationship Id="rId25" Type="http://schemas.openxmlformats.org/officeDocument/2006/relationships/hyperlink" Target="https://it.wikipedia.org/w/index.php?title=Alfred_E._Neuman&amp;action=edit&amp;redlink=1" TargetMode="External"/><Relationship Id="rId33" Type="http://schemas.openxmlformats.org/officeDocument/2006/relationships/hyperlink" Target="https://www.guidafumettoitaliano.com/guida/testate/testata/425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t.wikipedia.org/wiki/EC_Comics" TargetMode="External"/><Relationship Id="rId20" Type="http://schemas.openxmlformats.org/officeDocument/2006/relationships/hyperlink" Target="https://it.wikipedia.org/wiki/Mad_Magazine" TargetMode="External"/><Relationship Id="rId29" Type="http://schemas.openxmlformats.org/officeDocument/2006/relationships/hyperlink" Target="https://it.wikipedia.org/wiki/Mad_Magazin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t.wikipedia.org/wiki/Rivista" TargetMode="External"/><Relationship Id="rId24" Type="http://schemas.openxmlformats.org/officeDocument/2006/relationships/hyperlink" Target="https://it.wikipedia.org/wiki/Mascotte" TargetMode="External"/><Relationship Id="rId32" Type="http://schemas.openxmlformats.org/officeDocument/2006/relationships/hyperlink" Target="https://www.guidafumettoitaliano.com/guida/testate/testata/4257" TargetMode="External"/><Relationship Id="rId37" Type="http://schemas.openxmlformats.org/officeDocument/2006/relationships/hyperlink" Target="https://gruppoeditoriale.com/libro-madmagazine-9.php" TargetMode="External"/><Relationship Id="rId5" Type="http://schemas.openxmlformats.org/officeDocument/2006/relationships/webSettings" Target="webSettings.xml"/><Relationship Id="rId15" Type="http://schemas.openxmlformats.org/officeDocument/2006/relationships/hyperlink" Target="https://it.wikipedia.org/wiki/1952" TargetMode="External"/><Relationship Id="rId23" Type="http://schemas.openxmlformats.org/officeDocument/2006/relationships/hyperlink" Target="https://it.wikipedia.org/wiki/Mad_Magazine" TargetMode="External"/><Relationship Id="rId28" Type="http://schemas.openxmlformats.org/officeDocument/2006/relationships/hyperlink" Target="https://it.wikipedia.org/wiki/Italia" TargetMode="External"/><Relationship Id="rId36" Type="http://schemas.openxmlformats.org/officeDocument/2006/relationships/hyperlink" Target="https://www.guidafumettoitaliano.com/guida/testate/testata/942" TargetMode="External"/><Relationship Id="rId10" Type="http://schemas.openxmlformats.org/officeDocument/2006/relationships/image" Target="media/image5.png"/><Relationship Id="rId19" Type="http://schemas.openxmlformats.org/officeDocument/2006/relationships/hyperlink" Target="https://it.wikipedia.org/wiki/Mad_Magazine" TargetMode="External"/><Relationship Id="rId31" Type="http://schemas.openxmlformats.org/officeDocument/2006/relationships/hyperlink" Target="https://www.guidafumettoitaliano.com/guida/testate/testata/4256"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t.wikipedia.org/wiki/William_Gaines" TargetMode="External"/><Relationship Id="rId22" Type="http://schemas.openxmlformats.org/officeDocument/2006/relationships/hyperlink" Target="https://it.wikipedia.org/wiki/Mark_Zuckerberg" TargetMode="External"/><Relationship Id="rId27" Type="http://schemas.openxmlformats.org/officeDocument/2006/relationships/hyperlink" Target="https://it.wikipedia.org/wiki/EC_Comics" TargetMode="External"/><Relationship Id="rId30" Type="http://schemas.openxmlformats.org/officeDocument/2006/relationships/hyperlink" Target="https://www.artribune.com/editoria/2019/07/fantagraphic-la-storica-rivista-umoristica-mad-magazine-chiude-o-quasi/" TargetMode="External"/><Relationship Id="rId35" Type="http://schemas.openxmlformats.org/officeDocument/2006/relationships/hyperlink" Target="https://www.guidafumettoitaliano.com/guida/testate/testata/5954"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456E5-1AAC-41E9-9124-1765034B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1867</Words>
  <Characters>10648</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6</cp:revision>
  <dcterms:created xsi:type="dcterms:W3CDTF">2024-12-05T18:36:00Z</dcterms:created>
  <dcterms:modified xsi:type="dcterms:W3CDTF">2024-12-06T06:26:00Z</dcterms:modified>
</cp:coreProperties>
</file>