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956D4A" w14:textId="78DFF893" w:rsidR="00632FC3" w:rsidRPr="00820B12" w:rsidRDefault="00632FC3" w:rsidP="00632FC3">
      <w:pPr>
        <w:jc w:val="both"/>
        <w:rPr>
          <w:rStyle w:val="Enfasigrassetto"/>
          <w:rFonts w:asciiTheme="minorHAnsi" w:hAnsiTheme="minorHAnsi" w:cstheme="minorHAnsi"/>
          <w:b w:val="0"/>
          <w:bCs/>
          <w:i/>
          <w:sz w:val="16"/>
          <w:szCs w:val="16"/>
        </w:rPr>
      </w:pPr>
      <w:bookmarkStart w:id="0" w:name="_Hlk178262097"/>
      <w:r w:rsidRPr="0051377F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E</w:t>
      </w:r>
      <w:r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5537</w:t>
      </w:r>
      <w:r w:rsidRPr="0051377F">
        <w:rPr>
          <w:rStyle w:val="Enfasigrassetto"/>
          <w:rFonts w:asciiTheme="minorHAnsi" w:hAnsiTheme="minorHAnsi" w:cstheme="minorHAnsi"/>
        </w:rPr>
        <w:t xml:space="preserve"> </w:t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 w:rsidRPr="00820B12">
        <w:rPr>
          <w:rStyle w:val="Enfasigrassetto"/>
          <w:rFonts w:asciiTheme="minorHAnsi" w:hAnsiTheme="minorHAnsi" w:cstheme="minorHAnsi"/>
          <w:b w:val="0"/>
          <w:bCs/>
          <w:i/>
          <w:sz w:val="16"/>
          <w:szCs w:val="16"/>
        </w:rPr>
        <w:t>Scheda creata il 26 settembre 2024</w:t>
      </w:r>
    </w:p>
    <w:bookmarkEnd w:id="0"/>
    <w:p w14:paraId="0A95EDB4" w14:textId="4C7AF354" w:rsidR="00632FC3" w:rsidRDefault="00632FC3" w:rsidP="00632FC3">
      <w:pPr>
        <w:jc w:val="center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6D1FE231" wp14:editId="67E0FC84">
            <wp:extent cx="1681200" cy="2520000"/>
            <wp:effectExtent l="0" t="0" r="0" b="0"/>
            <wp:docPr id="1296936187" name="Immagine 1" descr="Estetica Magazine FRANCE (5/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etica Magazine FRANCE (5/2022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FC3">
        <w:drawing>
          <wp:inline distT="0" distB="0" distL="0" distR="0" wp14:anchorId="5266A0BA" wp14:editId="4C35F168">
            <wp:extent cx="1796400" cy="2520000"/>
            <wp:effectExtent l="0" t="0" r="0" b="0"/>
            <wp:docPr id="741476518" name="Immagine 1" descr="Immagine che contiene testo, Viso umano, vestiti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76518" name="Immagine 1" descr="Immagine che contiene testo, Viso umano, vestiti, poster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nfasigrassetto"/>
          <w:rFonts w:asciiTheme="minorHAnsi" w:hAnsiTheme="minorHAnsi" w:cstheme="minorHAnsi"/>
          <w:noProof/>
          <w:color w:val="C00000"/>
          <w:sz w:val="44"/>
          <w:szCs w:val="44"/>
        </w:rPr>
        <w:drawing>
          <wp:inline distT="0" distB="0" distL="0" distR="0" wp14:anchorId="248766F6" wp14:editId="4689CDEB">
            <wp:extent cx="1889760" cy="2517775"/>
            <wp:effectExtent l="0" t="0" r="0" b="0"/>
            <wp:docPr id="151767907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91F3B" w14:textId="011E830B" w:rsidR="00632FC3" w:rsidRPr="00134BB6" w:rsidRDefault="00632FC3" w:rsidP="00632FC3">
      <w:pPr>
        <w:jc w:val="both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bookmarkStart w:id="1" w:name="_Hlk178262087"/>
      <w:r w:rsidRPr="00134BB6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Descrizione storico-bibliografica</w:t>
      </w:r>
    </w:p>
    <w:bookmarkEnd w:id="1"/>
    <w:p w14:paraId="62333707" w14:textId="2C8B5ED0" w:rsidR="00632FC3" w:rsidRPr="00632FC3" w:rsidRDefault="00632FC3" w:rsidP="00632FC3">
      <w:pPr>
        <w:jc w:val="both"/>
        <w:rPr>
          <w:rFonts w:ascii="Calibri" w:hAnsi="Calibri" w:cs="Calibri"/>
        </w:rPr>
      </w:pPr>
      <w:r w:rsidRPr="00632FC3">
        <w:rPr>
          <w:rFonts w:ascii="Calibri" w:hAnsi="Calibri" w:cs="Calibri"/>
          <w:b/>
        </w:rPr>
        <w:t xml:space="preserve">*Estetica </w:t>
      </w:r>
      <w:proofErr w:type="gramStart"/>
      <w:r w:rsidRPr="00632FC3">
        <w:rPr>
          <w:rFonts w:ascii="Calibri" w:hAnsi="Calibri" w:cs="Calibri"/>
          <w:b/>
        </w:rPr>
        <w:t xml:space="preserve">France </w:t>
      </w:r>
      <w:r w:rsidRPr="00632FC3">
        <w:rPr>
          <w:rFonts w:ascii="Calibri" w:hAnsi="Calibri" w:cs="Calibri"/>
        </w:rPr>
        <w:t>:</w:t>
      </w:r>
      <w:proofErr w:type="gramEnd"/>
      <w:r w:rsidRPr="00632FC3">
        <w:rPr>
          <w:rFonts w:ascii="Calibri" w:hAnsi="Calibri" w:cs="Calibri"/>
        </w:rPr>
        <w:t xml:space="preserve"> coiffure et styles. – N. 1 (</w:t>
      </w:r>
      <w:proofErr w:type="spellStart"/>
      <w:r w:rsidRPr="00632FC3">
        <w:rPr>
          <w:rFonts w:ascii="Calibri" w:hAnsi="Calibri" w:cs="Calibri"/>
        </w:rPr>
        <w:t>fevrier</w:t>
      </w:r>
      <w:proofErr w:type="spellEnd"/>
      <w:r w:rsidRPr="00632FC3">
        <w:rPr>
          <w:rFonts w:ascii="Calibri" w:hAnsi="Calibri" w:cs="Calibri"/>
        </w:rPr>
        <w:t xml:space="preserve"> </w:t>
      </w:r>
      <w:proofErr w:type="gramStart"/>
      <w:r w:rsidRPr="00632FC3">
        <w:rPr>
          <w:rFonts w:ascii="Calibri" w:hAnsi="Calibri" w:cs="Calibri"/>
        </w:rPr>
        <w:t>1993)-</w:t>
      </w:r>
      <w:proofErr w:type="gramEnd"/>
      <w:r w:rsidRPr="00632FC3">
        <w:rPr>
          <w:rFonts w:ascii="Calibri" w:hAnsi="Calibri" w:cs="Calibri"/>
        </w:rPr>
        <w:t>n. 144 (dec</w:t>
      </w:r>
      <w:r>
        <w:rPr>
          <w:rFonts w:ascii="Calibri" w:hAnsi="Calibri" w:cs="Calibri"/>
        </w:rPr>
        <w:t>embre</w:t>
      </w:r>
      <w:r w:rsidRPr="00632FC3">
        <w:rPr>
          <w:rFonts w:ascii="Calibri" w:hAnsi="Calibri" w:cs="Calibri"/>
        </w:rPr>
        <w:t xml:space="preserve"> 2022). - </w:t>
      </w:r>
      <w:proofErr w:type="gramStart"/>
      <w:r w:rsidRPr="00632FC3">
        <w:rPr>
          <w:rFonts w:ascii="Calibri" w:hAnsi="Calibri" w:cs="Calibri"/>
        </w:rPr>
        <w:t>Torino :</w:t>
      </w:r>
      <w:proofErr w:type="gramEnd"/>
      <w:r w:rsidRPr="00632FC3">
        <w:rPr>
          <w:rFonts w:ascii="Calibri" w:hAnsi="Calibri" w:cs="Calibri"/>
        </w:rPr>
        <w:t xml:space="preserve"> ESAV, 1993-</w:t>
      </w:r>
      <w:r>
        <w:rPr>
          <w:rFonts w:ascii="Calibri" w:hAnsi="Calibri" w:cs="Calibri"/>
        </w:rPr>
        <w:t>2022</w:t>
      </w:r>
      <w:r w:rsidRPr="00632FC3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–</w:t>
      </w:r>
      <w:r w:rsidRPr="00632FC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40 </w:t>
      </w:r>
      <w:proofErr w:type="gramStart"/>
      <w:r w:rsidRPr="00632FC3">
        <w:rPr>
          <w:rFonts w:ascii="Calibri" w:hAnsi="Calibri" w:cs="Calibri"/>
        </w:rPr>
        <w:t>volumi :</w:t>
      </w:r>
      <w:proofErr w:type="gramEnd"/>
      <w:r w:rsidRPr="00632FC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144 fasc. : </w:t>
      </w:r>
      <w:r w:rsidRPr="00632FC3">
        <w:rPr>
          <w:rFonts w:ascii="Calibri" w:hAnsi="Calibri" w:cs="Calibri"/>
        </w:rPr>
        <w:t xml:space="preserve">ill. ; 29 cm. ((Sei numeri l'anno. - Testo in francese, inglese e tedesco. - Il sottotitolo varia. - </w:t>
      </w:r>
      <w:bookmarkStart w:id="2" w:name="_Hlk178262166"/>
      <w:r w:rsidRPr="00632FC3">
        <w:rPr>
          <w:rFonts w:ascii="Calibri" w:hAnsi="Calibri" w:cs="Calibri"/>
        </w:rPr>
        <w:t xml:space="preserve">Dal 2018 disponibile anche online. - </w:t>
      </w:r>
      <w:bookmarkEnd w:id="2"/>
      <w:r w:rsidRPr="00632FC3">
        <w:rPr>
          <w:rFonts w:ascii="Calibri" w:hAnsi="Calibri" w:cs="Calibri"/>
        </w:rPr>
        <w:t>CFI0241665</w:t>
      </w:r>
    </w:p>
    <w:p w14:paraId="2D1DFDE1" w14:textId="77777777" w:rsidR="00632FC3" w:rsidRDefault="00632FC3" w:rsidP="00632FC3">
      <w:pPr>
        <w:jc w:val="both"/>
        <w:rPr>
          <w:rFonts w:ascii="Calibri" w:hAnsi="Calibri" w:cs="Calibri"/>
          <w:b/>
        </w:rPr>
      </w:pPr>
    </w:p>
    <w:p w14:paraId="6B86CC2B" w14:textId="1881CC4B" w:rsidR="00632FC3" w:rsidRDefault="00632FC3" w:rsidP="00632FC3">
      <w:pPr>
        <w:jc w:val="both"/>
        <w:rPr>
          <w:rFonts w:ascii="Calibri" w:hAnsi="Calibri" w:cs="Calibri"/>
        </w:rPr>
      </w:pPr>
      <w:r w:rsidRPr="00632FC3">
        <w:rPr>
          <w:rFonts w:ascii="Calibri" w:hAnsi="Calibri" w:cs="Calibri"/>
          <w:b/>
        </w:rPr>
        <w:t xml:space="preserve">*Estetica the </w:t>
      </w:r>
      <w:proofErr w:type="gramStart"/>
      <w:r w:rsidRPr="00632FC3">
        <w:rPr>
          <w:rFonts w:ascii="Calibri" w:hAnsi="Calibri" w:cs="Calibri"/>
          <w:b/>
        </w:rPr>
        <w:t>best :</w:t>
      </w:r>
      <w:proofErr w:type="gramEnd"/>
      <w:r w:rsidRPr="00632FC3">
        <w:rPr>
          <w:rFonts w:ascii="Calibri" w:hAnsi="Calibri" w:cs="Calibri"/>
          <w:b/>
        </w:rPr>
        <w:t xml:space="preserve"> </w:t>
      </w:r>
      <w:proofErr w:type="spellStart"/>
      <w:r w:rsidRPr="00632FC3">
        <w:rPr>
          <w:rFonts w:ascii="Calibri" w:hAnsi="Calibri" w:cs="Calibri"/>
        </w:rPr>
        <w:t>couleur</w:t>
      </w:r>
      <w:proofErr w:type="spellEnd"/>
      <w:r w:rsidRPr="00632FC3">
        <w:rPr>
          <w:rFonts w:ascii="Calibri" w:hAnsi="Calibri" w:cs="Calibri"/>
        </w:rPr>
        <w:t xml:space="preserve"> &amp; technique : </w:t>
      </w:r>
      <w:r w:rsidRPr="00632FC3">
        <w:rPr>
          <w:rFonts w:ascii="Calibri" w:hAnsi="Calibri" w:cs="Calibri"/>
          <w:b/>
        </w:rPr>
        <w:t xml:space="preserve">*Estetica France, hors </w:t>
      </w:r>
      <w:proofErr w:type="spellStart"/>
      <w:r w:rsidRPr="00632FC3">
        <w:rPr>
          <w:rFonts w:ascii="Calibri" w:hAnsi="Calibri" w:cs="Calibri"/>
          <w:b/>
        </w:rPr>
        <w:t>série</w:t>
      </w:r>
      <w:proofErr w:type="spellEnd"/>
      <w:r w:rsidRPr="00632FC3">
        <w:rPr>
          <w:rFonts w:ascii="Calibri" w:hAnsi="Calibri" w:cs="Calibri"/>
          <w:b/>
        </w:rPr>
        <w:t xml:space="preserve">. </w:t>
      </w:r>
      <w:r w:rsidRPr="00632FC3">
        <w:rPr>
          <w:rFonts w:ascii="Calibri" w:hAnsi="Calibri" w:cs="Calibri"/>
        </w:rPr>
        <w:t xml:space="preserve">- </w:t>
      </w:r>
      <w:proofErr w:type="gramStart"/>
      <w:r w:rsidRPr="00632FC3">
        <w:rPr>
          <w:rFonts w:ascii="Calibri" w:hAnsi="Calibri" w:cs="Calibri"/>
        </w:rPr>
        <w:t>Torino :</w:t>
      </w:r>
      <w:proofErr w:type="gramEnd"/>
      <w:r w:rsidRPr="00632FC3">
        <w:rPr>
          <w:rFonts w:ascii="Calibri" w:hAnsi="Calibri" w:cs="Calibri"/>
        </w:rPr>
        <w:t xml:space="preserve"> </w:t>
      </w:r>
      <w:proofErr w:type="spellStart"/>
      <w:r w:rsidRPr="00632FC3">
        <w:rPr>
          <w:rFonts w:ascii="Calibri" w:hAnsi="Calibri" w:cs="Calibri"/>
        </w:rPr>
        <w:t>Esav</w:t>
      </w:r>
      <w:proofErr w:type="spellEnd"/>
      <w:r>
        <w:rPr>
          <w:rFonts w:ascii="Calibri" w:hAnsi="Calibri" w:cs="Calibri"/>
        </w:rPr>
        <w:t>, [2007]</w:t>
      </w:r>
      <w:r w:rsidRPr="00632FC3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–</w:t>
      </w:r>
      <w:r w:rsidRPr="00632FC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1 </w:t>
      </w:r>
      <w:proofErr w:type="gramStart"/>
      <w:r w:rsidRPr="00632FC3">
        <w:rPr>
          <w:rFonts w:ascii="Calibri" w:hAnsi="Calibri" w:cs="Calibri"/>
        </w:rPr>
        <w:t>volum</w:t>
      </w:r>
      <w:r>
        <w:rPr>
          <w:rFonts w:ascii="Calibri" w:hAnsi="Calibri" w:cs="Calibri"/>
        </w:rPr>
        <w:t>e</w:t>
      </w:r>
      <w:r w:rsidRPr="00632FC3">
        <w:rPr>
          <w:rFonts w:ascii="Calibri" w:hAnsi="Calibri" w:cs="Calibri"/>
        </w:rPr>
        <w:t xml:space="preserve"> :</w:t>
      </w:r>
      <w:proofErr w:type="gramEnd"/>
      <w:r w:rsidRPr="00632FC3">
        <w:rPr>
          <w:rFonts w:ascii="Calibri" w:hAnsi="Calibri" w:cs="Calibri"/>
        </w:rPr>
        <w:t xml:space="preserve"> ill. ; 33 cm. ((Annuale. - Descrizione basata su: n. 1 (</w:t>
      </w:r>
      <w:proofErr w:type="spellStart"/>
      <w:r w:rsidRPr="00632FC3">
        <w:rPr>
          <w:rFonts w:ascii="Calibri" w:hAnsi="Calibri" w:cs="Calibri"/>
        </w:rPr>
        <w:t>avril</w:t>
      </w:r>
      <w:proofErr w:type="spellEnd"/>
      <w:r w:rsidRPr="00632FC3">
        <w:rPr>
          <w:rFonts w:ascii="Calibri" w:hAnsi="Calibri" w:cs="Calibri"/>
        </w:rPr>
        <w:t xml:space="preserve"> 2007). - BVE0536295</w:t>
      </w:r>
    </w:p>
    <w:p w14:paraId="32DDAB82" w14:textId="77777777" w:rsidR="00632FC3" w:rsidRDefault="00632FC3" w:rsidP="00632FC3">
      <w:pPr>
        <w:jc w:val="both"/>
        <w:rPr>
          <w:rFonts w:ascii="Calibri" w:hAnsi="Calibri" w:cs="Calibri"/>
        </w:rPr>
      </w:pPr>
    </w:p>
    <w:p w14:paraId="6A3E7551" w14:textId="72D2314D" w:rsidR="00632FC3" w:rsidRPr="00632FC3" w:rsidRDefault="00632FC3" w:rsidP="00632FC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*</w:t>
      </w:r>
      <w:r w:rsidRPr="00632FC3">
        <w:rPr>
          <w:rFonts w:ascii="Calibri" w:hAnsi="Calibri" w:cs="Calibri"/>
          <w:b/>
          <w:bCs/>
        </w:rPr>
        <w:t xml:space="preserve">Estetica </w:t>
      </w:r>
      <w:proofErr w:type="spellStart"/>
      <w:r w:rsidRPr="00632FC3">
        <w:rPr>
          <w:rFonts w:ascii="Calibri" w:hAnsi="Calibri" w:cs="Calibri"/>
          <w:b/>
          <w:bCs/>
        </w:rPr>
        <w:t>hair</w:t>
      </w:r>
      <w:proofErr w:type="spellEnd"/>
      <w:r w:rsidRPr="00632FC3">
        <w:rPr>
          <w:rFonts w:ascii="Calibri" w:hAnsi="Calibri" w:cs="Calibri"/>
          <w:b/>
          <w:bCs/>
        </w:rPr>
        <w:t>. - France</w:t>
      </w:r>
      <w:r w:rsidRPr="00632FC3">
        <w:rPr>
          <w:rFonts w:ascii="Calibri" w:hAnsi="Calibri" w:cs="Calibri"/>
        </w:rPr>
        <w:t>. - N. 145 (</w:t>
      </w:r>
      <w:proofErr w:type="spellStart"/>
      <w:r w:rsidRPr="00632FC3">
        <w:rPr>
          <w:rFonts w:ascii="Calibri" w:hAnsi="Calibri" w:cs="Calibri"/>
        </w:rPr>
        <w:t>printemps</w:t>
      </w:r>
      <w:proofErr w:type="spellEnd"/>
      <w:r w:rsidRPr="00632FC3">
        <w:rPr>
          <w:rFonts w:ascii="Calibri" w:hAnsi="Calibri" w:cs="Calibri"/>
        </w:rPr>
        <w:t xml:space="preserve"> </w:t>
      </w:r>
      <w:proofErr w:type="gramStart"/>
      <w:r w:rsidRPr="00632FC3">
        <w:rPr>
          <w:rFonts w:ascii="Calibri" w:hAnsi="Calibri" w:cs="Calibri"/>
        </w:rPr>
        <w:t>2023)</w:t>
      </w:r>
      <w:r>
        <w:rPr>
          <w:rFonts w:ascii="Calibri" w:hAnsi="Calibri" w:cs="Calibri"/>
        </w:rPr>
        <w:t>-</w:t>
      </w:r>
      <w:proofErr w:type="gramEnd"/>
      <w:r>
        <w:rPr>
          <w:rFonts w:ascii="Calibri" w:hAnsi="Calibri" w:cs="Calibri"/>
        </w:rPr>
        <w:t xml:space="preserve">    </w:t>
      </w:r>
      <w:r w:rsidRPr="00632FC3">
        <w:rPr>
          <w:rFonts w:ascii="Calibri" w:hAnsi="Calibri" w:cs="Calibri"/>
        </w:rPr>
        <w:t xml:space="preserve">. - </w:t>
      </w:r>
      <w:proofErr w:type="gramStart"/>
      <w:r w:rsidRPr="00632FC3">
        <w:rPr>
          <w:rFonts w:ascii="Calibri" w:hAnsi="Calibri" w:cs="Calibri"/>
        </w:rPr>
        <w:t>Torino :</w:t>
      </w:r>
      <w:proofErr w:type="gramEnd"/>
      <w:r w:rsidRPr="00632FC3">
        <w:rPr>
          <w:rFonts w:ascii="Calibri" w:hAnsi="Calibri" w:cs="Calibri"/>
        </w:rPr>
        <w:t xml:space="preserve"> ESAV, 2023-</w:t>
      </w:r>
      <w:r>
        <w:rPr>
          <w:rFonts w:ascii="Calibri" w:hAnsi="Calibri" w:cs="Calibri"/>
        </w:rPr>
        <w:t xml:space="preserve">    </w:t>
      </w:r>
      <w:r w:rsidRPr="00632FC3">
        <w:rPr>
          <w:rFonts w:ascii="Calibri" w:hAnsi="Calibri" w:cs="Calibri"/>
        </w:rPr>
        <w:t xml:space="preserve">. - </w:t>
      </w:r>
      <w:proofErr w:type="gramStart"/>
      <w:r w:rsidRPr="00632FC3">
        <w:rPr>
          <w:rFonts w:ascii="Calibri" w:hAnsi="Calibri" w:cs="Calibri"/>
        </w:rPr>
        <w:t>volumi :</w:t>
      </w:r>
      <w:proofErr w:type="gramEnd"/>
      <w:r w:rsidRPr="00632FC3">
        <w:rPr>
          <w:rFonts w:ascii="Calibri" w:hAnsi="Calibri" w:cs="Calibri"/>
        </w:rPr>
        <w:t xml:space="preserve"> ill. ; 29 cm. </w:t>
      </w:r>
      <w:r>
        <w:rPr>
          <w:rFonts w:ascii="Calibri" w:hAnsi="Calibri" w:cs="Calibri"/>
        </w:rPr>
        <w:t>((</w:t>
      </w:r>
      <w:r w:rsidRPr="00632FC3">
        <w:rPr>
          <w:rFonts w:ascii="Calibri" w:hAnsi="Calibri" w:cs="Calibri"/>
        </w:rPr>
        <w:t xml:space="preserve">Bimestrale. - </w:t>
      </w:r>
      <w:r>
        <w:rPr>
          <w:rFonts w:ascii="Calibri" w:hAnsi="Calibri" w:cs="Calibri"/>
          <w:color w:val="000000"/>
        </w:rPr>
        <w:t xml:space="preserve">Disponibile anche online. - </w:t>
      </w:r>
      <w:r w:rsidRPr="00632FC3">
        <w:rPr>
          <w:rFonts w:ascii="Calibri" w:hAnsi="Calibri" w:cs="Calibri"/>
        </w:rPr>
        <w:t>ISSN 2036-8321.</w:t>
      </w:r>
      <w:r>
        <w:rPr>
          <w:rFonts w:ascii="Calibri" w:hAnsi="Calibri" w:cs="Calibri"/>
        </w:rPr>
        <w:t xml:space="preserve"> - </w:t>
      </w:r>
      <w:r w:rsidRPr="00632FC3">
        <w:rPr>
          <w:rFonts w:ascii="Calibri" w:hAnsi="Calibri" w:cs="Calibri"/>
        </w:rPr>
        <w:t>CFI1134103</w:t>
      </w:r>
    </w:p>
    <w:p w14:paraId="34A8DFB0" w14:textId="77777777" w:rsidR="00632FC3" w:rsidRDefault="00632FC3" w:rsidP="00632FC3">
      <w:pPr>
        <w:jc w:val="both"/>
        <w:rPr>
          <w:rFonts w:ascii="Calibri" w:hAnsi="Calibri" w:cs="Calibri"/>
        </w:rPr>
      </w:pPr>
    </w:p>
    <w:p w14:paraId="2D537D57" w14:textId="67C96808" w:rsidR="00632FC3" w:rsidRPr="00632FC3" w:rsidRDefault="00632FC3" w:rsidP="00632FC3">
      <w:pPr>
        <w:jc w:val="both"/>
        <w:rPr>
          <w:rFonts w:ascii="Calibri" w:hAnsi="Calibri" w:cs="Calibri"/>
        </w:rPr>
      </w:pPr>
      <w:r w:rsidRPr="00632FC3">
        <w:rPr>
          <w:rFonts w:ascii="Calibri" w:hAnsi="Calibri" w:cs="Calibri"/>
        </w:rPr>
        <w:t>Soggetto: Acconciatura – Periodici</w:t>
      </w:r>
    </w:p>
    <w:p w14:paraId="1CE016BB" w14:textId="76FC45D9" w:rsidR="0031062F" w:rsidRDefault="00632FC3" w:rsidP="00632FC3">
      <w:pPr>
        <w:rPr>
          <w:rFonts w:ascii="Calibri" w:hAnsi="Calibri" w:cs="Calibri"/>
        </w:rPr>
      </w:pPr>
      <w:r w:rsidRPr="00632FC3">
        <w:rPr>
          <w:rFonts w:ascii="Calibri" w:hAnsi="Calibri" w:cs="Calibri"/>
        </w:rPr>
        <w:t>Classe: D646.72405</w:t>
      </w:r>
    </w:p>
    <w:p w14:paraId="2F585717" w14:textId="77777777" w:rsidR="00632FC3" w:rsidRDefault="00632FC3" w:rsidP="00632FC3">
      <w:pPr>
        <w:rPr>
          <w:rFonts w:ascii="Calibri" w:hAnsi="Calibri" w:cs="Calibri"/>
        </w:rPr>
      </w:pPr>
    </w:p>
    <w:p w14:paraId="2510C6AE" w14:textId="70DA59AE" w:rsidR="00632FC3" w:rsidRPr="00632FC3" w:rsidRDefault="00632FC3" w:rsidP="00632FC3">
      <w:bookmarkStart w:id="3" w:name="_Hlk178262073"/>
      <w:r w:rsidRPr="00171AB8">
        <w:rPr>
          <w:rFonts w:ascii="Calibri" w:hAnsi="Calibri" w:cs="Calibri"/>
          <w:b/>
          <w:bCs/>
          <w:color w:val="C00000"/>
          <w:sz w:val="44"/>
          <w:szCs w:val="44"/>
        </w:rPr>
        <w:t>Volumi disponibili in rete</w:t>
      </w:r>
      <w:r w:rsidRPr="00171AB8">
        <w:rPr>
          <w:rFonts w:ascii="Calibri" w:hAnsi="Calibri" w:cs="Calibri"/>
          <w:color w:val="000000"/>
          <w:sz w:val="44"/>
          <w:szCs w:val="44"/>
        </w:rPr>
        <w:t>:</w:t>
      </w:r>
      <w:r>
        <w:rPr>
          <w:rFonts w:ascii="Calibri" w:hAnsi="Calibri" w:cs="Calibri"/>
          <w:color w:val="000000"/>
          <w:sz w:val="44"/>
          <w:szCs w:val="44"/>
        </w:rPr>
        <w:t xml:space="preserve"> </w:t>
      </w:r>
      <w:hyperlink r:id="rId7" w:anchor="tab_JcdXMeNK2PIrL9nC" w:history="1">
        <w:r w:rsidRPr="00632FC3">
          <w:rPr>
            <w:rStyle w:val="Collegamentoipertestuale"/>
            <w:rFonts w:ascii="Calibri" w:hAnsi="Calibri" w:cs="Calibri"/>
            <w:sz w:val="44"/>
            <w:szCs w:val="44"/>
          </w:rPr>
          <w:t>2018-</w:t>
        </w:r>
      </w:hyperlink>
      <w:bookmarkEnd w:id="3"/>
    </w:p>
    <w:sectPr w:rsidR="00632FC3" w:rsidRPr="00632FC3" w:rsidSect="00632FC3">
      <w:type w:val="continuous"/>
      <w:pgSz w:w="11906" w:h="16838" w:code="9"/>
      <w:pgMar w:top="1701" w:right="1418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40EBF"/>
    <w:rsid w:val="002D47B3"/>
    <w:rsid w:val="0031062F"/>
    <w:rsid w:val="00375F4B"/>
    <w:rsid w:val="00632FC3"/>
    <w:rsid w:val="00637AFE"/>
    <w:rsid w:val="00D40EBF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D9B04"/>
  <w15:chartTrackingRefBased/>
  <w15:docId w15:val="{FE88B953-4E89-4208-A0E3-A8D5B0434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FC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40E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40E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40EB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40E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40EB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40EB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40EB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40EB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40EB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40EB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40EB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40EB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40EB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40EB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40EB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40EB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40EB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40EB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40E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40E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40E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40E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40E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40EB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40EB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40EB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40EB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40EB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40EBF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632FC3"/>
    <w:rPr>
      <w:rFonts w:ascii="Times New Roman" w:hAnsi="Times New Roman" w:cs="Times New Roman" w:hint="default"/>
      <w:b/>
      <w:bCs w:val="0"/>
    </w:rPr>
  </w:style>
  <w:style w:type="character" w:styleId="Collegamentoipertestuale">
    <w:name w:val="Hyperlink"/>
    <w:basedOn w:val="Carpredefinitoparagrafo"/>
    <w:uiPriority w:val="99"/>
    <w:unhideWhenUsed/>
    <w:rsid w:val="00632FC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32F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agazines.esteticanetwork.com/estetica-magazine-deutsche-ausgabe-1-2021-collection/6593714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2024-09-26T14:41:00Z</dcterms:created>
  <dcterms:modified xsi:type="dcterms:W3CDTF">2024-09-26T15:01:00Z</dcterms:modified>
</cp:coreProperties>
</file>