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0E27AF" w14:textId="21E92710" w:rsidR="003F129B" w:rsidRDefault="003F129B" w:rsidP="007C68FA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r w:rsidRPr="003B659C">
        <w:rPr>
          <w:rFonts w:cstheme="minorHAnsi"/>
          <w:b/>
          <w:color w:val="C00000"/>
          <w:sz w:val="44"/>
          <w:szCs w:val="44"/>
        </w:rPr>
        <w:t>F</w:t>
      </w:r>
      <w:r>
        <w:rPr>
          <w:rFonts w:cstheme="minorHAnsi"/>
          <w:b/>
          <w:color w:val="C00000"/>
          <w:sz w:val="44"/>
          <w:szCs w:val="44"/>
        </w:rPr>
        <w:t>64</w:t>
      </w:r>
      <w:r>
        <w:rPr>
          <w:rFonts w:cstheme="minorHAnsi"/>
          <w:b/>
          <w:color w:val="C00000"/>
          <w:sz w:val="44"/>
          <w:szCs w:val="44"/>
        </w:rPr>
        <w:t>72</w:t>
      </w:r>
      <w:r w:rsidRPr="003B659C">
        <w:rPr>
          <w:rFonts w:cstheme="minorHAnsi"/>
          <w:b/>
          <w:color w:val="C00000"/>
          <w:sz w:val="44"/>
          <w:szCs w:val="44"/>
        </w:rPr>
        <w:t xml:space="preserve"> </w:t>
      </w:r>
      <w:r w:rsidRPr="003B659C">
        <w:rPr>
          <w:rFonts w:cstheme="minorHAnsi"/>
          <w:b/>
        </w:rPr>
        <w:tab/>
      </w:r>
      <w:r w:rsidRPr="003B659C">
        <w:rPr>
          <w:rFonts w:cstheme="minorHAnsi"/>
          <w:b/>
          <w:sz w:val="16"/>
          <w:szCs w:val="16"/>
        </w:rPr>
        <w:tab/>
      </w:r>
      <w:r w:rsidRPr="003B659C">
        <w:rPr>
          <w:rFonts w:cstheme="minorHAnsi"/>
          <w:b/>
          <w:sz w:val="16"/>
          <w:szCs w:val="16"/>
        </w:rPr>
        <w:tab/>
      </w:r>
      <w:r w:rsidRPr="003B659C">
        <w:rPr>
          <w:rFonts w:cstheme="minorHAnsi"/>
          <w:b/>
          <w:sz w:val="16"/>
          <w:szCs w:val="16"/>
        </w:rPr>
        <w:tab/>
      </w:r>
      <w:r w:rsidRPr="003B659C">
        <w:rPr>
          <w:rFonts w:cstheme="minorHAnsi"/>
          <w:b/>
          <w:sz w:val="16"/>
          <w:szCs w:val="16"/>
        </w:rPr>
        <w:tab/>
        <w:t xml:space="preserve">   </w:t>
      </w:r>
      <w:r w:rsidRPr="003B659C">
        <w:rPr>
          <w:rFonts w:cstheme="minorHAnsi"/>
          <w:b/>
          <w:sz w:val="16"/>
          <w:szCs w:val="16"/>
        </w:rPr>
        <w:tab/>
      </w:r>
      <w:r w:rsidRPr="003B659C">
        <w:rPr>
          <w:rFonts w:cstheme="minorHAnsi"/>
          <w:b/>
          <w:sz w:val="16"/>
          <w:szCs w:val="16"/>
        </w:rPr>
        <w:tab/>
      </w:r>
      <w:r w:rsidRPr="003B659C">
        <w:rPr>
          <w:rFonts w:cstheme="minorHAnsi"/>
          <w:b/>
          <w:sz w:val="16"/>
          <w:szCs w:val="16"/>
        </w:rPr>
        <w:tab/>
      </w:r>
      <w:r w:rsidRPr="003B659C">
        <w:rPr>
          <w:rFonts w:cstheme="minorHAnsi"/>
          <w:b/>
          <w:sz w:val="16"/>
          <w:szCs w:val="16"/>
        </w:rPr>
        <w:tab/>
      </w:r>
      <w:r w:rsidRPr="003B659C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20 febbraio 2025</w:t>
      </w:r>
    </w:p>
    <w:p w14:paraId="70AE1AB6" w14:textId="6CB7C8D2" w:rsidR="003F129B" w:rsidRDefault="00577B7B" w:rsidP="007C68FA">
      <w:pPr>
        <w:spacing w:after="0" w:line="240" w:lineRule="auto"/>
        <w:jc w:val="center"/>
        <w:rPr>
          <w:rFonts w:cstheme="minorHAnsi"/>
          <w:b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6BE834D1" wp14:editId="296EB920">
            <wp:extent cx="1299600" cy="1800000"/>
            <wp:effectExtent l="0" t="0" r="0" b="0"/>
            <wp:docPr id="175114214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6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F129B" w:rsidRPr="003F129B">
        <w:rPr>
          <w:noProof/>
        </w:rPr>
        <w:drawing>
          <wp:inline distT="0" distB="0" distL="0" distR="0" wp14:anchorId="6FD6CCE0" wp14:editId="2B183505">
            <wp:extent cx="1328400" cy="1800000"/>
            <wp:effectExtent l="0" t="0" r="5715" b="0"/>
            <wp:docPr id="1690766048" name="Immagine 1" descr="Immagine che contiene testo, lettera, Carattere, car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766048" name="Immagine 1" descr="Immagine che contiene testo, lettera, Carattere, carta&#10;&#10;Il contenuto generato dall'IA potrebbe non essere corret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28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7B7B">
        <w:drawing>
          <wp:inline distT="0" distB="0" distL="0" distR="0" wp14:anchorId="272DB6F0" wp14:editId="0CA6B11C">
            <wp:extent cx="1245600" cy="1800000"/>
            <wp:effectExtent l="0" t="0" r="0" b="0"/>
            <wp:docPr id="99140505" name="Immagine 1" descr="Immagine che contiene testo, disegno, libro, inchiost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40505" name="Immagine 1" descr="Immagine che contiene testo, disegno, libro, inchiostro&#10;&#10;Il contenuto generato dall'IA potrebbe non essere corret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45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7B7B">
        <w:drawing>
          <wp:inline distT="0" distB="0" distL="0" distR="0" wp14:anchorId="4613F9A7" wp14:editId="1FEEF74E">
            <wp:extent cx="1249200" cy="1800000"/>
            <wp:effectExtent l="0" t="0" r="8255" b="0"/>
            <wp:docPr id="1098413994" name="Immagine 1" descr="Immagine che contiene testo, disegno, design, illustrazion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413994" name="Immagine 1" descr="Immagine che contiene testo, disegno, design, illustrazione&#10;&#10;Il contenuto generato dall'IA potrebbe non essere corret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49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7B7B">
        <w:drawing>
          <wp:inline distT="0" distB="0" distL="0" distR="0" wp14:anchorId="5666D6D9" wp14:editId="7A22C1A1">
            <wp:extent cx="1260000" cy="1800000"/>
            <wp:effectExtent l="0" t="0" r="0" b="0"/>
            <wp:docPr id="69585946" name="Immagine 1" descr="Immagine che contiene testo, disegno, libro, illustrazion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85946" name="Immagine 1" descr="Immagine che contiene testo, disegno, libro, illustrazione&#10;&#10;Il contenuto generato dall'IA potrebbe non essere corret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7B7B">
        <w:drawing>
          <wp:inline distT="0" distB="0" distL="0" distR="0" wp14:anchorId="12E43F60" wp14:editId="79EC6570">
            <wp:extent cx="1274400" cy="1800000"/>
            <wp:effectExtent l="0" t="0" r="2540" b="0"/>
            <wp:docPr id="1352298968" name="Immagine 1" descr="Immagine che contiene testo, disegno, inchiostro, illustrazion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298968" name="Immagine 1" descr="Immagine che contiene testo, disegno, inchiostro, illustrazione&#10;&#10;Il contenuto generato dall'IA potrebbe non essere corret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74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7B7B">
        <w:drawing>
          <wp:inline distT="0" distB="0" distL="0" distR="0" wp14:anchorId="17FD310E" wp14:editId="7C6A9BBA">
            <wp:extent cx="1274400" cy="1800000"/>
            <wp:effectExtent l="0" t="0" r="2540" b="0"/>
            <wp:docPr id="1335236073" name="Immagine 1" descr="Immagine che contiene testo, disegno, Arte bambini, inchiost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236073" name="Immagine 1" descr="Immagine che contiene testo, disegno, Arte bambini, inchiostro&#10;&#10;Il contenuto generato dall'IA potrebbe non essere corret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74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129B">
        <w:rPr>
          <w:noProof/>
        </w:rPr>
        <w:drawing>
          <wp:inline distT="0" distB="0" distL="0" distR="0" wp14:anchorId="5301E893" wp14:editId="5AB6CF6A">
            <wp:extent cx="1270800" cy="1800000"/>
            <wp:effectExtent l="0" t="0" r="5715" b="0"/>
            <wp:docPr id="1890032935" name="Immagine 1" descr="Immagine che contiene disegno, testo, schizzo, inchiost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032935" name="Immagine 1" descr="Immagine che contiene disegno, testo, schizzo, inchiostr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0E323" w14:textId="6F321DCC" w:rsidR="003F129B" w:rsidRPr="003B659C" w:rsidRDefault="003F129B" w:rsidP="007C68FA">
      <w:pPr>
        <w:spacing w:after="0" w:line="240" w:lineRule="auto"/>
        <w:jc w:val="both"/>
        <w:rPr>
          <w:rFonts w:cstheme="minorHAnsi"/>
          <w:i/>
          <w:sz w:val="44"/>
          <w:szCs w:val="44"/>
        </w:rPr>
      </w:pPr>
      <w:r w:rsidRPr="003B659C">
        <w:rPr>
          <w:rFonts w:cstheme="minorHAnsi"/>
          <w:b/>
          <w:color w:val="C00000"/>
          <w:sz w:val="44"/>
          <w:szCs w:val="44"/>
        </w:rPr>
        <w:t>Descrizione storico-bibliografica</w:t>
      </w:r>
    </w:p>
    <w:p w14:paraId="09F5CC1A" w14:textId="60DE4FA3" w:rsidR="003F129B" w:rsidRPr="007C68FA" w:rsidRDefault="003F129B" w:rsidP="007C68FA">
      <w:pPr>
        <w:spacing w:after="0" w:line="240" w:lineRule="auto"/>
        <w:jc w:val="both"/>
        <w:rPr>
          <w:sz w:val="26"/>
          <w:szCs w:val="26"/>
        </w:rPr>
      </w:pPr>
      <w:r w:rsidRPr="007C68FA">
        <w:rPr>
          <w:b/>
          <w:bCs/>
          <w:sz w:val="26"/>
          <w:szCs w:val="26"/>
        </w:rPr>
        <w:t>*</w:t>
      </w:r>
      <w:r w:rsidRPr="007C68FA">
        <w:rPr>
          <w:b/>
          <w:bCs/>
          <w:sz w:val="26"/>
          <w:szCs w:val="26"/>
        </w:rPr>
        <w:t xml:space="preserve">Notiziario </w:t>
      </w:r>
      <w:r w:rsidRPr="007C68FA">
        <w:rPr>
          <w:sz w:val="26"/>
          <w:szCs w:val="26"/>
        </w:rPr>
        <w:t xml:space="preserve">/ </w:t>
      </w:r>
      <w:r w:rsidRPr="007C68FA">
        <w:rPr>
          <w:sz w:val="26"/>
          <w:szCs w:val="26"/>
        </w:rPr>
        <w:t>Gruppo flora alpina bergamasca. - [</w:t>
      </w:r>
      <w:r w:rsidR="00577B7B" w:rsidRPr="007C68FA">
        <w:rPr>
          <w:sz w:val="26"/>
          <w:szCs w:val="26"/>
        </w:rPr>
        <w:t>1988/</w:t>
      </w:r>
      <w:proofErr w:type="gramStart"/>
      <w:r w:rsidR="00577B7B" w:rsidRPr="007C68FA">
        <w:rPr>
          <w:sz w:val="26"/>
          <w:szCs w:val="26"/>
        </w:rPr>
        <w:t>1989</w:t>
      </w:r>
      <w:r w:rsidRPr="007C68FA">
        <w:rPr>
          <w:sz w:val="26"/>
          <w:szCs w:val="26"/>
        </w:rPr>
        <w:t>]-</w:t>
      </w:r>
      <w:proofErr w:type="gramEnd"/>
      <w:r w:rsidRPr="007C68FA">
        <w:rPr>
          <w:sz w:val="26"/>
          <w:szCs w:val="26"/>
        </w:rPr>
        <w:t xml:space="preserve"> n. </w:t>
      </w:r>
      <w:r w:rsidRPr="007C68FA">
        <w:rPr>
          <w:sz w:val="26"/>
          <w:szCs w:val="26"/>
        </w:rPr>
        <w:t>2</w:t>
      </w:r>
      <w:r w:rsidRPr="007C68FA">
        <w:rPr>
          <w:sz w:val="26"/>
          <w:szCs w:val="26"/>
        </w:rPr>
        <w:t xml:space="preserve"> (</w:t>
      </w:r>
      <w:r w:rsidRPr="007C68FA">
        <w:rPr>
          <w:sz w:val="26"/>
          <w:szCs w:val="26"/>
        </w:rPr>
        <w:t>10 marzo</w:t>
      </w:r>
      <w:r w:rsidRPr="007C68FA">
        <w:rPr>
          <w:sz w:val="26"/>
          <w:szCs w:val="26"/>
        </w:rPr>
        <w:t xml:space="preserve"> 199</w:t>
      </w:r>
      <w:r w:rsidRPr="007C68FA">
        <w:rPr>
          <w:sz w:val="26"/>
          <w:szCs w:val="26"/>
        </w:rPr>
        <w:t>0</w:t>
      </w:r>
      <w:r w:rsidRPr="007C68FA">
        <w:rPr>
          <w:sz w:val="26"/>
          <w:szCs w:val="26"/>
        </w:rPr>
        <w:t xml:space="preserve">). - </w:t>
      </w:r>
      <w:proofErr w:type="gramStart"/>
      <w:r w:rsidRPr="007C68FA">
        <w:rPr>
          <w:sz w:val="26"/>
          <w:szCs w:val="26"/>
        </w:rPr>
        <w:t>Bergamo :</w:t>
      </w:r>
      <w:proofErr w:type="gramEnd"/>
      <w:r w:rsidRPr="007C68FA">
        <w:rPr>
          <w:sz w:val="26"/>
          <w:szCs w:val="26"/>
        </w:rPr>
        <w:t xml:space="preserve"> FAB, [19</w:t>
      </w:r>
      <w:r w:rsidRPr="007C68FA">
        <w:rPr>
          <w:sz w:val="26"/>
          <w:szCs w:val="26"/>
        </w:rPr>
        <w:t>88</w:t>
      </w:r>
      <w:r w:rsidRPr="007C68FA">
        <w:rPr>
          <w:sz w:val="26"/>
          <w:szCs w:val="26"/>
        </w:rPr>
        <w:t>]-199</w:t>
      </w:r>
      <w:r w:rsidRPr="007C68FA">
        <w:rPr>
          <w:sz w:val="26"/>
          <w:szCs w:val="26"/>
        </w:rPr>
        <w:t>0</w:t>
      </w:r>
      <w:r w:rsidRPr="007C68FA">
        <w:rPr>
          <w:sz w:val="26"/>
          <w:szCs w:val="26"/>
        </w:rPr>
        <w:t xml:space="preserve">. - </w:t>
      </w:r>
      <w:r w:rsidRPr="007C68FA">
        <w:rPr>
          <w:sz w:val="26"/>
          <w:szCs w:val="26"/>
        </w:rPr>
        <w:t>2</w:t>
      </w:r>
      <w:r w:rsidRPr="007C68FA">
        <w:rPr>
          <w:sz w:val="26"/>
          <w:szCs w:val="26"/>
        </w:rPr>
        <w:t xml:space="preserve"> </w:t>
      </w:r>
      <w:proofErr w:type="gramStart"/>
      <w:r w:rsidRPr="007C68FA">
        <w:rPr>
          <w:sz w:val="26"/>
          <w:szCs w:val="26"/>
        </w:rPr>
        <w:t>v</w:t>
      </w:r>
      <w:r w:rsidRPr="007C68FA">
        <w:rPr>
          <w:sz w:val="26"/>
          <w:szCs w:val="26"/>
        </w:rPr>
        <w:t>olumi</w:t>
      </w:r>
      <w:r w:rsidRPr="007C68FA">
        <w:rPr>
          <w:sz w:val="26"/>
          <w:szCs w:val="26"/>
        </w:rPr>
        <w:t xml:space="preserve"> :</w:t>
      </w:r>
      <w:proofErr w:type="gramEnd"/>
      <w:r w:rsidRPr="007C68FA">
        <w:rPr>
          <w:sz w:val="26"/>
          <w:szCs w:val="26"/>
        </w:rPr>
        <w:t xml:space="preserve"> ill. ; 30 cm.</w:t>
      </w:r>
      <w:r w:rsidRPr="007C68FA">
        <w:rPr>
          <w:sz w:val="26"/>
          <w:szCs w:val="26"/>
        </w:rPr>
        <w:t xml:space="preserve"> ((</w:t>
      </w:r>
      <w:r w:rsidR="00577B7B" w:rsidRPr="007C68FA">
        <w:rPr>
          <w:sz w:val="26"/>
          <w:szCs w:val="26"/>
        </w:rPr>
        <w:t>Annuale</w:t>
      </w:r>
      <w:r w:rsidRPr="007C68FA">
        <w:rPr>
          <w:sz w:val="26"/>
          <w:szCs w:val="26"/>
        </w:rPr>
        <w:t xml:space="preserve">. – </w:t>
      </w:r>
      <w:bookmarkStart w:id="0" w:name="_Hlk190936095"/>
      <w:r w:rsidRPr="007C68FA">
        <w:rPr>
          <w:sz w:val="26"/>
          <w:szCs w:val="26"/>
        </w:rPr>
        <w:t>Disponibile anche online</w:t>
      </w:r>
      <w:r w:rsidRPr="007C68FA">
        <w:rPr>
          <w:sz w:val="26"/>
          <w:szCs w:val="26"/>
        </w:rPr>
        <w:t xml:space="preserve"> </w:t>
      </w:r>
      <w:bookmarkEnd w:id="0"/>
    </w:p>
    <w:p w14:paraId="64A2B06E" w14:textId="4B32AFAE" w:rsidR="003F129B" w:rsidRPr="007C68FA" w:rsidRDefault="003F129B" w:rsidP="007C68FA">
      <w:pPr>
        <w:spacing w:after="0" w:line="240" w:lineRule="auto"/>
        <w:jc w:val="both"/>
        <w:rPr>
          <w:sz w:val="26"/>
          <w:szCs w:val="26"/>
        </w:rPr>
      </w:pPr>
    </w:p>
    <w:p w14:paraId="7F5BC464" w14:textId="212166B7" w:rsidR="003F129B" w:rsidRPr="007C68FA" w:rsidRDefault="003F129B" w:rsidP="007C68FA">
      <w:pPr>
        <w:spacing w:after="0" w:line="240" w:lineRule="auto"/>
        <w:jc w:val="both"/>
        <w:rPr>
          <w:sz w:val="26"/>
          <w:szCs w:val="26"/>
        </w:rPr>
      </w:pPr>
      <w:r w:rsidRPr="007C68FA">
        <w:rPr>
          <w:b/>
          <w:bCs/>
          <w:sz w:val="26"/>
          <w:szCs w:val="26"/>
        </w:rPr>
        <w:t>*</w:t>
      </w:r>
      <w:r w:rsidR="00577B7B" w:rsidRPr="007C68FA">
        <w:rPr>
          <w:b/>
          <w:bCs/>
          <w:sz w:val="26"/>
          <w:szCs w:val="26"/>
        </w:rPr>
        <w:t>N</w:t>
      </w:r>
      <w:r w:rsidR="00577B7B" w:rsidRPr="007C68FA">
        <w:rPr>
          <w:b/>
          <w:bCs/>
          <w:sz w:val="26"/>
          <w:szCs w:val="26"/>
        </w:rPr>
        <w:t>otiziario floristico</w:t>
      </w:r>
      <w:r w:rsidR="00577B7B" w:rsidRPr="007C68FA">
        <w:rPr>
          <w:b/>
          <w:bCs/>
          <w:sz w:val="26"/>
          <w:szCs w:val="26"/>
        </w:rPr>
        <w:t xml:space="preserve"> </w:t>
      </w:r>
      <w:r w:rsidR="00577B7B" w:rsidRPr="007C68FA">
        <w:rPr>
          <w:sz w:val="26"/>
          <w:szCs w:val="26"/>
        </w:rPr>
        <w:t xml:space="preserve">/ </w:t>
      </w:r>
      <w:r w:rsidRPr="007C68FA">
        <w:rPr>
          <w:sz w:val="26"/>
          <w:szCs w:val="26"/>
        </w:rPr>
        <w:t>Gruppo flora alpina bergamasca. - [N. 1 (1992</w:t>
      </w:r>
      <w:proofErr w:type="gramStart"/>
      <w:r w:rsidRPr="007C68FA">
        <w:rPr>
          <w:sz w:val="26"/>
          <w:szCs w:val="26"/>
        </w:rPr>
        <w:t>)]-</w:t>
      </w:r>
      <w:proofErr w:type="gramEnd"/>
      <w:r w:rsidRPr="007C68FA">
        <w:rPr>
          <w:sz w:val="26"/>
          <w:szCs w:val="26"/>
        </w:rPr>
        <w:t>n. 7 (apr</w:t>
      </w:r>
      <w:r w:rsidR="00577B7B" w:rsidRPr="007C68FA">
        <w:rPr>
          <w:sz w:val="26"/>
          <w:szCs w:val="26"/>
        </w:rPr>
        <w:t>ile</w:t>
      </w:r>
      <w:r w:rsidRPr="007C68FA">
        <w:rPr>
          <w:sz w:val="26"/>
          <w:szCs w:val="26"/>
        </w:rPr>
        <w:t xml:space="preserve"> 1995). - </w:t>
      </w:r>
      <w:proofErr w:type="gramStart"/>
      <w:r w:rsidRPr="007C68FA">
        <w:rPr>
          <w:sz w:val="26"/>
          <w:szCs w:val="26"/>
        </w:rPr>
        <w:t>Bergamo :</w:t>
      </w:r>
      <w:proofErr w:type="gramEnd"/>
      <w:r w:rsidRPr="007C68FA">
        <w:rPr>
          <w:sz w:val="26"/>
          <w:szCs w:val="26"/>
        </w:rPr>
        <w:t xml:space="preserve"> FAB, [1992]-1995. - 7 </w:t>
      </w:r>
      <w:proofErr w:type="gramStart"/>
      <w:r w:rsidRPr="007C68FA">
        <w:rPr>
          <w:sz w:val="26"/>
          <w:szCs w:val="26"/>
        </w:rPr>
        <w:t>v</w:t>
      </w:r>
      <w:r w:rsidR="00577B7B" w:rsidRPr="007C68FA">
        <w:rPr>
          <w:sz w:val="26"/>
          <w:szCs w:val="26"/>
        </w:rPr>
        <w:t>olumi</w:t>
      </w:r>
      <w:r w:rsidRPr="007C68FA">
        <w:rPr>
          <w:sz w:val="26"/>
          <w:szCs w:val="26"/>
        </w:rPr>
        <w:t xml:space="preserve"> :</w:t>
      </w:r>
      <w:proofErr w:type="gramEnd"/>
      <w:r w:rsidRPr="007C68FA">
        <w:rPr>
          <w:sz w:val="26"/>
          <w:szCs w:val="26"/>
        </w:rPr>
        <w:t xml:space="preserve"> ill. ; 30 cm. </w:t>
      </w:r>
      <w:r w:rsidR="00577B7B" w:rsidRPr="007C68FA">
        <w:rPr>
          <w:sz w:val="26"/>
          <w:szCs w:val="26"/>
        </w:rPr>
        <w:t>((</w:t>
      </w:r>
      <w:bookmarkStart w:id="1" w:name="_Hlk190936731"/>
      <w:r w:rsidR="00577B7B" w:rsidRPr="007C68FA">
        <w:rPr>
          <w:sz w:val="26"/>
          <w:szCs w:val="26"/>
        </w:rPr>
        <w:t>Semestrale (aprile e novembre)</w:t>
      </w:r>
      <w:r w:rsidRPr="007C68FA">
        <w:rPr>
          <w:sz w:val="26"/>
          <w:szCs w:val="26"/>
        </w:rPr>
        <w:t>.</w:t>
      </w:r>
      <w:r w:rsidRPr="007C68FA">
        <w:rPr>
          <w:sz w:val="26"/>
          <w:szCs w:val="26"/>
        </w:rPr>
        <w:t xml:space="preserve"> </w:t>
      </w:r>
      <w:bookmarkEnd w:id="1"/>
      <w:r w:rsidRPr="007C68FA">
        <w:rPr>
          <w:sz w:val="26"/>
          <w:szCs w:val="26"/>
        </w:rPr>
        <w:t xml:space="preserve">- </w:t>
      </w:r>
      <w:r w:rsidRPr="007C68FA">
        <w:rPr>
          <w:sz w:val="26"/>
          <w:szCs w:val="26"/>
        </w:rPr>
        <w:t>Disponibile anche online</w:t>
      </w:r>
      <w:r w:rsidRPr="007C68FA">
        <w:rPr>
          <w:sz w:val="26"/>
          <w:szCs w:val="26"/>
        </w:rPr>
        <w:t xml:space="preserve">. - </w:t>
      </w:r>
      <w:r w:rsidRPr="007C68FA">
        <w:rPr>
          <w:sz w:val="26"/>
          <w:szCs w:val="26"/>
        </w:rPr>
        <w:t>LO10351792</w:t>
      </w:r>
    </w:p>
    <w:p w14:paraId="13ABC33B" w14:textId="13B5B993" w:rsidR="003F129B" w:rsidRPr="007C68FA" w:rsidRDefault="00577B7B" w:rsidP="007C68FA">
      <w:pPr>
        <w:spacing w:after="0" w:line="240" w:lineRule="auto"/>
        <w:jc w:val="both"/>
        <w:rPr>
          <w:sz w:val="26"/>
          <w:szCs w:val="26"/>
        </w:rPr>
      </w:pPr>
      <w:r w:rsidRPr="007C68FA">
        <w:rPr>
          <w:sz w:val="26"/>
          <w:szCs w:val="26"/>
        </w:rPr>
        <w:t>Variante del titolo: *</w:t>
      </w:r>
      <w:r w:rsidRPr="007C68FA">
        <w:rPr>
          <w:sz w:val="26"/>
          <w:szCs w:val="26"/>
        </w:rPr>
        <w:t>Gruppo flora alpina bergamasca</w:t>
      </w:r>
      <w:r w:rsidRPr="007C68FA">
        <w:rPr>
          <w:sz w:val="26"/>
          <w:szCs w:val="26"/>
        </w:rPr>
        <w:t>. N</w:t>
      </w:r>
      <w:r w:rsidRPr="007C68FA">
        <w:rPr>
          <w:sz w:val="26"/>
          <w:szCs w:val="26"/>
        </w:rPr>
        <w:t>otiziario floristico</w:t>
      </w:r>
    </w:p>
    <w:p w14:paraId="36BFD551" w14:textId="77777777" w:rsidR="00577B7B" w:rsidRPr="007C68FA" w:rsidRDefault="00577B7B" w:rsidP="007C68FA">
      <w:pPr>
        <w:spacing w:after="0" w:line="240" w:lineRule="auto"/>
        <w:jc w:val="both"/>
        <w:rPr>
          <w:b/>
          <w:bCs/>
          <w:sz w:val="26"/>
          <w:szCs w:val="26"/>
        </w:rPr>
      </w:pPr>
    </w:p>
    <w:p w14:paraId="3896DE50" w14:textId="79FA3572" w:rsidR="003F129B" w:rsidRPr="003F129B" w:rsidRDefault="003F129B" w:rsidP="007C68FA">
      <w:pPr>
        <w:spacing w:after="0" w:line="240" w:lineRule="auto"/>
        <w:jc w:val="both"/>
        <w:rPr>
          <w:sz w:val="26"/>
          <w:szCs w:val="26"/>
        </w:rPr>
      </w:pPr>
      <w:r w:rsidRPr="003F129B">
        <w:rPr>
          <w:b/>
          <w:bCs/>
          <w:sz w:val="26"/>
          <w:szCs w:val="26"/>
        </w:rPr>
        <w:t xml:space="preserve">*Notiziario floristico del Gruppo flora alpina bergamasca. </w:t>
      </w:r>
      <w:r w:rsidRPr="003F129B">
        <w:rPr>
          <w:sz w:val="26"/>
          <w:szCs w:val="26"/>
        </w:rPr>
        <w:t xml:space="preserve">- N. 8 (novembre </w:t>
      </w:r>
      <w:proofErr w:type="gramStart"/>
      <w:r w:rsidRPr="003F129B">
        <w:rPr>
          <w:sz w:val="26"/>
          <w:szCs w:val="26"/>
        </w:rPr>
        <w:t>1995)-</w:t>
      </w:r>
      <w:proofErr w:type="gramEnd"/>
      <w:r w:rsidRPr="003F129B">
        <w:rPr>
          <w:sz w:val="26"/>
          <w:szCs w:val="26"/>
        </w:rPr>
        <w:t xml:space="preserve">n. 29 (aprile 2006). - </w:t>
      </w:r>
      <w:proofErr w:type="gramStart"/>
      <w:r w:rsidRPr="003F129B">
        <w:rPr>
          <w:sz w:val="26"/>
          <w:szCs w:val="26"/>
        </w:rPr>
        <w:t>Bergamo :</w:t>
      </w:r>
      <w:proofErr w:type="gramEnd"/>
      <w:r w:rsidRPr="003F129B">
        <w:rPr>
          <w:sz w:val="26"/>
          <w:szCs w:val="26"/>
        </w:rPr>
        <w:t xml:space="preserve"> FAB, 1995-2006. – 12 </w:t>
      </w:r>
      <w:proofErr w:type="gramStart"/>
      <w:r w:rsidRPr="003F129B">
        <w:rPr>
          <w:sz w:val="26"/>
          <w:szCs w:val="26"/>
        </w:rPr>
        <w:t>volumi ;</w:t>
      </w:r>
      <w:proofErr w:type="gramEnd"/>
      <w:r w:rsidRPr="003F129B">
        <w:rPr>
          <w:sz w:val="26"/>
          <w:szCs w:val="26"/>
        </w:rPr>
        <w:t xml:space="preserve"> 30 cm. ((</w:t>
      </w:r>
      <w:r w:rsidR="00577B7B" w:rsidRPr="007C68FA">
        <w:rPr>
          <w:sz w:val="26"/>
          <w:szCs w:val="26"/>
        </w:rPr>
        <w:t>Semestrale (aprile e novembre)</w:t>
      </w:r>
      <w:r w:rsidRPr="003F129B">
        <w:rPr>
          <w:sz w:val="26"/>
          <w:szCs w:val="26"/>
        </w:rPr>
        <w:t xml:space="preserve">. - Dal 2001 numerato anche: anno 10. - </w:t>
      </w:r>
      <w:r w:rsidRPr="007C68FA">
        <w:rPr>
          <w:sz w:val="26"/>
          <w:szCs w:val="26"/>
        </w:rPr>
        <w:t>Disponibile anche online</w:t>
      </w:r>
      <w:r w:rsidRPr="007C68FA">
        <w:rPr>
          <w:sz w:val="26"/>
          <w:szCs w:val="26"/>
        </w:rPr>
        <w:t xml:space="preserve">. - </w:t>
      </w:r>
      <w:r w:rsidRPr="003F129B">
        <w:rPr>
          <w:sz w:val="26"/>
          <w:szCs w:val="26"/>
        </w:rPr>
        <w:t>LO10861953</w:t>
      </w:r>
    </w:p>
    <w:p w14:paraId="750C3FE3" w14:textId="77777777" w:rsidR="003F129B" w:rsidRPr="007C68FA" w:rsidRDefault="003F129B" w:rsidP="007C68FA">
      <w:pPr>
        <w:spacing w:after="0" w:line="240" w:lineRule="auto"/>
        <w:jc w:val="both"/>
        <w:rPr>
          <w:b/>
          <w:bCs/>
          <w:sz w:val="26"/>
          <w:szCs w:val="26"/>
        </w:rPr>
      </w:pPr>
    </w:p>
    <w:p w14:paraId="1300765D" w14:textId="47F8A8C0" w:rsidR="003F129B" w:rsidRPr="003F129B" w:rsidRDefault="003F129B" w:rsidP="007C68FA">
      <w:pPr>
        <w:spacing w:after="0" w:line="240" w:lineRule="auto"/>
        <w:jc w:val="both"/>
        <w:rPr>
          <w:sz w:val="26"/>
          <w:szCs w:val="26"/>
        </w:rPr>
      </w:pPr>
      <w:r w:rsidRPr="003F129B">
        <w:rPr>
          <w:b/>
          <w:bCs/>
          <w:sz w:val="26"/>
          <w:szCs w:val="26"/>
        </w:rPr>
        <w:t>*Notiziario floristico</w:t>
      </w:r>
      <w:r w:rsidRPr="003F129B">
        <w:rPr>
          <w:bCs/>
          <w:sz w:val="26"/>
          <w:szCs w:val="26"/>
        </w:rPr>
        <w:t xml:space="preserve"> / Gruppo flora alpina bergamasca.</w:t>
      </w:r>
      <w:r w:rsidRPr="003F129B">
        <w:rPr>
          <w:b/>
          <w:bCs/>
          <w:sz w:val="26"/>
          <w:szCs w:val="26"/>
        </w:rPr>
        <w:t xml:space="preserve"> </w:t>
      </w:r>
      <w:r w:rsidRPr="003F129B">
        <w:rPr>
          <w:sz w:val="26"/>
          <w:szCs w:val="26"/>
        </w:rPr>
        <w:t xml:space="preserve">- Anno 15, n. 30 (novembre </w:t>
      </w:r>
      <w:proofErr w:type="gramStart"/>
      <w:r w:rsidRPr="003F129B">
        <w:rPr>
          <w:sz w:val="26"/>
          <w:szCs w:val="26"/>
        </w:rPr>
        <w:t>2006)-</w:t>
      </w:r>
      <w:proofErr w:type="gramEnd"/>
      <w:r w:rsidR="00577B7B" w:rsidRPr="007C68FA">
        <w:rPr>
          <w:sz w:val="26"/>
          <w:szCs w:val="26"/>
        </w:rPr>
        <w:t xml:space="preserve">    </w:t>
      </w:r>
      <w:r w:rsidRPr="003F129B">
        <w:rPr>
          <w:sz w:val="26"/>
          <w:szCs w:val="26"/>
        </w:rPr>
        <w:t xml:space="preserve">. - </w:t>
      </w:r>
      <w:proofErr w:type="gramStart"/>
      <w:r w:rsidRPr="003F129B">
        <w:rPr>
          <w:sz w:val="26"/>
          <w:szCs w:val="26"/>
        </w:rPr>
        <w:t>Bergamo :</w:t>
      </w:r>
      <w:proofErr w:type="gramEnd"/>
      <w:r w:rsidRPr="003F129B">
        <w:rPr>
          <w:sz w:val="26"/>
          <w:szCs w:val="26"/>
        </w:rPr>
        <w:t xml:space="preserve"> Novecento grafico, 2006-</w:t>
      </w:r>
      <w:r w:rsidR="00577B7B" w:rsidRPr="007C68FA">
        <w:rPr>
          <w:sz w:val="26"/>
          <w:szCs w:val="26"/>
        </w:rPr>
        <w:t xml:space="preserve">    </w:t>
      </w:r>
      <w:r w:rsidRPr="003F129B">
        <w:rPr>
          <w:sz w:val="26"/>
          <w:szCs w:val="26"/>
        </w:rPr>
        <w:t xml:space="preserve">. – </w:t>
      </w:r>
      <w:proofErr w:type="gramStart"/>
      <w:r w:rsidRPr="003F129B">
        <w:rPr>
          <w:sz w:val="26"/>
          <w:szCs w:val="26"/>
        </w:rPr>
        <w:t>volumi :</w:t>
      </w:r>
      <w:proofErr w:type="gramEnd"/>
      <w:r w:rsidRPr="003F129B">
        <w:rPr>
          <w:sz w:val="26"/>
          <w:szCs w:val="26"/>
        </w:rPr>
        <w:t xml:space="preserve"> ill. ; 30 cm. ((Semestrale</w:t>
      </w:r>
      <w:r w:rsidR="00577B7B" w:rsidRPr="007C68FA">
        <w:rPr>
          <w:sz w:val="26"/>
          <w:szCs w:val="26"/>
        </w:rPr>
        <w:t xml:space="preserve"> (aprile e novembre)</w:t>
      </w:r>
      <w:r w:rsidRPr="003F129B">
        <w:rPr>
          <w:sz w:val="26"/>
          <w:szCs w:val="26"/>
        </w:rPr>
        <w:t xml:space="preserve">. - </w:t>
      </w:r>
      <w:r w:rsidRPr="007C68FA">
        <w:rPr>
          <w:sz w:val="26"/>
          <w:szCs w:val="26"/>
        </w:rPr>
        <w:t>Disponibile anche online</w:t>
      </w:r>
      <w:r w:rsidRPr="007C68FA">
        <w:rPr>
          <w:sz w:val="26"/>
          <w:szCs w:val="26"/>
        </w:rPr>
        <w:t xml:space="preserve">. - </w:t>
      </w:r>
      <w:r w:rsidRPr="003F129B">
        <w:rPr>
          <w:sz w:val="26"/>
          <w:szCs w:val="26"/>
        </w:rPr>
        <w:t>CFI0747620</w:t>
      </w:r>
    </w:p>
    <w:p w14:paraId="684998FC" w14:textId="77777777" w:rsidR="003F129B" w:rsidRPr="007C68FA" w:rsidRDefault="003F129B" w:rsidP="007C68FA">
      <w:pPr>
        <w:spacing w:after="0" w:line="240" w:lineRule="auto"/>
        <w:jc w:val="both"/>
        <w:rPr>
          <w:sz w:val="26"/>
          <w:szCs w:val="26"/>
        </w:rPr>
      </w:pPr>
    </w:p>
    <w:p w14:paraId="13C989E1" w14:textId="71FBE9EA" w:rsidR="003F129B" w:rsidRPr="003F129B" w:rsidRDefault="003F129B" w:rsidP="007C68FA">
      <w:pPr>
        <w:spacing w:after="0" w:line="240" w:lineRule="auto"/>
        <w:jc w:val="both"/>
        <w:rPr>
          <w:sz w:val="26"/>
          <w:szCs w:val="26"/>
        </w:rPr>
      </w:pPr>
      <w:r w:rsidRPr="003F129B">
        <w:rPr>
          <w:sz w:val="26"/>
          <w:szCs w:val="26"/>
        </w:rPr>
        <w:t>Autore: Gruppo flora alpina bergamasca</w:t>
      </w:r>
    </w:p>
    <w:p w14:paraId="35BB4A24" w14:textId="77777777" w:rsidR="003F129B" w:rsidRPr="003F129B" w:rsidRDefault="003F129B" w:rsidP="007C68FA">
      <w:pPr>
        <w:spacing w:after="0" w:line="240" w:lineRule="auto"/>
        <w:jc w:val="both"/>
        <w:rPr>
          <w:sz w:val="26"/>
          <w:szCs w:val="26"/>
        </w:rPr>
      </w:pPr>
      <w:r w:rsidRPr="003F129B">
        <w:rPr>
          <w:sz w:val="26"/>
          <w:szCs w:val="26"/>
        </w:rPr>
        <w:t>Soggetti: Flora alpina - Periodici</w:t>
      </w:r>
    </w:p>
    <w:p w14:paraId="6D1812E7" w14:textId="77777777" w:rsidR="003F129B" w:rsidRPr="007C68FA" w:rsidRDefault="003F129B" w:rsidP="007C68FA">
      <w:pPr>
        <w:spacing w:after="0" w:line="240" w:lineRule="auto"/>
        <w:jc w:val="both"/>
        <w:rPr>
          <w:sz w:val="26"/>
          <w:szCs w:val="26"/>
        </w:rPr>
      </w:pPr>
      <w:r w:rsidRPr="003F129B">
        <w:rPr>
          <w:sz w:val="26"/>
          <w:szCs w:val="26"/>
        </w:rPr>
        <w:t>Classe: D582.1305</w:t>
      </w:r>
    </w:p>
    <w:p w14:paraId="27875CF3" w14:textId="77777777" w:rsidR="003F129B" w:rsidRDefault="003F129B" w:rsidP="007C68FA">
      <w:pPr>
        <w:spacing w:after="0" w:line="240" w:lineRule="auto"/>
        <w:jc w:val="both"/>
      </w:pPr>
    </w:p>
    <w:p w14:paraId="3DDE9CAE" w14:textId="69C2E929" w:rsidR="003F129B" w:rsidRDefault="003F129B" w:rsidP="007C68FA">
      <w:pPr>
        <w:spacing w:after="0" w:line="240" w:lineRule="auto"/>
        <w:jc w:val="both"/>
        <w:rPr>
          <w:rFonts w:cstheme="minorHAnsi"/>
          <w:color w:val="C00000"/>
          <w:sz w:val="44"/>
          <w:szCs w:val="44"/>
        </w:rPr>
      </w:pPr>
      <w:r w:rsidRPr="009311CB">
        <w:rPr>
          <w:rFonts w:cstheme="minorHAnsi"/>
          <w:b/>
          <w:bCs/>
          <w:color w:val="C00000"/>
          <w:sz w:val="44"/>
          <w:szCs w:val="44"/>
        </w:rPr>
        <w:lastRenderedPageBreak/>
        <w:t>Volumi disponibili in rete</w:t>
      </w:r>
      <w:r>
        <w:rPr>
          <w:rFonts w:cstheme="minorHAnsi"/>
          <w:color w:val="C00000"/>
          <w:sz w:val="44"/>
          <w:szCs w:val="44"/>
        </w:rPr>
        <w:t xml:space="preserve">: </w:t>
      </w:r>
      <w:hyperlink r:id="rId13" w:history="1">
        <w:r w:rsidRPr="003F129B">
          <w:rPr>
            <w:rStyle w:val="Collegamentoipertestuale"/>
            <w:rFonts w:cstheme="minorHAnsi"/>
            <w:sz w:val="44"/>
            <w:szCs w:val="44"/>
          </w:rPr>
          <w:t>1988-</w:t>
        </w:r>
      </w:hyperlink>
    </w:p>
    <w:p w14:paraId="39FA55CB" w14:textId="77777777" w:rsidR="007C68FA" w:rsidRPr="007C68FA" w:rsidRDefault="007C68FA" w:rsidP="007C68FA">
      <w:pPr>
        <w:spacing w:after="0" w:line="240" w:lineRule="auto"/>
        <w:jc w:val="both"/>
        <w:rPr>
          <w:rFonts w:cstheme="minorHAnsi"/>
          <w:color w:val="C00000"/>
          <w:sz w:val="16"/>
          <w:szCs w:val="16"/>
        </w:rPr>
      </w:pPr>
    </w:p>
    <w:p w14:paraId="19302ED5" w14:textId="77777777" w:rsidR="003F129B" w:rsidRDefault="003F129B" w:rsidP="007C68FA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>
        <w:rPr>
          <w:rFonts w:cstheme="minorHAnsi"/>
          <w:b/>
          <w:bCs/>
          <w:color w:val="C00000"/>
          <w:sz w:val="44"/>
          <w:szCs w:val="44"/>
        </w:rPr>
        <w:t>Informazioni storico-</w:t>
      </w:r>
      <w:proofErr w:type="spellStart"/>
      <w:r>
        <w:rPr>
          <w:rFonts w:cstheme="minorHAnsi"/>
          <w:b/>
          <w:bCs/>
          <w:color w:val="C00000"/>
          <w:sz w:val="44"/>
          <w:szCs w:val="44"/>
        </w:rPr>
        <w:t>bibliogrefiche</w:t>
      </w:r>
      <w:proofErr w:type="spellEnd"/>
    </w:p>
    <w:p w14:paraId="2DA647C5" w14:textId="77777777" w:rsidR="003F129B" w:rsidRPr="003F129B" w:rsidRDefault="003F129B" w:rsidP="007C68FA">
      <w:pPr>
        <w:spacing w:after="0" w:line="240" w:lineRule="auto"/>
        <w:jc w:val="both"/>
        <w:rPr>
          <w:rFonts w:cstheme="minorHAnsi"/>
          <w:b/>
          <w:bCs/>
        </w:rPr>
      </w:pPr>
      <w:r w:rsidRPr="003F129B">
        <w:rPr>
          <w:rFonts w:cstheme="minorHAnsi"/>
          <w:b/>
          <w:bCs/>
        </w:rPr>
        <w:t>Notiziari</w:t>
      </w:r>
    </w:p>
    <w:p w14:paraId="5F1C1C05" w14:textId="77777777" w:rsidR="003F129B" w:rsidRPr="003F129B" w:rsidRDefault="003F129B" w:rsidP="007C68FA">
      <w:pPr>
        <w:spacing w:after="0" w:line="240" w:lineRule="auto"/>
        <w:jc w:val="both"/>
        <w:rPr>
          <w:rFonts w:cstheme="minorHAnsi"/>
        </w:rPr>
      </w:pPr>
      <w:r w:rsidRPr="003F129B">
        <w:rPr>
          <w:rFonts w:cstheme="minorHAnsi"/>
        </w:rPr>
        <w:t>Il Gruppo pubblica due Notiziari all’anno (aprile e novembre). Gli articoli trattano sia delle attività sociali che di ricerca, approfondimenti e storia botanica. Ai soci viene spedita l’edizione cartacea mentre sul sito trovate le versioni in formato PDF (all’uscita del numero cartaceo viene reso visibile sul sito il numero precedente).</w:t>
      </w:r>
    </w:p>
    <w:p w14:paraId="546BC248" w14:textId="77777777" w:rsidR="003F129B" w:rsidRPr="003F129B" w:rsidRDefault="003F129B" w:rsidP="007C68FA">
      <w:pPr>
        <w:spacing w:after="0" w:line="240" w:lineRule="auto"/>
        <w:jc w:val="both"/>
        <w:rPr>
          <w:rFonts w:cstheme="minorHAnsi"/>
        </w:rPr>
      </w:pPr>
      <w:r w:rsidRPr="003F129B">
        <w:rPr>
          <w:rFonts w:cstheme="minorHAnsi"/>
        </w:rPr>
        <w:t>Se vuoi cercare degli articoli sui Notiziari pubblicati, scarica il file Excel che trovi qui di seguito e il file Word che spiega come eseguire le ricerche.</w:t>
      </w:r>
    </w:p>
    <w:p w14:paraId="45093586" w14:textId="77777777" w:rsidR="003F129B" w:rsidRPr="003F129B" w:rsidRDefault="003F129B" w:rsidP="007C68FA">
      <w:pPr>
        <w:spacing w:after="0" w:line="240" w:lineRule="auto"/>
        <w:jc w:val="both"/>
        <w:rPr>
          <w:rFonts w:cstheme="minorHAnsi"/>
        </w:rPr>
      </w:pPr>
      <w:hyperlink r:id="rId14" w:history="1">
        <w:r w:rsidRPr="003F129B">
          <w:rPr>
            <w:rStyle w:val="Collegamentoipertestuale"/>
            <w:rFonts w:cstheme="minorHAnsi"/>
            <w:color w:val="auto"/>
          </w:rPr>
          <w:t>Indici-notiziari-agg64</w:t>
        </w:r>
      </w:hyperlink>
      <w:hyperlink r:id="rId15" w:history="1">
        <w:r w:rsidRPr="003F129B">
          <w:rPr>
            <w:rStyle w:val="Collegamentoipertestuale"/>
            <w:rFonts w:cstheme="minorHAnsi"/>
            <w:color w:val="auto"/>
          </w:rPr>
          <w:t>Download</w:t>
        </w:r>
      </w:hyperlink>
    </w:p>
    <w:p w14:paraId="0D5728B4" w14:textId="77777777" w:rsidR="003F129B" w:rsidRDefault="003F129B" w:rsidP="007C68FA">
      <w:pPr>
        <w:spacing w:after="0" w:line="240" w:lineRule="auto"/>
        <w:jc w:val="both"/>
        <w:rPr>
          <w:rFonts w:cstheme="minorHAnsi"/>
        </w:rPr>
      </w:pPr>
      <w:hyperlink r:id="rId16" w:history="1">
        <w:r w:rsidRPr="003F129B">
          <w:rPr>
            <w:rStyle w:val="Collegamentoipertestuale"/>
            <w:rFonts w:cstheme="minorHAnsi"/>
            <w:color w:val="auto"/>
          </w:rPr>
          <w:t xml:space="preserve">COME ESEGUIRE LE </w:t>
        </w:r>
        <w:proofErr w:type="spellStart"/>
        <w:r w:rsidRPr="003F129B">
          <w:rPr>
            <w:rStyle w:val="Collegamentoipertestuale"/>
            <w:rFonts w:cstheme="minorHAnsi"/>
            <w:color w:val="auto"/>
          </w:rPr>
          <w:t>RICERCHE</w:t>
        </w:r>
      </w:hyperlink>
      <w:hyperlink r:id="rId17" w:history="1">
        <w:r w:rsidRPr="003F129B">
          <w:rPr>
            <w:rStyle w:val="Collegamentoipertestuale"/>
            <w:rFonts w:cstheme="minorHAnsi"/>
            <w:color w:val="auto"/>
          </w:rPr>
          <w:t>Download</w:t>
        </w:r>
        <w:proofErr w:type="spellEnd"/>
      </w:hyperlink>
    </w:p>
    <w:p w14:paraId="7C8F95CC" w14:textId="70B7DAAB" w:rsidR="007C68FA" w:rsidRPr="003F129B" w:rsidRDefault="007C68FA" w:rsidP="007C68FA">
      <w:pPr>
        <w:spacing w:after="0" w:line="240" w:lineRule="auto"/>
        <w:jc w:val="both"/>
        <w:rPr>
          <w:rFonts w:cstheme="minorHAnsi"/>
        </w:rPr>
      </w:pPr>
      <w:hyperlink r:id="rId18" w:history="1">
        <w:r w:rsidRPr="00EE4031">
          <w:rPr>
            <w:rStyle w:val="Collegamentoipertestuale"/>
            <w:rFonts w:cstheme="minorHAnsi"/>
          </w:rPr>
          <w:t>https://www.floralpinabergamasca.net/notiziari/</w:t>
        </w:r>
      </w:hyperlink>
      <w:r>
        <w:rPr>
          <w:rFonts w:cstheme="minorHAnsi"/>
        </w:rPr>
        <w:t xml:space="preserve">. </w:t>
      </w:r>
    </w:p>
    <w:p w14:paraId="04B48757" w14:textId="0A7DDA66" w:rsidR="003F129B" w:rsidRDefault="003F129B" w:rsidP="007C68FA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9311CB">
        <w:rPr>
          <w:rFonts w:cstheme="minorHAnsi"/>
          <w:b/>
          <w:bCs/>
          <w:color w:val="C00000"/>
          <w:sz w:val="44"/>
          <w:szCs w:val="44"/>
        </w:rPr>
        <w:t xml:space="preserve"> </w:t>
      </w:r>
    </w:p>
    <w:p w14:paraId="6371180D" w14:textId="77777777" w:rsidR="003F129B" w:rsidRPr="003F129B" w:rsidRDefault="003F129B" w:rsidP="007C68FA">
      <w:pPr>
        <w:spacing w:after="0" w:line="240" w:lineRule="auto"/>
        <w:jc w:val="both"/>
      </w:pPr>
    </w:p>
    <w:p w14:paraId="3009523A" w14:textId="77777777" w:rsidR="0031062F" w:rsidRDefault="0031062F" w:rsidP="007C68FA">
      <w:pPr>
        <w:spacing w:after="0" w:line="240" w:lineRule="auto"/>
        <w:jc w:val="both"/>
      </w:pPr>
    </w:p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36962"/>
    <w:rsid w:val="0031062F"/>
    <w:rsid w:val="003605E3"/>
    <w:rsid w:val="00375F4B"/>
    <w:rsid w:val="003811E4"/>
    <w:rsid w:val="003F129B"/>
    <w:rsid w:val="00577B7B"/>
    <w:rsid w:val="00653982"/>
    <w:rsid w:val="007C68FA"/>
    <w:rsid w:val="009C5D2E"/>
    <w:rsid w:val="00A36962"/>
    <w:rsid w:val="00C71CA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54250"/>
  <w15:chartTrackingRefBased/>
  <w15:docId w15:val="{37D00FEC-17C3-4F72-9E72-38EA4A0DD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369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369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36962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369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36962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369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369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369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369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36962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3696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36962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36962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36962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3696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3696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3696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36962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A369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369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3696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369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3696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3696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36962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A36962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3696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36962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36962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3F129B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F12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181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1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56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5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86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9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83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floralpinabergamasca.net/notiziari/" TargetMode="External"/><Relationship Id="rId18" Type="http://schemas.openxmlformats.org/officeDocument/2006/relationships/hyperlink" Target="https://www.floralpinabergamasca.net/notiziari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yperlink" Target="https://www.floralpinabergamasca.net/wp-content/uploads/2022/02/COME-ESEGUIRE-LE-RICERCHE.docx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floralpinabergamasca.net/wp-content/uploads/2022/02/COME-ESEGUIRE-LE-RICERCHE.doc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www.floralpinabergamasca.net/wp-content/uploads/2025/02/Indici-notiziari-agg64.xlsx" TargetMode="External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floralpinabergamasca.net/wp-content/uploads/2025/02/Indici-notiziari-agg64.xls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11807D-4514-4CE9-9C65-63F217B08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362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2025-02-20T08:19:00Z</dcterms:created>
  <dcterms:modified xsi:type="dcterms:W3CDTF">2025-02-20T08:42:00Z</dcterms:modified>
</cp:coreProperties>
</file>