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5951C" w14:textId="77777777" w:rsidR="00407967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b/>
          <w:color w:val="C00000"/>
          <w:sz w:val="40"/>
          <w:szCs w:val="40"/>
        </w:rPr>
        <w:t>G2488</w:t>
      </w:r>
      <w:r w:rsidR="00407967" w:rsidRPr="00407967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407967">
        <w:rPr>
          <w:rFonts w:asciiTheme="minorHAnsi" w:hAnsiTheme="minorHAnsi" w:cstheme="minorHAnsi"/>
          <w:b/>
          <w:sz w:val="40"/>
          <w:szCs w:val="40"/>
        </w:rPr>
        <w:tab/>
      </w:r>
      <w:r w:rsidR="00407967">
        <w:rPr>
          <w:rFonts w:asciiTheme="minorHAnsi" w:hAnsiTheme="minorHAnsi" w:cstheme="minorHAnsi"/>
          <w:b/>
          <w:sz w:val="40"/>
          <w:szCs w:val="40"/>
        </w:rPr>
        <w:tab/>
      </w:r>
      <w:r w:rsidR="00407967">
        <w:rPr>
          <w:rFonts w:asciiTheme="minorHAnsi" w:hAnsiTheme="minorHAnsi" w:cstheme="minorHAnsi"/>
          <w:b/>
          <w:sz w:val="40"/>
          <w:szCs w:val="40"/>
        </w:rPr>
        <w:tab/>
      </w:r>
      <w:r w:rsidR="00407967">
        <w:rPr>
          <w:rFonts w:asciiTheme="minorHAnsi" w:hAnsiTheme="minorHAnsi" w:cstheme="minorHAnsi"/>
          <w:b/>
          <w:sz w:val="40"/>
          <w:szCs w:val="40"/>
        </w:rPr>
        <w:tab/>
      </w:r>
      <w:r w:rsidR="00407967">
        <w:rPr>
          <w:rFonts w:asciiTheme="minorHAnsi" w:hAnsiTheme="minorHAnsi" w:cstheme="minorHAnsi"/>
          <w:b/>
          <w:sz w:val="40"/>
          <w:szCs w:val="40"/>
        </w:rPr>
        <w:tab/>
      </w:r>
      <w:r w:rsidR="00407967">
        <w:rPr>
          <w:rFonts w:asciiTheme="minorHAnsi" w:hAnsiTheme="minorHAnsi" w:cstheme="minorHAnsi"/>
          <w:b/>
          <w:sz w:val="40"/>
          <w:szCs w:val="40"/>
        </w:rPr>
        <w:tab/>
      </w:r>
      <w:r w:rsidR="00407967">
        <w:rPr>
          <w:rFonts w:asciiTheme="minorHAnsi" w:hAnsiTheme="minorHAnsi" w:cstheme="minorHAnsi"/>
          <w:b/>
          <w:sz w:val="40"/>
          <w:szCs w:val="40"/>
        </w:rPr>
        <w:tab/>
      </w:r>
      <w:r w:rsidR="00407967">
        <w:rPr>
          <w:rFonts w:asciiTheme="minorHAnsi" w:hAnsiTheme="minorHAnsi" w:cstheme="minorHAnsi"/>
          <w:b/>
          <w:sz w:val="40"/>
          <w:szCs w:val="40"/>
        </w:rPr>
        <w:tab/>
      </w:r>
      <w:r w:rsidR="00407967">
        <w:rPr>
          <w:rFonts w:asciiTheme="minorHAnsi" w:hAnsiTheme="minorHAnsi" w:cstheme="minorHAnsi"/>
          <w:b/>
          <w:sz w:val="40"/>
          <w:szCs w:val="40"/>
        </w:rPr>
        <w:tab/>
      </w:r>
      <w:r w:rsidR="00407967" w:rsidRPr="00407967">
        <w:rPr>
          <w:rFonts w:asciiTheme="minorHAnsi" w:hAnsiTheme="minorHAnsi" w:cstheme="minorHAnsi"/>
          <w:i/>
          <w:sz w:val="16"/>
          <w:szCs w:val="16"/>
        </w:rPr>
        <w:t>Scheda creata il 16 maggio 2022</w:t>
      </w:r>
    </w:p>
    <w:p w14:paraId="36B61748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2A80345" w14:textId="77777777" w:rsidR="00407967" w:rsidRPr="00407967" w:rsidRDefault="00407967" w:rsidP="00DF0EB6">
      <w:pPr>
        <w:jc w:val="both"/>
        <w:rPr>
          <w:rFonts w:asciiTheme="minorHAnsi" w:hAnsiTheme="minorHAnsi" w:cstheme="minorHAnsi"/>
          <w:b/>
          <w:sz w:val="20"/>
          <w:szCs w:val="20"/>
        </w:rPr>
        <w:sectPr w:rsidR="00407967" w:rsidRPr="00407967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6F96CFC" w14:textId="4D7A1385" w:rsidR="00DB4F32" w:rsidRDefault="00EA6DEA" w:rsidP="00DB4F32">
      <w:pPr>
        <w:jc w:val="center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407967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inline distT="0" distB="0" distL="0" distR="0" wp14:anchorId="18B5C9EE" wp14:editId="5F4BB273">
            <wp:extent cx="1882800" cy="2880000"/>
            <wp:effectExtent l="0" t="0" r="3175" b="0"/>
            <wp:docPr id="1" name="Immagine 1" descr="https://reader024.staticloud.net/reader024/reader/2021010402/568c4be41a28ab49169df601/html/b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ader024.staticloud.net/reader024/reader/2021010402/568c4be41a28ab49169df601/html/bg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967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inline distT="0" distB="0" distL="0" distR="0" wp14:anchorId="3D73DA11" wp14:editId="22583B85">
            <wp:extent cx="2084400" cy="2880000"/>
            <wp:effectExtent l="0" t="0" r="0" b="0"/>
            <wp:docPr id="2" name="Immagine 2" descr="https://edibit.files.wordpress.com/2021/03/568-aaa-sub-ecomarzo2021-1-1.jpg?w=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ibit.files.wordpress.com/2021/03/568-aaa-sub-ecomarzo2021-1-1.jpg?w=3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93CAA" w14:textId="2F44A1A1" w:rsidR="00407967" w:rsidRPr="00407967" w:rsidRDefault="00407967" w:rsidP="00DF0EB6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407967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p w14:paraId="7B28FD34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b/>
          <w:sz w:val="20"/>
          <w:szCs w:val="20"/>
        </w:rPr>
        <w:t>*A.A.A. giornale della meccanica. Centro</w:t>
      </w:r>
      <w:r w:rsidRPr="00407967">
        <w:rPr>
          <w:rFonts w:asciiTheme="minorHAnsi" w:hAnsiTheme="minorHAnsi" w:cstheme="minorHAnsi"/>
          <w:sz w:val="20"/>
          <w:szCs w:val="20"/>
        </w:rPr>
        <w:t xml:space="preserve"> : guida al commercio dei prodotti e dei servizi per l’industria. -    -anno 23, n. 450 (mag</w:t>
      </w:r>
      <w:r w:rsidR="00EA6DEA" w:rsidRPr="00407967">
        <w:rPr>
          <w:rFonts w:asciiTheme="minorHAnsi" w:hAnsiTheme="minorHAnsi" w:cstheme="minorHAnsi"/>
          <w:sz w:val="20"/>
          <w:szCs w:val="20"/>
        </w:rPr>
        <w:t>gio</w:t>
      </w:r>
      <w:r w:rsidRPr="00407967">
        <w:rPr>
          <w:rFonts w:asciiTheme="minorHAnsi" w:hAnsiTheme="minorHAnsi" w:cstheme="minorHAnsi"/>
          <w:sz w:val="20"/>
          <w:szCs w:val="20"/>
        </w:rPr>
        <w:t xml:space="preserve"> 2011). - Castenaso : Edibit, </w:t>
      </w:r>
      <w:r w:rsidR="00EA6DEA" w:rsidRPr="00407967">
        <w:rPr>
          <w:rFonts w:asciiTheme="minorHAnsi" w:hAnsiTheme="minorHAnsi" w:cstheme="minorHAnsi"/>
          <w:sz w:val="20"/>
          <w:szCs w:val="20"/>
        </w:rPr>
        <w:t>1989</w:t>
      </w:r>
      <w:r w:rsidRPr="00407967">
        <w:rPr>
          <w:rFonts w:asciiTheme="minorHAnsi" w:hAnsiTheme="minorHAnsi" w:cstheme="minorHAnsi"/>
          <w:sz w:val="20"/>
          <w:szCs w:val="20"/>
        </w:rPr>
        <w:t xml:space="preserve">-2011. </w:t>
      </w:r>
      <w:r w:rsidR="00EA6DEA" w:rsidRPr="00407967">
        <w:rPr>
          <w:rFonts w:asciiTheme="minorHAnsi" w:hAnsiTheme="minorHAnsi" w:cstheme="minorHAnsi"/>
          <w:sz w:val="20"/>
          <w:szCs w:val="20"/>
        </w:rPr>
        <w:t>–</w:t>
      </w:r>
      <w:r w:rsidRPr="00407967">
        <w:rPr>
          <w:rFonts w:asciiTheme="minorHAnsi" w:hAnsiTheme="minorHAnsi" w:cstheme="minorHAnsi"/>
          <w:sz w:val="20"/>
          <w:szCs w:val="20"/>
        </w:rPr>
        <w:t xml:space="preserve"> </w:t>
      </w:r>
      <w:r w:rsidR="00EA6DEA" w:rsidRPr="00407967">
        <w:rPr>
          <w:rFonts w:asciiTheme="minorHAnsi" w:hAnsiTheme="minorHAnsi" w:cstheme="minorHAnsi"/>
          <w:sz w:val="20"/>
          <w:szCs w:val="20"/>
        </w:rPr>
        <w:t xml:space="preserve">23 </w:t>
      </w:r>
      <w:r w:rsidRPr="00407967">
        <w:rPr>
          <w:rFonts w:asciiTheme="minorHAnsi" w:hAnsiTheme="minorHAnsi" w:cstheme="minorHAnsi"/>
          <w:sz w:val="20"/>
          <w:szCs w:val="20"/>
        </w:rPr>
        <w:t>volumi : ill. ; 47 cm. ((Quindicinale, poi mensile. - Descrizione basata su: anno 18, n. 364 (set</w:t>
      </w:r>
      <w:r w:rsidR="00EA6DEA" w:rsidRPr="00407967">
        <w:rPr>
          <w:rFonts w:asciiTheme="minorHAnsi" w:hAnsiTheme="minorHAnsi" w:cstheme="minorHAnsi"/>
          <w:sz w:val="20"/>
          <w:szCs w:val="20"/>
        </w:rPr>
        <w:t>tembre</w:t>
      </w:r>
      <w:r w:rsidRPr="00407967">
        <w:rPr>
          <w:rFonts w:asciiTheme="minorHAnsi" w:hAnsiTheme="minorHAnsi" w:cstheme="minorHAnsi"/>
          <w:sz w:val="20"/>
          <w:szCs w:val="20"/>
        </w:rPr>
        <w:t xml:space="preserve"> 2006). - UBO3821274</w:t>
      </w:r>
    </w:p>
    <w:p w14:paraId="6E869D9D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Titolo di evidenza grafica: *Giornale della meccanica</w:t>
      </w:r>
    </w:p>
    <w:p w14:paraId="3D597544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Continua con: *A.A.A. giornale della meccanica italiana</w:t>
      </w:r>
    </w:p>
    <w:p w14:paraId="2BF47477" w14:textId="77777777" w:rsidR="00407967" w:rsidRPr="00407967" w:rsidRDefault="00407967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Copia digitale:</w:t>
      </w:r>
    </w:p>
    <w:p w14:paraId="5C24CD00" w14:textId="77777777" w:rsidR="00407967" w:rsidRPr="00407967" w:rsidRDefault="00407967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 xml:space="preserve">-445(2010) a: </w:t>
      </w:r>
      <w:hyperlink r:id="rId6" w:history="1">
        <w:r w:rsidRPr="0040796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https://issuu.com/edibit/docs/gdm_centro_dicembre_445</w:t>
        </w:r>
      </w:hyperlink>
    </w:p>
    <w:p w14:paraId="0AD955B1" w14:textId="77777777" w:rsidR="00407967" w:rsidRPr="00407967" w:rsidRDefault="00407967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 xml:space="preserve">-446(2011) a: </w:t>
      </w:r>
      <w:hyperlink r:id="rId7" w:history="1">
        <w:r w:rsidRPr="0040796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https://issuu.com/edibit/docs/gdm446</w:t>
        </w:r>
      </w:hyperlink>
    </w:p>
    <w:p w14:paraId="4EB90EDD" w14:textId="77777777" w:rsidR="00407967" w:rsidRPr="00407967" w:rsidRDefault="00407967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 xml:space="preserve">-447(2011) a: </w:t>
      </w:r>
      <w:hyperlink r:id="rId8" w:history="1">
        <w:r w:rsidRPr="0040796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https://cupdf.com/document/giornale-della-meccanica-447.html</w:t>
        </w:r>
      </w:hyperlink>
    </w:p>
    <w:p w14:paraId="2C7C0A87" w14:textId="77777777" w:rsidR="00DF0EB6" w:rsidRPr="00407967" w:rsidRDefault="00407967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-</w:t>
      </w:r>
      <w:r w:rsidR="00EA6DEA" w:rsidRPr="00407967">
        <w:rPr>
          <w:rFonts w:asciiTheme="minorHAnsi" w:hAnsiTheme="minorHAnsi" w:cstheme="minorHAnsi"/>
          <w:sz w:val="20"/>
          <w:szCs w:val="20"/>
        </w:rPr>
        <w:t xml:space="preserve">448(2011) a: </w:t>
      </w:r>
      <w:hyperlink r:id="rId9" w:history="1">
        <w:r w:rsidR="00EA6DEA" w:rsidRPr="0040796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https://fdocumenti.com/document/giornale-della-meccanica-56f8780846e91.html</w:t>
        </w:r>
      </w:hyperlink>
    </w:p>
    <w:p w14:paraId="2DACB982" w14:textId="77777777" w:rsidR="00EA6DEA" w:rsidRPr="00407967" w:rsidRDefault="00EA6DEA" w:rsidP="00DF0E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55693F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b/>
          <w:sz w:val="20"/>
          <w:szCs w:val="20"/>
        </w:rPr>
        <w:t>*A.A.A. giornale della meccanica. Nord Est</w:t>
      </w:r>
      <w:r w:rsidRPr="00407967">
        <w:rPr>
          <w:rFonts w:asciiTheme="minorHAnsi" w:hAnsiTheme="minorHAnsi" w:cstheme="minorHAnsi"/>
          <w:sz w:val="20"/>
          <w:szCs w:val="20"/>
        </w:rPr>
        <w:t xml:space="preserve"> : guida al commercio dei prodotti e dei servizi per l’industria. -    -anno 23, n. 450 (mag</w:t>
      </w:r>
      <w:r w:rsidR="00EA6DEA" w:rsidRPr="00407967">
        <w:rPr>
          <w:rFonts w:asciiTheme="minorHAnsi" w:hAnsiTheme="minorHAnsi" w:cstheme="minorHAnsi"/>
          <w:sz w:val="20"/>
          <w:szCs w:val="20"/>
        </w:rPr>
        <w:t>gio</w:t>
      </w:r>
      <w:r w:rsidRPr="00407967">
        <w:rPr>
          <w:rFonts w:asciiTheme="minorHAnsi" w:hAnsiTheme="minorHAnsi" w:cstheme="minorHAnsi"/>
          <w:sz w:val="20"/>
          <w:szCs w:val="20"/>
        </w:rPr>
        <w:t xml:space="preserve"> 2011). - Castenaso : Edibit,</w:t>
      </w:r>
      <w:r w:rsidR="00EA6DEA" w:rsidRPr="00407967">
        <w:rPr>
          <w:rFonts w:asciiTheme="minorHAnsi" w:hAnsiTheme="minorHAnsi" w:cstheme="minorHAnsi"/>
          <w:sz w:val="20"/>
          <w:szCs w:val="20"/>
        </w:rPr>
        <w:t xml:space="preserve"> 1989</w:t>
      </w:r>
      <w:r w:rsidRPr="00407967">
        <w:rPr>
          <w:rFonts w:asciiTheme="minorHAnsi" w:hAnsiTheme="minorHAnsi" w:cstheme="minorHAnsi"/>
          <w:sz w:val="20"/>
          <w:szCs w:val="20"/>
        </w:rPr>
        <w:t xml:space="preserve">-2011. </w:t>
      </w:r>
      <w:r w:rsidR="00EA6DEA" w:rsidRPr="00407967">
        <w:rPr>
          <w:rFonts w:asciiTheme="minorHAnsi" w:hAnsiTheme="minorHAnsi" w:cstheme="minorHAnsi"/>
          <w:sz w:val="20"/>
          <w:szCs w:val="20"/>
        </w:rPr>
        <w:t>–</w:t>
      </w:r>
      <w:r w:rsidRPr="00407967">
        <w:rPr>
          <w:rFonts w:asciiTheme="minorHAnsi" w:hAnsiTheme="minorHAnsi" w:cstheme="minorHAnsi"/>
          <w:sz w:val="20"/>
          <w:szCs w:val="20"/>
        </w:rPr>
        <w:t xml:space="preserve"> </w:t>
      </w:r>
      <w:r w:rsidR="00EA6DEA" w:rsidRPr="00407967">
        <w:rPr>
          <w:rFonts w:asciiTheme="minorHAnsi" w:hAnsiTheme="minorHAnsi" w:cstheme="minorHAnsi"/>
          <w:sz w:val="20"/>
          <w:szCs w:val="20"/>
        </w:rPr>
        <w:t xml:space="preserve">23 </w:t>
      </w:r>
      <w:r w:rsidRPr="00407967">
        <w:rPr>
          <w:rFonts w:asciiTheme="minorHAnsi" w:hAnsiTheme="minorHAnsi" w:cstheme="minorHAnsi"/>
          <w:sz w:val="20"/>
          <w:szCs w:val="20"/>
        </w:rPr>
        <w:t>volumi : ill. ; 47 cm. ((Quindicinale, poi mensile. - Fino al 2008 la numerazione dei fascicoli si alterna con quella dell'edizione del Nord Ovest. - Descrizione basata su: anno 18, n. 364 (set</w:t>
      </w:r>
      <w:r w:rsidR="00EA6DEA" w:rsidRPr="00407967">
        <w:rPr>
          <w:rFonts w:asciiTheme="minorHAnsi" w:hAnsiTheme="minorHAnsi" w:cstheme="minorHAnsi"/>
          <w:sz w:val="20"/>
          <w:szCs w:val="20"/>
        </w:rPr>
        <w:t>tembre</w:t>
      </w:r>
      <w:r w:rsidRPr="00407967">
        <w:rPr>
          <w:rFonts w:asciiTheme="minorHAnsi" w:hAnsiTheme="minorHAnsi" w:cstheme="minorHAnsi"/>
          <w:sz w:val="20"/>
          <w:szCs w:val="20"/>
        </w:rPr>
        <w:t xml:space="preserve"> 2006). - UBO3821261</w:t>
      </w:r>
    </w:p>
    <w:p w14:paraId="25B3787F" w14:textId="77777777" w:rsidR="00EA6DEA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Titolo di evidenza grafica: *Giornale della meccanica</w:t>
      </w:r>
    </w:p>
    <w:p w14:paraId="7122551C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Continua con: *A.A.A. giornale del</w:t>
      </w:r>
      <w:r w:rsidR="00EA6DEA" w:rsidRPr="00407967">
        <w:rPr>
          <w:rFonts w:asciiTheme="minorHAnsi" w:hAnsiTheme="minorHAnsi" w:cstheme="minorHAnsi"/>
          <w:sz w:val="20"/>
          <w:szCs w:val="20"/>
        </w:rPr>
        <w:t>la meccanica italiana</w:t>
      </w:r>
    </w:p>
    <w:p w14:paraId="4D27FD1F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226621C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b/>
          <w:sz w:val="20"/>
          <w:szCs w:val="20"/>
        </w:rPr>
        <w:t>*A.A.A. giornale della meccanica. Nord Ovest</w:t>
      </w:r>
      <w:r w:rsidRPr="00407967">
        <w:rPr>
          <w:rFonts w:asciiTheme="minorHAnsi" w:hAnsiTheme="minorHAnsi" w:cstheme="minorHAnsi"/>
          <w:sz w:val="20"/>
          <w:szCs w:val="20"/>
        </w:rPr>
        <w:t xml:space="preserve"> : rassegna delle aziende commerciali per l'indust</w:t>
      </w:r>
      <w:r w:rsidR="00EA6DEA" w:rsidRPr="00407967">
        <w:rPr>
          <w:rFonts w:asciiTheme="minorHAnsi" w:hAnsiTheme="minorHAnsi" w:cstheme="minorHAnsi"/>
          <w:sz w:val="20"/>
          <w:szCs w:val="20"/>
        </w:rPr>
        <w:t>ria. -    -anno 23, n. 450 (maggio</w:t>
      </w:r>
      <w:r w:rsidRPr="00407967">
        <w:rPr>
          <w:rFonts w:asciiTheme="minorHAnsi" w:hAnsiTheme="minorHAnsi" w:cstheme="minorHAnsi"/>
          <w:sz w:val="20"/>
          <w:szCs w:val="20"/>
        </w:rPr>
        <w:t xml:space="preserve"> 2011). - Castenaso : Edibit, </w:t>
      </w:r>
      <w:r w:rsidR="00EA6DEA" w:rsidRPr="00407967">
        <w:rPr>
          <w:rFonts w:asciiTheme="minorHAnsi" w:hAnsiTheme="minorHAnsi" w:cstheme="minorHAnsi"/>
          <w:sz w:val="20"/>
          <w:szCs w:val="20"/>
        </w:rPr>
        <w:t>1989</w:t>
      </w:r>
      <w:r w:rsidRPr="00407967">
        <w:rPr>
          <w:rFonts w:asciiTheme="minorHAnsi" w:hAnsiTheme="minorHAnsi" w:cstheme="minorHAnsi"/>
          <w:sz w:val="20"/>
          <w:szCs w:val="20"/>
        </w:rPr>
        <w:t xml:space="preserve">-2011. </w:t>
      </w:r>
      <w:r w:rsidR="00EA6DEA" w:rsidRPr="00407967">
        <w:rPr>
          <w:rFonts w:asciiTheme="minorHAnsi" w:hAnsiTheme="minorHAnsi" w:cstheme="minorHAnsi"/>
          <w:sz w:val="20"/>
          <w:szCs w:val="20"/>
        </w:rPr>
        <w:t>–</w:t>
      </w:r>
      <w:r w:rsidRPr="00407967">
        <w:rPr>
          <w:rFonts w:asciiTheme="minorHAnsi" w:hAnsiTheme="minorHAnsi" w:cstheme="minorHAnsi"/>
          <w:sz w:val="20"/>
          <w:szCs w:val="20"/>
        </w:rPr>
        <w:t xml:space="preserve"> </w:t>
      </w:r>
      <w:r w:rsidR="00EA6DEA" w:rsidRPr="00407967">
        <w:rPr>
          <w:rFonts w:asciiTheme="minorHAnsi" w:hAnsiTheme="minorHAnsi" w:cstheme="minorHAnsi"/>
          <w:sz w:val="20"/>
          <w:szCs w:val="20"/>
        </w:rPr>
        <w:t xml:space="preserve">23 </w:t>
      </w:r>
      <w:r w:rsidRPr="00407967">
        <w:rPr>
          <w:rFonts w:asciiTheme="minorHAnsi" w:hAnsiTheme="minorHAnsi" w:cstheme="minorHAnsi"/>
          <w:sz w:val="20"/>
          <w:szCs w:val="20"/>
        </w:rPr>
        <w:t xml:space="preserve">volumi : ill. ; 47 cm. ((Quindicinale, poi mensile. - Fino al 2008 la numerazione dei fascicoli si alterna con quella dell'edizione del Nord est. - Descrizione </w:t>
      </w:r>
      <w:r w:rsidR="00EA6DEA" w:rsidRPr="00407967">
        <w:rPr>
          <w:rFonts w:asciiTheme="minorHAnsi" w:hAnsiTheme="minorHAnsi" w:cstheme="minorHAnsi"/>
          <w:sz w:val="20"/>
          <w:szCs w:val="20"/>
        </w:rPr>
        <w:t>basata su: anno 18, n. 365 (settembre</w:t>
      </w:r>
      <w:r w:rsidRPr="00407967">
        <w:rPr>
          <w:rFonts w:asciiTheme="minorHAnsi" w:hAnsiTheme="minorHAnsi" w:cstheme="minorHAnsi"/>
          <w:sz w:val="20"/>
          <w:szCs w:val="20"/>
        </w:rPr>
        <w:t xml:space="preserve"> 2006). - UBO3822362</w:t>
      </w:r>
    </w:p>
    <w:p w14:paraId="658E8976" w14:textId="77777777" w:rsidR="00EA6DEA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Titolo di evidenza grafica: *Giornale della meccanica</w:t>
      </w:r>
    </w:p>
    <w:p w14:paraId="283C6409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Continua con: *A.A.A. giornale del</w:t>
      </w:r>
      <w:r w:rsidR="00EA6DEA" w:rsidRPr="00407967">
        <w:rPr>
          <w:rFonts w:asciiTheme="minorHAnsi" w:hAnsiTheme="minorHAnsi" w:cstheme="minorHAnsi"/>
          <w:sz w:val="20"/>
          <w:szCs w:val="20"/>
        </w:rPr>
        <w:t>la meccanica italiana</w:t>
      </w:r>
    </w:p>
    <w:p w14:paraId="2FD683E3" w14:textId="77777777" w:rsidR="00DF0EB6" w:rsidRPr="00407967" w:rsidRDefault="00DF0EB6" w:rsidP="00DF0EB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8E7467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b/>
          <w:sz w:val="20"/>
          <w:szCs w:val="20"/>
        </w:rPr>
        <w:t>*A.A.A. giornale della meccanica italiana</w:t>
      </w:r>
      <w:r w:rsidRPr="00407967">
        <w:rPr>
          <w:rFonts w:asciiTheme="minorHAnsi" w:hAnsiTheme="minorHAnsi" w:cstheme="minorHAnsi"/>
          <w:sz w:val="20"/>
          <w:szCs w:val="20"/>
        </w:rPr>
        <w:t xml:space="preserve"> : guida al commercio dei prodotti e dei servizi per l’industria. - Anno 23, n. 451 (giugno 2011). - Castenaso : Edibit, 2011. – 1 fasc. : ill. ; 47 cm. ((Mensile. – CFI0797546</w:t>
      </w:r>
    </w:p>
    <w:p w14:paraId="1B148490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Titolo di evidenza grafica: *Giornale della meccanica. – Fusione di: *A.A.A. giornale della meccanica italiana. Centro;… Nord Est: …; Nord Ovest</w:t>
      </w:r>
    </w:p>
    <w:p w14:paraId="7D2E466D" w14:textId="77777777" w:rsidR="00DF0EB6" w:rsidRPr="00407967" w:rsidRDefault="00DF0EB6" w:rsidP="00DF0EB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350B3B0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b/>
          <w:sz w:val="20"/>
          <w:szCs w:val="20"/>
        </w:rPr>
        <w:t>*A.A.A. giornale della meccanica &amp; subfornitura italiana</w:t>
      </w:r>
      <w:r w:rsidRPr="00407967">
        <w:rPr>
          <w:rFonts w:asciiTheme="minorHAnsi" w:hAnsiTheme="minorHAnsi" w:cstheme="minorHAnsi"/>
          <w:sz w:val="20"/>
          <w:szCs w:val="20"/>
        </w:rPr>
        <w:t>. - Anno 23, n. 452 (luglio 2011)-anno 26, n. 493 (dicembre 2014). - Castenaso : Edibit, 2011-2014. – 4 volumi : ill. ; 47 cm. ((Mensile. – UBO3923298</w:t>
      </w:r>
    </w:p>
    <w:p w14:paraId="7A0A5CF2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Assorbe: *Subfornitura italiana [G2258]</w:t>
      </w:r>
    </w:p>
    <w:p w14:paraId="7A9CB369" w14:textId="77777777" w:rsidR="00DF0EB6" w:rsidRPr="00407967" w:rsidRDefault="00DF0EB6" w:rsidP="00DF0EB6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9BBAF4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b/>
          <w:sz w:val="20"/>
          <w:szCs w:val="20"/>
        </w:rPr>
        <w:lastRenderedPageBreak/>
        <w:t>*A.A.A. giornale della meccanica &amp; ecoindustria</w:t>
      </w:r>
      <w:r w:rsidRPr="00407967">
        <w:rPr>
          <w:rFonts w:asciiTheme="minorHAnsi" w:hAnsiTheme="minorHAnsi" w:cstheme="minorHAnsi"/>
          <w:sz w:val="20"/>
          <w:szCs w:val="20"/>
        </w:rPr>
        <w:t xml:space="preserve">. - Anno 27, n. 494 (gennaio 2015)-anno 27, n. 497 (aprile 2015). - Castenaso (Bo) : Edibit, 2015. – 4 fasc. : ill. ; </w:t>
      </w:r>
      <w:smartTag w:uri="urn:schemas-microsoft-com:office:smarttags" w:element="metricconverter">
        <w:smartTagPr>
          <w:attr w:name="ProductID" w:val="47 cm"/>
        </w:smartTagPr>
        <w:r w:rsidRPr="00407967">
          <w:rPr>
            <w:rFonts w:asciiTheme="minorHAnsi" w:hAnsiTheme="minorHAnsi" w:cstheme="minorHAnsi"/>
            <w:sz w:val="20"/>
            <w:szCs w:val="20"/>
          </w:rPr>
          <w:t>47 cm</w:t>
        </w:r>
      </w:smartTag>
      <w:r w:rsidRPr="00407967">
        <w:rPr>
          <w:rFonts w:asciiTheme="minorHAnsi" w:hAnsiTheme="minorHAnsi" w:cstheme="minorHAnsi"/>
          <w:sz w:val="20"/>
          <w:szCs w:val="20"/>
        </w:rPr>
        <w:t>. ((Mensile. – BVE0691281</w:t>
      </w:r>
    </w:p>
    <w:p w14:paraId="39600D90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Variante del titolo: *Meccanica &amp; ecoindustria</w:t>
      </w:r>
    </w:p>
    <w:p w14:paraId="34F52EDF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Ha come supplemento: *</w:t>
      </w:r>
      <w:r w:rsidRPr="00407967">
        <w:rPr>
          <w:rFonts w:asciiTheme="minorHAnsi" w:hAnsiTheme="minorHAnsi" w:cstheme="minorHAnsi"/>
          <w:bCs/>
          <w:sz w:val="20"/>
          <w:szCs w:val="20"/>
        </w:rPr>
        <w:t>Meccatronica &amp; ecoindustria good news [G2259]</w:t>
      </w:r>
    </w:p>
    <w:p w14:paraId="3D13E785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A5B03C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*</w:t>
      </w:r>
      <w:r w:rsidRPr="00407967">
        <w:rPr>
          <w:rFonts w:asciiTheme="minorHAnsi" w:hAnsiTheme="minorHAnsi" w:cstheme="minorHAnsi"/>
          <w:b/>
          <w:sz w:val="20"/>
          <w:szCs w:val="20"/>
        </w:rPr>
        <w:t>A.A.A. giornale della meccanica &amp; subfornitura</w:t>
      </w:r>
      <w:r w:rsidRPr="00407967">
        <w:rPr>
          <w:rFonts w:asciiTheme="minorHAnsi" w:hAnsiTheme="minorHAnsi" w:cstheme="minorHAnsi"/>
          <w:sz w:val="20"/>
          <w:szCs w:val="20"/>
        </w:rPr>
        <w:t xml:space="preserve">. - Anno 26, n. 498 (maggio 2015)-anno 31, n. 565 (dicembre 2020). - Castenaso : Edibit, 2015-2020. – 6 volumi : ill. ; 43 cm. ((Mensile. - CFI1003647 </w:t>
      </w:r>
    </w:p>
    <w:p w14:paraId="5266BC3F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Variante del titolo: *Meccanica &amp; subfornitura</w:t>
      </w:r>
    </w:p>
    <w:p w14:paraId="4A509D8B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1B8C37A" w14:textId="34B32EFB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*</w:t>
      </w:r>
      <w:r w:rsidRPr="00407967">
        <w:rPr>
          <w:rFonts w:asciiTheme="minorHAnsi" w:hAnsiTheme="minorHAnsi" w:cstheme="minorHAnsi"/>
          <w:b/>
          <w:sz w:val="20"/>
          <w:szCs w:val="20"/>
        </w:rPr>
        <w:t xml:space="preserve">A.A.A. giornale della meccanica, subfornitura italiana &amp; ecoindustria </w:t>
      </w:r>
      <w:r w:rsidRPr="00407967">
        <w:rPr>
          <w:rFonts w:asciiTheme="minorHAnsi" w:hAnsiTheme="minorHAnsi" w:cstheme="minorHAnsi"/>
          <w:sz w:val="20"/>
          <w:szCs w:val="20"/>
        </w:rPr>
        <w:t>: guida alle aziende di lavorazione industriale conto terzi. - Anno 32, n. 566 (gennaio 2021)-</w:t>
      </w:r>
      <w:r w:rsidR="00DB4F32" w:rsidRPr="00DB4F32">
        <w:rPr>
          <w:rFonts w:asciiTheme="minorHAnsi" w:hAnsiTheme="minorHAnsi" w:cstheme="minorHAnsi"/>
          <w:sz w:val="20"/>
          <w:szCs w:val="20"/>
        </w:rPr>
        <w:t>anno 34, n.</w:t>
      </w:r>
      <w:r w:rsidR="00DB4F32">
        <w:rPr>
          <w:rFonts w:asciiTheme="minorHAnsi" w:hAnsiTheme="minorHAnsi" w:cstheme="minorHAnsi"/>
          <w:sz w:val="20"/>
          <w:szCs w:val="20"/>
        </w:rPr>
        <w:t xml:space="preserve"> </w:t>
      </w:r>
      <w:r w:rsidR="00DB4F32" w:rsidRPr="00DB4F32">
        <w:rPr>
          <w:rFonts w:asciiTheme="minorHAnsi" w:hAnsiTheme="minorHAnsi" w:cstheme="minorHAnsi"/>
          <w:sz w:val="20"/>
          <w:szCs w:val="20"/>
        </w:rPr>
        <w:t>596 (lug</w:t>
      </w:r>
      <w:r w:rsidR="00DB4F32">
        <w:rPr>
          <w:rFonts w:asciiTheme="minorHAnsi" w:hAnsiTheme="minorHAnsi" w:cstheme="minorHAnsi"/>
          <w:sz w:val="20"/>
          <w:szCs w:val="20"/>
        </w:rPr>
        <w:t>lio</w:t>
      </w:r>
      <w:r w:rsidR="00DB4F32" w:rsidRPr="00DB4F32">
        <w:rPr>
          <w:rFonts w:asciiTheme="minorHAnsi" w:hAnsiTheme="minorHAnsi" w:cstheme="minorHAnsi"/>
          <w:sz w:val="20"/>
          <w:szCs w:val="20"/>
        </w:rPr>
        <w:t xml:space="preserve"> 2023)</w:t>
      </w:r>
      <w:r w:rsidRPr="00407967">
        <w:rPr>
          <w:rFonts w:asciiTheme="minorHAnsi" w:hAnsiTheme="minorHAnsi" w:cstheme="minorHAnsi"/>
          <w:sz w:val="20"/>
          <w:szCs w:val="20"/>
        </w:rPr>
        <w:t>. - Castenaso : Edibit, 2021-</w:t>
      </w:r>
      <w:r w:rsidR="00DB4F32">
        <w:rPr>
          <w:rFonts w:asciiTheme="minorHAnsi" w:hAnsiTheme="minorHAnsi" w:cstheme="minorHAnsi"/>
          <w:sz w:val="20"/>
          <w:szCs w:val="20"/>
        </w:rPr>
        <w:t>2023</w:t>
      </w:r>
      <w:r w:rsidRPr="00407967">
        <w:rPr>
          <w:rFonts w:asciiTheme="minorHAnsi" w:hAnsiTheme="minorHAnsi" w:cstheme="minorHAnsi"/>
          <w:sz w:val="20"/>
          <w:szCs w:val="20"/>
        </w:rPr>
        <w:t xml:space="preserve">. </w:t>
      </w:r>
      <w:r w:rsidR="00DB4F32">
        <w:rPr>
          <w:rFonts w:asciiTheme="minorHAnsi" w:hAnsiTheme="minorHAnsi" w:cstheme="minorHAnsi"/>
          <w:sz w:val="20"/>
          <w:szCs w:val="20"/>
        </w:rPr>
        <w:t>–</w:t>
      </w:r>
      <w:r w:rsidRPr="00407967">
        <w:rPr>
          <w:rFonts w:asciiTheme="minorHAnsi" w:hAnsiTheme="minorHAnsi" w:cstheme="minorHAnsi"/>
          <w:sz w:val="20"/>
          <w:szCs w:val="20"/>
        </w:rPr>
        <w:t xml:space="preserve"> </w:t>
      </w:r>
      <w:r w:rsidR="00DB4F32">
        <w:rPr>
          <w:rFonts w:asciiTheme="minorHAnsi" w:hAnsiTheme="minorHAnsi" w:cstheme="minorHAnsi"/>
          <w:sz w:val="20"/>
          <w:szCs w:val="20"/>
        </w:rPr>
        <w:t xml:space="preserve">3 </w:t>
      </w:r>
      <w:r w:rsidRPr="00407967">
        <w:rPr>
          <w:rFonts w:asciiTheme="minorHAnsi" w:hAnsiTheme="minorHAnsi" w:cstheme="minorHAnsi"/>
          <w:sz w:val="20"/>
          <w:szCs w:val="20"/>
        </w:rPr>
        <w:t xml:space="preserve">volumi : ill. ; 30 cm. ((Mensile. - CFI1045346 </w:t>
      </w:r>
    </w:p>
    <w:p w14:paraId="782FDAF6" w14:textId="77777777" w:rsidR="00DF0EB6" w:rsidRPr="00DF0EB6" w:rsidRDefault="00DF0EB6" w:rsidP="00DF0EB6">
      <w:pPr>
        <w:rPr>
          <w:rFonts w:asciiTheme="minorHAnsi" w:hAnsiTheme="minorHAnsi" w:cstheme="minorHAnsi"/>
          <w:sz w:val="20"/>
          <w:szCs w:val="20"/>
          <w:lang w:eastAsia="it-IT"/>
        </w:rPr>
      </w:pPr>
      <w:r w:rsidRPr="00407967">
        <w:rPr>
          <w:rFonts w:asciiTheme="minorHAnsi" w:hAnsiTheme="minorHAnsi" w:cstheme="minorHAnsi"/>
          <w:sz w:val="20"/>
          <w:szCs w:val="20"/>
        </w:rPr>
        <w:t>Varianti del titolo: *</w:t>
      </w:r>
      <w:r w:rsidRPr="00407967">
        <w:rPr>
          <w:rFonts w:asciiTheme="minorHAnsi" w:hAnsiTheme="minorHAnsi" w:cstheme="minorHAnsi"/>
          <w:sz w:val="20"/>
          <w:szCs w:val="20"/>
          <w:lang w:eastAsia="it-IT"/>
        </w:rPr>
        <w:t>Subfornitura &amp; ecoindustria; *</w:t>
      </w:r>
      <w:r w:rsidRPr="00DF0EB6">
        <w:rPr>
          <w:rFonts w:asciiTheme="minorHAnsi" w:hAnsiTheme="minorHAnsi" w:cstheme="minorHAnsi"/>
          <w:sz w:val="20"/>
          <w:szCs w:val="20"/>
          <w:lang w:eastAsia="it-IT"/>
        </w:rPr>
        <w:t>Subfornitura italiana &amp; ecoindus</w:t>
      </w:r>
      <w:r w:rsidR="00201749">
        <w:rPr>
          <w:rFonts w:asciiTheme="minorHAnsi" w:hAnsiTheme="minorHAnsi" w:cstheme="minorHAnsi"/>
          <w:sz w:val="20"/>
          <w:szCs w:val="20"/>
          <w:lang w:eastAsia="it-IT"/>
        </w:rPr>
        <w:t>t</w:t>
      </w:r>
      <w:r w:rsidRPr="00DF0EB6">
        <w:rPr>
          <w:rFonts w:asciiTheme="minorHAnsi" w:hAnsiTheme="minorHAnsi" w:cstheme="minorHAnsi"/>
          <w:sz w:val="20"/>
          <w:szCs w:val="20"/>
          <w:lang w:eastAsia="it-IT"/>
        </w:rPr>
        <w:t>ria</w:t>
      </w:r>
    </w:p>
    <w:p w14:paraId="5EEFFFAF" w14:textId="77777777" w:rsidR="00DF0EB6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13404BB" w14:textId="7781DE2D" w:rsidR="00DB4F32" w:rsidRDefault="00DB4F32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DB4F32">
        <w:rPr>
          <w:rFonts w:asciiTheme="minorHAnsi" w:hAnsiTheme="minorHAnsi" w:cstheme="minorHAnsi"/>
          <w:b/>
          <w:bCs/>
          <w:sz w:val="20"/>
          <w:szCs w:val="20"/>
        </w:rPr>
        <w:t>Subfornitura italiana</w:t>
      </w:r>
      <w:r w:rsidRPr="00DB4F32">
        <w:rPr>
          <w:rFonts w:asciiTheme="minorHAnsi" w:hAnsiTheme="minorHAnsi" w:cstheme="minorHAnsi"/>
          <w:sz w:val="20"/>
          <w:szCs w:val="20"/>
        </w:rPr>
        <w:t xml:space="preserve"> : guida alle aziende di lavorazione industriale conto terzi. - Anno 34, n. 597 (ago</w:t>
      </w:r>
      <w:r>
        <w:rPr>
          <w:rFonts w:asciiTheme="minorHAnsi" w:hAnsiTheme="minorHAnsi" w:cstheme="minorHAnsi"/>
          <w:sz w:val="20"/>
          <w:szCs w:val="20"/>
        </w:rPr>
        <w:t>sto</w:t>
      </w:r>
      <w:r w:rsidRPr="00DB4F32">
        <w:rPr>
          <w:rFonts w:asciiTheme="minorHAnsi" w:hAnsiTheme="minorHAnsi" w:cstheme="minorHAnsi"/>
          <w:sz w:val="20"/>
          <w:szCs w:val="20"/>
        </w:rPr>
        <w:t xml:space="preserve"> 2023)-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DB4F32">
        <w:rPr>
          <w:rFonts w:asciiTheme="minorHAnsi" w:hAnsiTheme="minorHAnsi" w:cstheme="minorHAnsi"/>
          <w:sz w:val="20"/>
          <w:szCs w:val="20"/>
        </w:rPr>
        <w:t>. - Castenaso : Edibit, [2023]-</w:t>
      </w: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DB4F32">
        <w:rPr>
          <w:rFonts w:asciiTheme="minorHAnsi" w:hAnsiTheme="minorHAnsi" w:cstheme="minorHAnsi"/>
          <w:sz w:val="20"/>
          <w:szCs w:val="20"/>
        </w:rPr>
        <w:t xml:space="preserve">. - volumi : ill. ; 30 cm. </w:t>
      </w:r>
      <w:r>
        <w:rPr>
          <w:rFonts w:asciiTheme="minorHAnsi" w:hAnsiTheme="minorHAnsi" w:cstheme="minorHAnsi"/>
          <w:sz w:val="20"/>
          <w:szCs w:val="20"/>
        </w:rPr>
        <w:t>((</w:t>
      </w:r>
      <w:r w:rsidRPr="00DB4F32">
        <w:rPr>
          <w:rFonts w:asciiTheme="minorHAnsi" w:hAnsiTheme="minorHAnsi" w:cstheme="minorHAnsi"/>
          <w:sz w:val="20"/>
          <w:szCs w:val="20"/>
        </w:rPr>
        <w:t>Mensile</w:t>
      </w:r>
      <w:r>
        <w:rPr>
          <w:rFonts w:asciiTheme="minorHAnsi" w:hAnsiTheme="minorHAnsi" w:cstheme="minorHAnsi"/>
          <w:sz w:val="20"/>
          <w:szCs w:val="20"/>
        </w:rPr>
        <w:t>. –</w:t>
      </w:r>
      <w:r w:rsidRPr="00DB4F32">
        <w:t xml:space="preserve"> </w:t>
      </w:r>
      <w:r w:rsidRPr="00DB4F32">
        <w:rPr>
          <w:rFonts w:asciiTheme="minorHAnsi" w:hAnsiTheme="minorHAnsi" w:cstheme="minorHAnsi"/>
          <w:sz w:val="20"/>
          <w:szCs w:val="20"/>
        </w:rPr>
        <w:t>CFI1128951</w:t>
      </w:r>
    </w:p>
    <w:p w14:paraId="4B554093" w14:textId="77777777" w:rsidR="00DB4F32" w:rsidRPr="00407967" w:rsidRDefault="00DB4F32" w:rsidP="00DF0E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30C134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Soggetto: Industria meccanica - Forniture – Periodici</w:t>
      </w:r>
    </w:p>
    <w:p w14:paraId="4170BF8F" w14:textId="77777777" w:rsidR="00DF0EB6" w:rsidRPr="00407967" w:rsidRDefault="00DF0EB6" w:rsidP="00DF0EB6">
      <w:pPr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Classe: D338.4767105</w:t>
      </w:r>
    </w:p>
    <w:p w14:paraId="1D71985C" w14:textId="77777777" w:rsidR="00EA6DEA" w:rsidRPr="00407967" w:rsidRDefault="00EA6DEA" w:rsidP="00DF0EB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EEB8DF" w14:textId="77777777" w:rsidR="00EA6DEA" w:rsidRPr="00407967" w:rsidRDefault="00EA6DEA" w:rsidP="00EA6DEA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407967">
        <w:rPr>
          <w:rFonts w:asciiTheme="minorHAnsi" w:hAnsiTheme="minorHAnsi" w:cstheme="minorHAnsi"/>
          <w:b/>
          <w:color w:val="C00000"/>
          <w:sz w:val="40"/>
          <w:szCs w:val="40"/>
        </w:rPr>
        <w:t>Informazioni storico-bibliografiche</w:t>
      </w:r>
    </w:p>
    <w:p w14:paraId="4637065F" w14:textId="77777777" w:rsidR="00EA6DEA" w:rsidRPr="00DB4F32" w:rsidRDefault="00EA6DEA" w:rsidP="00EA6D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b/>
          <w:bCs/>
          <w:color w:val="000000"/>
          <w:sz w:val="20"/>
          <w:szCs w:val="20"/>
        </w:rPr>
        <w:t>Subfornitura &amp; Eco-industria</w:t>
      </w:r>
      <w:r w:rsidRPr="00407967">
        <w:rPr>
          <w:rFonts w:asciiTheme="minorHAnsi" w:hAnsiTheme="minorHAnsi" w:cstheme="minorHAnsi"/>
          <w:color w:val="000000"/>
          <w:sz w:val="20"/>
          <w:szCs w:val="20"/>
        </w:rPr>
        <w:t>, edita dal 1989 come “AAA Il Giornale della Meccanica”, è la rivista leader delle PMI italiane della fornitura di lavorazioni e servizi conto terzi.</w:t>
      </w:r>
      <w:r w:rsidRPr="00DB4F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FC4FAA" w14:textId="77777777" w:rsidR="00EA6DEA" w:rsidRPr="00407967" w:rsidRDefault="00EA6DEA" w:rsidP="00EA6D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Per le aziende conto-terziste</w:t>
      </w:r>
    </w:p>
    <w:p w14:paraId="35890ED7" w14:textId="77777777" w:rsidR="00EA6DEA" w:rsidRPr="00407967" w:rsidRDefault="00EA6DEA" w:rsidP="00EA6D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color w:val="000000"/>
          <w:sz w:val="20"/>
          <w:szCs w:val="20"/>
        </w:rPr>
        <w:t>I migliori subfornitori dei settori: asportazione truciolo, lavorazione lamiera, fonderia, trattamento metalli, minuteria, componentistica, plastica ed elettronica, si presentano nelle pagine della rivista e con uno stand nel padiglione a essi dedicato della fiera digitale www,expomec.it mettendo in risalto, le lavorazioni offerte, le specializzazioni proposte, e l’area geografica sede dell’azienda, facilitando così la selezione da parte del committente.</w:t>
      </w:r>
    </w:p>
    <w:p w14:paraId="660B1F07" w14:textId="77777777" w:rsidR="00EA6DEA" w:rsidRPr="00407967" w:rsidRDefault="00EA6DEA" w:rsidP="00EA6D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b/>
          <w:bCs/>
          <w:color w:val="000000"/>
          <w:sz w:val="20"/>
          <w:szCs w:val="20"/>
        </w:rPr>
        <w:t>Per i Committenti</w:t>
      </w:r>
    </w:p>
    <w:p w14:paraId="53B22FFA" w14:textId="77777777" w:rsidR="00EA6DEA" w:rsidRPr="00407967" w:rsidRDefault="00EA6DEA" w:rsidP="00EA6D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color w:val="000000"/>
          <w:sz w:val="20"/>
          <w:szCs w:val="20"/>
        </w:rPr>
        <w:t xml:space="preserve">I responsabili acquisti delle aziende committenti produttrici di macchine, attrezzature, impianti, ecc, possono facilmente trovare, sfogliando la rivista e approfondendo sul sito web o nello stand di </w:t>
      </w:r>
      <w:hyperlink r:id="rId10" w:tgtFrame="_blank" w:history="1">
        <w:r w:rsidRPr="00407967">
          <w:rPr>
            <w:rStyle w:val="Collegamentoipertestuale"/>
            <w:rFonts w:asciiTheme="minorHAnsi" w:hAnsiTheme="minorHAnsi" w:cstheme="minorHAnsi"/>
            <w:color w:val="000000"/>
            <w:sz w:val="20"/>
            <w:szCs w:val="20"/>
          </w:rPr>
          <w:t>www.expomec.it</w:t>
        </w:r>
      </w:hyperlink>
      <w:r w:rsidRPr="00407967">
        <w:rPr>
          <w:rFonts w:asciiTheme="minorHAnsi" w:hAnsiTheme="minorHAnsi" w:cstheme="minorHAnsi"/>
          <w:color w:val="000000"/>
          <w:sz w:val="20"/>
          <w:szCs w:val="20"/>
        </w:rPr>
        <w:t>, dell’azienda di subfornitura proposta, tutte le informazioni di base, sulle lavorazioni proposte e poi contattare il contoterzista, per avviare una collaborazione.</w:t>
      </w:r>
    </w:p>
    <w:p w14:paraId="75E75AE4" w14:textId="77777777" w:rsidR="00EA6DEA" w:rsidRPr="00407967" w:rsidRDefault="00EA6DEA" w:rsidP="00EA6D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b/>
          <w:bCs/>
          <w:sz w:val="20"/>
          <w:szCs w:val="20"/>
        </w:rPr>
        <w:t>Target e Distribuzione: (a chi e come è distribuito)</w:t>
      </w:r>
    </w:p>
    <w:p w14:paraId="4796CB33" w14:textId="77777777" w:rsidR="00EA6DEA" w:rsidRPr="00407967" w:rsidRDefault="00EA6DEA" w:rsidP="00EA6D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 xml:space="preserve">Il Target Group di distribuzione, è composto a da costruttori, produttori, progettisti, distributori (a livello nazionale), enti, associazioni, che operino nel settore meccanico, plastico, impiantistico e di eco-industria. </w:t>
      </w:r>
    </w:p>
    <w:p w14:paraId="7EFE2C6E" w14:textId="77777777" w:rsidR="00EA6DEA" w:rsidRPr="00407967" w:rsidRDefault="00EA6DEA" w:rsidP="00EA6D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 xml:space="preserve">Distribuzione nelle principali fiere dei settori: meccanica, automazione, manutenzione industriale, energetico, impiantistico e di eco-industria italiane e nelle principali, all’estero. </w:t>
      </w:r>
    </w:p>
    <w:p w14:paraId="77FB6E0B" w14:textId="77777777" w:rsidR="00EA6DEA" w:rsidRPr="00407967" w:rsidRDefault="00EA6DEA" w:rsidP="00EA6D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Style w:val="Enfasigrassetto"/>
          <w:rFonts w:asciiTheme="minorHAnsi" w:hAnsiTheme="minorHAnsi" w:cstheme="minorHAnsi"/>
          <w:sz w:val="20"/>
          <w:szCs w:val="20"/>
        </w:rPr>
        <w:t xml:space="preserve">I NUMERI di </w:t>
      </w:r>
      <w:r w:rsidRPr="00407967">
        <w:rPr>
          <w:rStyle w:val="Enfasicorsivo"/>
          <w:rFonts w:asciiTheme="minorHAnsi" w:hAnsiTheme="minorHAnsi" w:cstheme="minorHAnsi"/>
          <w:b/>
          <w:bCs/>
          <w:sz w:val="20"/>
          <w:szCs w:val="20"/>
        </w:rPr>
        <w:t>Subfornitura &amp; Eco-industria</w:t>
      </w:r>
    </w:p>
    <w:p w14:paraId="03B9A665" w14:textId="77777777" w:rsidR="00EA6DEA" w:rsidRPr="00407967" w:rsidRDefault="00EA6DEA" w:rsidP="00EA6D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45mila aziende raggiunte</w:t>
      </w:r>
    </w:p>
    <w:p w14:paraId="043110B1" w14:textId="77777777" w:rsidR="00EA6DEA" w:rsidRPr="00407967" w:rsidRDefault="00EA6DEA" w:rsidP="00EA6D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13mila titolari o buyer iscritti alla newsletter</w:t>
      </w:r>
    </w:p>
    <w:p w14:paraId="6959F8EA" w14:textId="77777777" w:rsidR="00EA6DEA" w:rsidRPr="00407967" w:rsidRDefault="00EA6DEA" w:rsidP="00EA6D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12 numeri pubblicati all’anno</w:t>
      </w:r>
    </w:p>
    <w:p w14:paraId="3BAF2610" w14:textId="77777777" w:rsidR="00EA6DEA" w:rsidRPr="00407967" w:rsidRDefault="00EA6DEA" w:rsidP="00EA6D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32 anni di pubblicazione</w:t>
      </w:r>
    </w:p>
    <w:p w14:paraId="495413B8" w14:textId="77777777" w:rsidR="00EA6DEA" w:rsidRPr="00407967" w:rsidRDefault="00EA6DEA" w:rsidP="00EA6D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sz w:val="20"/>
          <w:szCs w:val="20"/>
        </w:rPr>
        <w:t>15 fiere di settore a cui partecipiamo</w:t>
      </w:r>
    </w:p>
    <w:p w14:paraId="398566DD" w14:textId="77777777" w:rsidR="00EA6DEA" w:rsidRPr="00407967" w:rsidRDefault="00EA6DEA" w:rsidP="00EA6D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Fonts w:asciiTheme="minorHAnsi" w:hAnsiTheme="minorHAnsi" w:cstheme="minorHAnsi"/>
          <w:b/>
          <w:bCs/>
          <w:sz w:val="20"/>
          <w:szCs w:val="20"/>
        </w:rPr>
        <w:t>Inserto ECO-INDUSTRIA</w:t>
      </w:r>
    </w:p>
    <w:p w14:paraId="4DC81123" w14:textId="77777777" w:rsidR="00EA6DEA" w:rsidRPr="00407967" w:rsidRDefault="00EA6DEA" w:rsidP="00EA6DE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07967">
        <w:rPr>
          <w:rStyle w:val="Enfasigrassetto"/>
          <w:rFonts w:asciiTheme="minorHAnsi" w:hAnsiTheme="minorHAnsi" w:cstheme="minorHAnsi"/>
          <w:color w:val="000000"/>
          <w:sz w:val="20"/>
          <w:szCs w:val="20"/>
        </w:rPr>
        <w:t>Crescita sostenibile e transizione energetica, sono le parole guida della politica industriale italiana ed europea</w:t>
      </w:r>
      <w:r w:rsidRPr="00407967">
        <w:rPr>
          <w:rFonts w:asciiTheme="minorHAnsi" w:hAnsiTheme="minorHAnsi" w:cstheme="minorHAnsi"/>
          <w:sz w:val="20"/>
          <w:szCs w:val="20"/>
        </w:rPr>
        <w:t xml:space="preserve"> </w:t>
      </w:r>
      <w:r w:rsidRPr="00407967">
        <w:rPr>
          <w:rFonts w:asciiTheme="minorHAnsi" w:hAnsiTheme="minorHAnsi" w:cstheme="minorHAnsi"/>
          <w:color w:val="000000"/>
          <w:sz w:val="20"/>
          <w:szCs w:val="20"/>
        </w:rPr>
        <w:t>dei prossimi anni. Sono state varate diverse misure a supporto dell’</w:t>
      </w:r>
      <w:r w:rsidRPr="00407967">
        <w:rPr>
          <w:rFonts w:asciiTheme="minorHAnsi" w:hAnsiTheme="minorHAnsi" w:cstheme="minorHAnsi"/>
          <w:b/>
          <w:bCs/>
          <w:color w:val="000000"/>
          <w:sz w:val="20"/>
          <w:szCs w:val="20"/>
        </w:rPr>
        <w:t>industria</w:t>
      </w:r>
      <w:r w:rsidRPr="00407967">
        <w:rPr>
          <w:rStyle w:val="Enfasigrassetto"/>
          <w:rFonts w:asciiTheme="minorHAnsi" w:hAnsiTheme="minorHAnsi" w:cstheme="minorHAnsi"/>
          <w:color w:val="000000"/>
          <w:sz w:val="20"/>
          <w:szCs w:val="20"/>
        </w:rPr>
        <w:t xml:space="preserve"> 4.0 e l</w:t>
      </w:r>
      <w:r w:rsidRPr="0040796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 </w:t>
      </w:r>
      <w:r w:rsidRPr="00407967">
        <w:rPr>
          <w:rStyle w:val="Enfasigrassetto"/>
          <w:rFonts w:asciiTheme="minorHAnsi" w:hAnsiTheme="minorHAnsi" w:cstheme="minorHAnsi"/>
          <w:color w:val="000000"/>
          <w:sz w:val="20"/>
          <w:szCs w:val="20"/>
        </w:rPr>
        <w:t xml:space="preserve">crescita sostenibile, grazie al Green Deal europeo, </w:t>
      </w:r>
      <w:r w:rsidRPr="00407967">
        <w:rPr>
          <w:rFonts w:asciiTheme="minorHAnsi" w:hAnsiTheme="minorHAnsi" w:cstheme="minorHAnsi"/>
          <w:color w:val="000000"/>
          <w:sz w:val="20"/>
          <w:szCs w:val="20"/>
        </w:rPr>
        <w:t>sarà l’altra linea guida per tutte le nuove scelte di sviluppo economico e</w:t>
      </w:r>
      <w:r w:rsidRPr="00407967">
        <w:rPr>
          <w:rFonts w:asciiTheme="minorHAnsi" w:hAnsiTheme="minorHAnsi" w:cstheme="minorHAnsi"/>
          <w:sz w:val="20"/>
          <w:szCs w:val="20"/>
        </w:rPr>
        <w:t xml:space="preserve"> </w:t>
      </w:r>
      <w:r w:rsidRPr="00407967">
        <w:rPr>
          <w:rStyle w:val="Enfasigrassetto"/>
          <w:rFonts w:asciiTheme="minorHAnsi" w:hAnsiTheme="minorHAnsi" w:cstheme="minorHAnsi"/>
          <w:color w:val="000000"/>
          <w:sz w:val="20"/>
          <w:szCs w:val="20"/>
        </w:rPr>
        <w:t>industriale</w:t>
      </w:r>
      <w:r w:rsidRPr="00407967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407967">
        <w:rPr>
          <w:rStyle w:val="Enfasigrassetto"/>
          <w:rFonts w:asciiTheme="minorHAnsi" w:hAnsiTheme="minorHAnsi" w:cstheme="minorHAnsi"/>
          <w:color w:val="000000"/>
          <w:sz w:val="20"/>
          <w:szCs w:val="20"/>
        </w:rPr>
        <w:t xml:space="preserve">Industria 4.0, insieme all’efficienza energetica </w:t>
      </w:r>
      <w:r w:rsidRPr="00407967">
        <w:rPr>
          <w:rFonts w:asciiTheme="minorHAnsi" w:hAnsiTheme="minorHAnsi" w:cstheme="minorHAnsi"/>
          <w:color w:val="000000"/>
          <w:sz w:val="20"/>
          <w:szCs w:val="20"/>
        </w:rPr>
        <w:t xml:space="preserve">nelle imprese possono essere un binomio virtuoso verso la crescita, perseguendo obiettivi comuni come </w:t>
      </w:r>
      <w:r w:rsidRPr="00407967">
        <w:rPr>
          <w:rStyle w:val="Enfasigrassetto"/>
          <w:rFonts w:asciiTheme="minorHAnsi" w:hAnsiTheme="minorHAnsi" w:cstheme="minorHAnsi"/>
          <w:color w:val="000000"/>
          <w:sz w:val="20"/>
          <w:szCs w:val="20"/>
        </w:rPr>
        <w:t xml:space="preserve">innovazione </w:t>
      </w:r>
      <w:r w:rsidRPr="00407967">
        <w:rPr>
          <w:rFonts w:asciiTheme="minorHAnsi" w:hAnsiTheme="minorHAnsi" w:cstheme="minorHAnsi"/>
          <w:color w:val="000000"/>
          <w:sz w:val="20"/>
          <w:szCs w:val="20"/>
        </w:rPr>
        <w:t xml:space="preserve">e </w:t>
      </w:r>
      <w:r w:rsidRPr="00407967">
        <w:rPr>
          <w:rStyle w:val="Enfasigrassetto"/>
          <w:rFonts w:asciiTheme="minorHAnsi" w:hAnsiTheme="minorHAnsi" w:cstheme="minorHAnsi"/>
          <w:color w:val="000000"/>
          <w:sz w:val="20"/>
          <w:szCs w:val="20"/>
        </w:rPr>
        <w:t xml:space="preserve">trasformazione tecnologica </w:t>
      </w:r>
      <w:r w:rsidRPr="00407967">
        <w:rPr>
          <w:rFonts w:asciiTheme="minorHAnsi" w:hAnsiTheme="minorHAnsi" w:cstheme="minorHAnsi"/>
          <w:color w:val="000000"/>
          <w:sz w:val="20"/>
          <w:szCs w:val="20"/>
        </w:rPr>
        <w:t xml:space="preserve">delle aziende. </w:t>
      </w:r>
    </w:p>
    <w:p w14:paraId="0F46584A" w14:textId="77777777" w:rsidR="00B020F2" w:rsidRPr="00407967" w:rsidRDefault="00EA6DEA" w:rsidP="0040796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07967">
        <w:rPr>
          <w:rFonts w:asciiTheme="minorHAnsi" w:hAnsiTheme="minorHAnsi" w:cstheme="minorHAnsi"/>
          <w:b/>
          <w:bCs/>
          <w:color w:val="000000"/>
          <w:sz w:val="20"/>
          <w:szCs w:val="20"/>
        </w:rPr>
        <w:t>L’inserto</w:t>
      </w:r>
      <w:r w:rsidRPr="00407967">
        <w:rPr>
          <w:rFonts w:asciiTheme="minorHAnsi" w:hAnsiTheme="minorHAnsi" w:cstheme="minorHAnsi"/>
          <w:sz w:val="20"/>
          <w:szCs w:val="20"/>
        </w:rPr>
        <w:t xml:space="preserve"> </w:t>
      </w:r>
      <w:r w:rsidRPr="00407967">
        <w:rPr>
          <w:rFonts w:asciiTheme="minorHAnsi" w:hAnsiTheme="minorHAnsi" w:cstheme="minorHAnsi"/>
          <w:b/>
          <w:bCs/>
          <w:color w:val="000000"/>
          <w:sz w:val="20"/>
          <w:szCs w:val="20"/>
        </w:rPr>
        <w:t>Eco-Industria</w:t>
      </w:r>
      <w:r w:rsidRPr="00407967">
        <w:rPr>
          <w:rFonts w:asciiTheme="minorHAnsi" w:hAnsiTheme="minorHAnsi" w:cstheme="minorHAnsi"/>
          <w:color w:val="000000"/>
          <w:sz w:val="20"/>
          <w:szCs w:val="20"/>
        </w:rPr>
        <w:t xml:space="preserve">, insieme al padiglione dedicato nella fiera digitale, </w:t>
      </w:r>
      <w:hyperlink r:id="rId11" w:tgtFrame="_blank" w:history="1">
        <w:r w:rsidRPr="00407967">
          <w:rPr>
            <w:rStyle w:val="Collegamentoipertestuale"/>
            <w:rFonts w:asciiTheme="minorHAnsi" w:hAnsiTheme="minorHAnsi" w:cstheme="minorHAnsi"/>
            <w:color w:val="000000"/>
            <w:sz w:val="20"/>
            <w:szCs w:val="20"/>
          </w:rPr>
          <w:t>www.expomec.it</w:t>
        </w:r>
      </w:hyperlink>
      <w:r w:rsidRPr="00407967">
        <w:rPr>
          <w:rFonts w:asciiTheme="minorHAnsi" w:hAnsiTheme="minorHAnsi" w:cstheme="minorHAnsi"/>
          <w:color w:val="000000"/>
          <w:sz w:val="20"/>
          <w:szCs w:val="20"/>
        </w:rPr>
        <w:t>, sono la vetrina ideale per tutte le aziende che si occupano di riqualificazione edilizia, efficienza energetica, sanificazione, riciclaggio materiali, soluzioni per l’ambiente e che vogliono rivolgersi alla grande platea delle aziende produttrici e di lavorazione conto terzi.</w:t>
      </w:r>
      <w:r w:rsidRPr="00407967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Pr="0040796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https://edibit.wordpress.com/meccanica/meccatronica/</w:t>
        </w:r>
      </w:hyperlink>
    </w:p>
    <w:sectPr w:rsidR="00B020F2" w:rsidRPr="00407967" w:rsidSect="0040796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D3A"/>
    <w:rsid w:val="00201749"/>
    <w:rsid w:val="00407967"/>
    <w:rsid w:val="00792197"/>
    <w:rsid w:val="00B020F2"/>
    <w:rsid w:val="00DA4D3A"/>
    <w:rsid w:val="00DB4F32"/>
    <w:rsid w:val="00DF0EB6"/>
    <w:rsid w:val="00E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7992D5"/>
  <w15:docId w15:val="{B73ED88E-2B2D-4B9E-B0F7-BFA97F34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E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D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DEA"/>
    <w:rPr>
      <w:rFonts w:ascii="Tahoma" w:eastAsia="Times New Roman" w:hAnsi="Tahoma" w:cs="Tahoma"/>
      <w:sz w:val="16"/>
      <w:szCs w:val="16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EA6DE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A6DEA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ata-controlscomplain-btn">
    <w:name w:val="ata-controls__complain-btn"/>
    <w:basedOn w:val="Carpredefinitoparagrafo"/>
    <w:rsid w:val="00EA6DEA"/>
  </w:style>
  <w:style w:type="character" w:customStyle="1" w:styleId="ata-controlsprivacy-btn">
    <w:name w:val="ata-controls__privacy-btn"/>
    <w:basedOn w:val="Carpredefinitoparagrafo"/>
    <w:rsid w:val="00EA6DEA"/>
  </w:style>
  <w:style w:type="character" w:styleId="Enfasigrassetto">
    <w:name w:val="Strong"/>
    <w:basedOn w:val="Carpredefinitoparagrafo"/>
    <w:uiPriority w:val="22"/>
    <w:qFormat/>
    <w:rsid w:val="00EA6DEA"/>
    <w:rPr>
      <w:b/>
      <w:bCs/>
    </w:rPr>
  </w:style>
  <w:style w:type="character" w:styleId="Enfasicorsivo">
    <w:name w:val="Emphasis"/>
    <w:basedOn w:val="Carpredefinitoparagrafo"/>
    <w:uiPriority w:val="20"/>
    <w:qFormat/>
    <w:rsid w:val="00EA6D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pdf.com/document/giornale-della-meccanica-447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suu.com/edibit/docs/gdm446" TargetMode="External"/><Relationship Id="rId12" Type="http://schemas.openxmlformats.org/officeDocument/2006/relationships/hyperlink" Target="https://edibit.wordpress.com/meccanica/meccatron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suu.com/edibit/docs/gdm_centro_dicembre_445" TargetMode="External"/><Relationship Id="rId11" Type="http://schemas.openxmlformats.org/officeDocument/2006/relationships/hyperlink" Target="http://www.expomec.it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www.expomec.i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documenti.com/document/giornale-della-meccanica-56f8780846e9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6</cp:revision>
  <dcterms:created xsi:type="dcterms:W3CDTF">2022-05-16T14:52:00Z</dcterms:created>
  <dcterms:modified xsi:type="dcterms:W3CDTF">2024-07-27T09:33:00Z</dcterms:modified>
</cp:coreProperties>
</file>