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66AEA3" w14:textId="42D68F14" w:rsidR="000C54B6" w:rsidRPr="0021305E" w:rsidRDefault="000C54B6" w:rsidP="000C54B6">
      <w:pPr>
        <w:tabs>
          <w:tab w:val="right" w:pos="6660"/>
        </w:tabs>
        <w:spacing w:after="0" w:line="240" w:lineRule="auto"/>
        <w:jc w:val="both"/>
        <w:rPr>
          <w:rFonts w:cstheme="minorHAnsi"/>
          <w:i/>
          <w:sz w:val="16"/>
          <w:szCs w:val="16"/>
        </w:rPr>
      </w:pPr>
      <w:r w:rsidRPr="0021305E">
        <w:rPr>
          <w:rFonts w:cstheme="minorHAnsi"/>
          <w:b/>
          <w:color w:val="C00000"/>
          <w:sz w:val="44"/>
          <w:szCs w:val="44"/>
        </w:rPr>
        <w:t>HX</w:t>
      </w:r>
      <w:r>
        <w:rPr>
          <w:rFonts w:cstheme="minorHAnsi"/>
          <w:b/>
          <w:color w:val="C00000"/>
          <w:sz w:val="44"/>
          <w:szCs w:val="44"/>
        </w:rPr>
        <w:t>2429</w:t>
      </w:r>
      <w:r w:rsidRPr="0021305E">
        <w:rPr>
          <w:rFonts w:cstheme="minorHAnsi"/>
          <w:b/>
          <w:color w:val="C00000"/>
          <w:sz w:val="44"/>
          <w:szCs w:val="44"/>
        </w:rPr>
        <w:t xml:space="preserve"> </w:t>
      </w:r>
      <w:r w:rsidRPr="0021305E">
        <w:rPr>
          <w:rFonts w:cstheme="minorHAnsi"/>
          <w:b/>
          <w:sz w:val="16"/>
          <w:szCs w:val="16"/>
        </w:rPr>
        <w:tab/>
      </w:r>
      <w:r w:rsidRPr="0021305E">
        <w:rPr>
          <w:rFonts w:cstheme="minorHAnsi"/>
          <w:b/>
          <w:sz w:val="16"/>
          <w:szCs w:val="16"/>
        </w:rPr>
        <w:tab/>
      </w:r>
      <w:r w:rsidRPr="0021305E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2</w:t>
      </w:r>
      <w:r w:rsidRPr="0021305E">
        <w:rPr>
          <w:rFonts w:cstheme="minorHAnsi"/>
          <w:i/>
          <w:sz w:val="16"/>
          <w:szCs w:val="16"/>
        </w:rPr>
        <w:t xml:space="preserve">3 </w:t>
      </w:r>
      <w:r>
        <w:rPr>
          <w:rFonts w:cstheme="minorHAnsi"/>
          <w:i/>
          <w:sz w:val="16"/>
          <w:szCs w:val="16"/>
        </w:rPr>
        <w:t>gennaio</w:t>
      </w:r>
      <w:r w:rsidRPr="0021305E">
        <w:rPr>
          <w:rFonts w:cstheme="minorHAnsi"/>
          <w:i/>
          <w:sz w:val="16"/>
          <w:szCs w:val="16"/>
        </w:rPr>
        <w:t xml:space="preserve"> 202</w:t>
      </w:r>
      <w:r>
        <w:rPr>
          <w:rFonts w:cstheme="minorHAnsi"/>
          <w:i/>
          <w:sz w:val="16"/>
          <w:szCs w:val="16"/>
        </w:rPr>
        <w:t>5</w:t>
      </w:r>
    </w:p>
    <w:p w14:paraId="43BF26BC" w14:textId="33293B52" w:rsidR="000C54B6" w:rsidRDefault="000C54B6" w:rsidP="000C54B6">
      <w:pPr>
        <w:tabs>
          <w:tab w:val="right" w:pos="6660"/>
        </w:tabs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0C54B6">
        <w:drawing>
          <wp:inline distT="0" distB="0" distL="0" distR="0" wp14:anchorId="5092CEF1" wp14:editId="193096B7">
            <wp:extent cx="1836000" cy="2520000"/>
            <wp:effectExtent l="0" t="0" r="0" b="0"/>
            <wp:docPr id="1876452423" name="Immagine 1" descr="Immagine che contiene testo, giornale, carta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452423" name="Immagine 1" descr="Immagine che contiene testo, giornale, carta, libr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1E4D4E" wp14:editId="4FD578C7">
            <wp:extent cx="1771200" cy="2520000"/>
            <wp:effectExtent l="0" t="0" r="635" b="0"/>
            <wp:docPr id="999855199" name="Immagine 1" descr="immagine per scheda con id RML0028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per scheda con id RML002846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4B6">
        <w:drawing>
          <wp:inline distT="0" distB="0" distL="0" distR="0" wp14:anchorId="35D8D1EF" wp14:editId="321074F0">
            <wp:extent cx="1796400" cy="2520000"/>
            <wp:effectExtent l="0" t="0" r="0" b="0"/>
            <wp:docPr id="1550914768" name="Immagine 1" descr="Immagine che contiene testo, giornale, carta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14768" name="Immagine 1" descr="Immagine che contiene testo, giornale, carta, Pubblicazion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6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32826" w14:textId="7B1084AF" w:rsidR="000C54B6" w:rsidRPr="000166F1" w:rsidRDefault="000C54B6" w:rsidP="000C54B6">
      <w:pPr>
        <w:tabs>
          <w:tab w:val="right" w:pos="6660"/>
        </w:tabs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0166F1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0166F1">
        <w:rPr>
          <w:rFonts w:cstheme="minorHAnsi"/>
          <w:b/>
          <w:color w:val="C00000"/>
          <w:sz w:val="44"/>
          <w:szCs w:val="44"/>
        </w:rPr>
        <w:t>bibliografica</w:t>
      </w:r>
    </w:p>
    <w:p w14:paraId="0A8874B5" w14:textId="77777777" w:rsidR="000C54B6" w:rsidRPr="000C54B6" w:rsidRDefault="000C54B6" w:rsidP="000C54B6">
      <w:pPr>
        <w:spacing w:after="0" w:line="240" w:lineRule="auto"/>
        <w:jc w:val="both"/>
        <w:rPr>
          <w:sz w:val="24"/>
          <w:szCs w:val="24"/>
        </w:rPr>
      </w:pPr>
      <w:r w:rsidRPr="000C54B6">
        <w:rPr>
          <w:b/>
          <w:bCs/>
          <w:sz w:val="24"/>
          <w:szCs w:val="24"/>
        </w:rPr>
        <w:t xml:space="preserve">*Pasquino gazzettiere </w:t>
      </w:r>
      <w:proofErr w:type="gramStart"/>
      <w:r w:rsidRPr="000C54B6">
        <w:rPr>
          <w:b/>
          <w:bCs/>
          <w:sz w:val="24"/>
          <w:szCs w:val="24"/>
        </w:rPr>
        <w:t>quotidiano</w:t>
      </w:r>
      <w:r w:rsidRPr="000C54B6">
        <w:rPr>
          <w:bCs/>
          <w:sz w:val="24"/>
          <w:szCs w:val="24"/>
        </w:rPr>
        <w:t xml:space="preserve"> :</w:t>
      </w:r>
      <w:proofErr w:type="gramEnd"/>
      <w:r w:rsidRPr="000C54B6">
        <w:rPr>
          <w:bCs/>
          <w:sz w:val="24"/>
          <w:szCs w:val="24"/>
        </w:rPr>
        <w:t xml:space="preserve"> un po' di tutto e per tutti.</w:t>
      </w:r>
      <w:r w:rsidRPr="000C54B6">
        <w:rPr>
          <w:b/>
          <w:bCs/>
          <w:sz w:val="24"/>
          <w:szCs w:val="24"/>
        </w:rPr>
        <w:t xml:space="preserve"> </w:t>
      </w:r>
      <w:r w:rsidRPr="000C54B6">
        <w:rPr>
          <w:sz w:val="24"/>
          <w:szCs w:val="24"/>
        </w:rPr>
        <w:t xml:space="preserve">- Anno 1, n. 1 (24 aprile </w:t>
      </w:r>
      <w:proofErr w:type="gramStart"/>
      <w:r w:rsidRPr="000C54B6">
        <w:rPr>
          <w:sz w:val="24"/>
          <w:szCs w:val="24"/>
        </w:rPr>
        <w:t>1848)-</w:t>
      </w:r>
      <w:proofErr w:type="gramEnd"/>
      <w:r w:rsidRPr="000C54B6">
        <w:rPr>
          <w:sz w:val="24"/>
          <w:szCs w:val="24"/>
        </w:rPr>
        <w:t xml:space="preserve">n. 14 (13 maggio 1848). - </w:t>
      </w:r>
      <w:proofErr w:type="gramStart"/>
      <w:r w:rsidRPr="000C54B6">
        <w:rPr>
          <w:sz w:val="24"/>
          <w:szCs w:val="24"/>
        </w:rPr>
        <w:t>Roma :</w:t>
      </w:r>
      <w:proofErr w:type="gramEnd"/>
      <w:r w:rsidRPr="000C54B6">
        <w:rPr>
          <w:sz w:val="24"/>
          <w:szCs w:val="24"/>
        </w:rPr>
        <w:t xml:space="preserve"> </w:t>
      </w:r>
      <w:proofErr w:type="spellStart"/>
      <w:r w:rsidRPr="000C54B6">
        <w:rPr>
          <w:sz w:val="24"/>
          <w:szCs w:val="24"/>
        </w:rPr>
        <w:t>Tip</w:t>
      </w:r>
      <w:proofErr w:type="spellEnd"/>
      <w:r w:rsidRPr="000C54B6">
        <w:rPr>
          <w:sz w:val="24"/>
          <w:szCs w:val="24"/>
        </w:rPr>
        <w:t xml:space="preserve">. delle scienze). - 1 </w:t>
      </w:r>
      <w:proofErr w:type="gramStart"/>
      <w:r w:rsidRPr="000C54B6">
        <w:rPr>
          <w:sz w:val="24"/>
          <w:szCs w:val="24"/>
        </w:rPr>
        <w:t>volume :</w:t>
      </w:r>
      <w:proofErr w:type="gramEnd"/>
      <w:r w:rsidRPr="000C54B6">
        <w:rPr>
          <w:sz w:val="24"/>
          <w:szCs w:val="24"/>
        </w:rPr>
        <w:t xml:space="preserve"> 14 fasc. ; 30 cm.  ((Il formato varia. - IEI0104015</w:t>
      </w:r>
    </w:p>
    <w:p w14:paraId="2FF1FC8D" w14:textId="77777777" w:rsidR="000C54B6" w:rsidRPr="000C54B6" w:rsidRDefault="000C54B6" w:rsidP="000C54B6">
      <w:pPr>
        <w:spacing w:after="0" w:line="240" w:lineRule="auto"/>
        <w:jc w:val="both"/>
        <w:rPr>
          <w:sz w:val="24"/>
          <w:szCs w:val="24"/>
        </w:rPr>
      </w:pPr>
      <w:r w:rsidRPr="000C54B6">
        <w:rPr>
          <w:b/>
          <w:bCs/>
          <w:color w:val="C00000"/>
          <w:sz w:val="24"/>
          <w:szCs w:val="24"/>
        </w:rPr>
        <w:t>Copia digitale</w:t>
      </w:r>
      <w:r w:rsidRPr="000C54B6">
        <w:rPr>
          <w:color w:val="C00000"/>
          <w:sz w:val="24"/>
          <w:szCs w:val="24"/>
        </w:rPr>
        <w:t xml:space="preserve"> </w:t>
      </w:r>
      <w:r w:rsidRPr="000C54B6">
        <w:rPr>
          <w:sz w:val="24"/>
          <w:szCs w:val="24"/>
        </w:rPr>
        <w:t xml:space="preserve">a: </w:t>
      </w:r>
    </w:p>
    <w:p w14:paraId="71727AEC" w14:textId="77777777" w:rsidR="000C54B6" w:rsidRPr="000C54B6" w:rsidRDefault="000C54B6" w:rsidP="000C54B6">
      <w:pPr>
        <w:spacing w:after="0" w:line="240" w:lineRule="auto"/>
        <w:jc w:val="both"/>
        <w:rPr>
          <w:sz w:val="24"/>
          <w:szCs w:val="24"/>
        </w:rPr>
      </w:pPr>
      <w:r w:rsidRPr="000C54B6">
        <w:rPr>
          <w:sz w:val="24"/>
          <w:szCs w:val="24"/>
        </w:rPr>
        <w:t>*</w:t>
      </w:r>
      <w:hyperlink r:id="rId7" w:history="1">
        <w:r w:rsidRPr="000C54B6">
          <w:rPr>
            <w:rStyle w:val="Collegamentoipertestuale"/>
            <w:sz w:val="24"/>
            <w:szCs w:val="24"/>
          </w:rPr>
          <w:t>http://www.internetculturale.it/it/913/emeroteca-digitale-italiana/periodic/testata/7583</w:t>
        </w:r>
      </w:hyperlink>
    </w:p>
    <w:p w14:paraId="4FE2976F" w14:textId="77777777" w:rsidR="000C54B6" w:rsidRPr="000C54B6" w:rsidRDefault="000C54B6" w:rsidP="000C54B6">
      <w:pPr>
        <w:spacing w:after="0" w:line="240" w:lineRule="auto"/>
        <w:jc w:val="both"/>
        <w:rPr>
          <w:sz w:val="24"/>
          <w:szCs w:val="24"/>
        </w:rPr>
      </w:pPr>
      <w:r w:rsidRPr="000C54B6">
        <w:rPr>
          <w:sz w:val="24"/>
          <w:szCs w:val="24"/>
        </w:rPr>
        <w:t>*</w:t>
      </w:r>
      <w:hyperlink r:id="rId8" w:history="1">
        <w:r w:rsidRPr="000C54B6">
          <w:rPr>
            <w:rStyle w:val="Collegamentoipertestuale"/>
            <w:sz w:val="24"/>
            <w:szCs w:val="24"/>
          </w:rPr>
          <w:t>http://www.repubblicaromana-1849.it/index.php?3/periodici/iei0104015</w:t>
        </w:r>
      </w:hyperlink>
    </w:p>
    <w:p w14:paraId="5053BC71" w14:textId="77777777" w:rsidR="000C54B6" w:rsidRPr="000C54B6" w:rsidRDefault="000C54B6" w:rsidP="000C54B6">
      <w:pPr>
        <w:spacing w:after="0" w:line="240" w:lineRule="auto"/>
        <w:jc w:val="both"/>
        <w:rPr>
          <w:bCs/>
          <w:sz w:val="24"/>
          <w:szCs w:val="24"/>
        </w:rPr>
      </w:pPr>
    </w:p>
    <w:p w14:paraId="42D86626" w14:textId="769F1774" w:rsidR="000C54B6" w:rsidRPr="000C54B6" w:rsidRDefault="000C54B6" w:rsidP="000C54B6">
      <w:pPr>
        <w:spacing w:after="0" w:line="240" w:lineRule="auto"/>
        <w:jc w:val="both"/>
        <w:rPr>
          <w:sz w:val="24"/>
          <w:szCs w:val="24"/>
        </w:rPr>
      </w:pPr>
      <w:r w:rsidRPr="000C54B6">
        <w:rPr>
          <w:bCs/>
          <w:sz w:val="24"/>
          <w:szCs w:val="24"/>
        </w:rPr>
        <w:t>Un</w:t>
      </w:r>
      <w:r w:rsidRPr="000C54B6">
        <w:rPr>
          <w:b/>
          <w:bCs/>
          <w:sz w:val="24"/>
          <w:szCs w:val="24"/>
        </w:rPr>
        <w:t xml:space="preserve"> *</w:t>
      </w:r>
      <w:proofErr w:type="spellStart"/>
      <w:proofErr w:type="gramStart"/>
      <w:r w:rsidRPr="000C54B6">
        <w:rPr>
          <w:b/>
          <w:bCs/>
          <w:sz w:val="24"/>
          <w:szCs w:val="24"/>
        </w:rPr>
        <w:t>bajocco</w:t>
      </w:r>
      <w:proofErr w:type="spellEnd"/>
      <w:r w:rsidRPr="000C54B6">
        <w:rPr>
          <w:bCs/>
          <w:sz w:val="24"/>
          <w:szCs w:val="24"/>
        </w:rPr>
        <w:t xml:space="preserve"> :</w:t>
      </w:r>
      <w:proofErr w:type="gramEnd"/>
      <w:r w:rsidRPr="000C54B6">
        <w:rPr>
          <w:bCs/>
          <w:sz w:val="24"/>
          <w:szCs w:val="24"/>
        </w:rPr>
        <w:t xml:space="preserve"> tutto del popolo e per il popolo.</w:t>
      </w:r>
      <w:r w:rsidRPr="000C54B6">
        <w:rPr>
          <w:b/>
          <w:bCs/>
          <w:sz w:val="24"/>
          <w:szCs w:val="24"/>
        </w:rPr>
        <w:t xml:space="preserve"> </w:t>
      </w:r>
      <w:r w:rsidRPr="000C54B6">
        <w:rPr>
          <w:sz w:val="24"/>
          <w:szCs w:val="24"/>
        </w:rPr>
        <w:t xml:space="preserve">- N. 15 (16 maggio </w:t>
      </w:r>
      <w:proofErr w:type="gramStart"/>
      <w:r w:rsidRPr="000C54B6">
        <w:rPr>
          <w:sz w:val="24"/>
          <w:szCs w:val="24"/>
        </w:rPr>
        <w:t>1848)-</w:t>
      </w:r>
      <w:proofErr w:type="gramEnd"/>
      <w:r w:rsidRPr="000C54B6">
        <w:rPr>
          <w:sz w:val="24"/>
          <w:szCs w:val="24"/>
        </w:rPr>
        <w:t xml:space="preserve">n. 57 (10 luglio 1848). - </w:t>
      </w:r>
      <w:proofErr w:type="gramStart"/>
      <w:r w:rsidRPr="000C54B6">
        <w:rPr>
          <w:sz w:val="24"/>
          <w:szCs w:val="24"/>
        </w:rPr>
        <w:t>Roma :</w:t>
      </w:r>
      <w:proofErr w:type="gramEnd"/>
      <w:r w:rsidRPr="000C54B6">
        <w:rPr>
          <w:sz w:val="24"/>
          <w:szCs w:val="24"/>
        </w:rPr>
        <w:t xml:space="preserve"> </w:t>
      </w:r>
      <w:proofErr w:type="spellStart"/>
      <w:r w:rsidRPr="000C54B6">
        <w:rPr>
          <w:sz w:val="24"/>
          <w:szCs w:val="24"/>
        </w:rPr>
        <w:t>Tip</w:t>
      </w:r>
      <w:proofErr w:type="spellEnd"/>
      <w:r w:rsidRPr="000C54B6">
        <w:rPr>
          <w:sz w:val="24"/>
          <w:szCs w:val="24"/>
        </w:rPr>
        <w:t xml:space="preserve">. delle scienze, 1848. – 1 </w:t>
      </w:r>
      <w:proofErr w:type="gramStart"/>
      <w:r w:rsidRPr="000C54B6">
        <w:rPr>
          <w:sz w:val="24"/>
          <w:szCs w:val="24"/>
        </w:rPr>
        <w:t>volume :</w:t>
      </w:r>
      <w:proofErr w:type="gramEnd"/>
      <w:r w:rsidRPr="000C54B6">
        <w:rPr>
          <w:sz w:val="24"/>
          <w:szCs w:val="24"/>
        </w:rPr>
        <w:t xml:space="preserve"> 43 fasc. ; 33 cm. ((Quotidiano. - RM0028460</w:t>
      </w:r>
    </w:p>
    <w:p w14:paraId="02D39E12" w14:textId="77777777" w:rsidR="000C54B6" w:rsidRPr="000C54B6" w:rsidRDefault="000C54B6" w:rsidP="000C54B6">
      <w:pPr>
        <w:spacing w:after="0" w:line="240" w:lineRule="auto"/>
        <w:jc w:val="both"/>
        <w:rPr>
          <w:sz w:val="24"/>
          <w:szCs w:val="24"/>
        </w:rPr>
      </w:pPr>
      <w:r w:rsidRPr="000C54B6">
        <w:rPr>
          <w:b/>
          <w:bCs/>
          <w:color w:val="C00000"/>
          <w:sz w:val="24"/>
          <w:szCs w:val="24"/>
        </w:rPr>
        <w:t>Copia digitale</w:t>
      </w:r>
      <w:r w:rsidRPr="000C54B6">
        <w:rPr>
          <w:color w:val="C00000"/>
          <w:sz w:val="24"/>
          <w:szCs w:val="24"/>
        </w:rPr>
        <w:t xml:space="preserve"> </w:t>
      </w:r>
      <w:r w:rsidRPr="000C54B6">
        <w:rPr>
          <w:sz w:val="24"/>
          <w:szCs w:val="24"/>
        </w:rPr>
        <w:t xml:space="preserve">a: </w:t>
      </w:r>
    </w:p>
    <w:p w14:paraId="0B63B8FD" w14:textId="77777777" w:rsidR="000C54B6" w:rsidRPr="000C54B6" w:rsidRDefault="000C54B6" w:rsidP="000C54B6">
      <w:pPr>
        <w:spacing w:after="0" w:line="240" w:lineRule="auto"/>
        <w:jc w:val="both"/>
        <w:rPr>
          <w:sz w:val="24"/>
          <w:szCs w:val="24"/>
        </w:rPr>
      </w:pPr>
      <w:r w:rsidRPr="000C54B6">
        <w:rPr>
          <w:sz w:val="24"/>
          <w:szCs w:val="24"/>
        </w:rPr>
        <w:t>*</w:t>
      </w:r>
      <w:hyperlink r:id="rId9" w:history="1">
        <w:r w:rsidRPr="000C54B6">
          <w:rPr>
            <w:rStyle w:val="Collegamentoipertestuale"/>
            <w:sz w:val="24"/>
            <w:szCs w:val="24"/>
          </w:rPr>
          <w:t>http://www.internetculturale.it/it/913/emeroteca-digitale-italiana/periodic/testata/7618</w:t>
        </w:r>
      </w:hyperlink>
    </w:p>
    <w:p w14:paraId="0BBC67FB" w14:textId="77777777" w:rsidR="000C54B6" w:rsidRPr="000C54B6" w:rsidRDefault="000C54B6" w:rsidP="000C54B6">
      <w:pPr>
        <w:spacing w:after="0" w:line="240" w:lineRule="auto"/>
        <w:jc w:val="both"/>
        <w:rPr>
          <w:sz w:val="24"/>
          <w:szCs w:val="24"/>
        </w:rPr>
      </w:pPr>
      <w:r w:rsidRPr="000C54B6">
        <w:rPr>
          <w:sz w:val="24"/>
          <w:szCs w:val="24"/>
        </w:rPr>
        <w:t>*</w:t>
      </w:r>
      <w:hyperlink r:id="rId10" w:history="1">
        <w:r w:rsidRPr="000C54B6">
          <w:rPr>
            <w:rStyle w:val="Collegamentoipertestuale"/>
            <w:sz w:val="24"/>
            <w:szCs w:val="24"/>
          </w:rPr>
          <w:t>http://www.repubblicaromana-1849.it/index.php?3/periodici/rml0028460</w:t>
        </w:r>
      </w:hyperlink>
    </w:p>
    <w:p w14:paraId="0BBC1827" w14:textId="77777777" w:rsidR="000C54B6" w:rsidRPr="000C54B6" w:rsidRDefault="000C54B6" w:rsidP="000C54B6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55EDB6C7" w14:textId="37712C45" w:rsidR="000C54B6" w:rsidRPr="000C54B6" w:rsidRDefault="000C54B6" w:rsidP="000C54B6">
      <w:pPr>
        <w:spacing w:after="0" w:line="240" w:lineRule="auto"/>
        <w:jc w:val="both"/>
        <w:rPr>
          <w:sz w:val="24"/>
          <w:szCs w:val="24"/>
        </w:rPr>
      </w:pPr>
      <w:r w:rsidRPr="000C54B6">
        <w:rPr>
          <w:b/>
          <w:bCs/>
          <w:sz w:val="24"/>
          <w:szCs w:val="24"/>
        </w:rPr>
        <w:t xml:space="preserve">*Pasquino gazzettiere </w:t>
      </w:r>
      <w:proofErr w:type="gramStart"/>
      <w:r w:rsidRPr="000C54B6">
        <w:rPr>
          <w:b/>
          <w:bCs/>
          <w:sz w:val="24"/>
          <w:szCs w:val="24"/>
        </w:rPr>
        <w:t>quotidiano</w:t>
      </w:r>
      <w:r w:rsidRPr="000C54B6">
        <w:rPr>
          <w:bCs/>
          <w:sz w:val="24"/>
          <w:szCs w:val="24"/>
        </w:rPr>
        <w:t xml:space="preserve"> :</w:t>
      </w:r>
      <w:proofErr w:type="gramEnd"/>
      <w:r w:rsidRPr="000C54B6">
        <w:rPr>
          <w:bCs/>
          <w:sz w:val="24"/>
          <w:szCs w:val="24"/>
        </w:rPr>
        <w:t xml:space="preserve"> tutto del popolo e per il popolo. </w:t>
      </w:r>
      <w:r w:rsidRPr="000C54B6">
        <w:rPr>
          <w:sz w:val="24"/>
          <w:szCs w:val="24"/>
        </w:rPr>
        <w:t xml:space="preserve">- Anno 1, n. 58 (11 luglio </w:t>
      </w:r>
      <w:proofErr w:type="gramStart"/>
      <w:r w:rsidRPr="000C54B6">
        <w:rPr>
          <w:sz w:val="24"/>
          <w:szCs w:val="24"/>
        </w:rPr>
        <w:t>1848)-</w:t>
      </w:r>
      <w:proofErr w:type="gramEnd"/>
      <w:r w:rsidRPr="000C54B6">
        <w:rPr>
          <w:sz w:val="24"/>
          <w:szCs w:val="24"/>
        </w:rPr>
        <w:t xml:space="preserve">anno 1, n. 72 (5 agosto 1848). - </w:t>
      </w:r>
      <w:proofErr w:type="gramStart"/>
      <w:r w:rsidRPr="000C54B6">
        <w:rPr>
          <w:sz w:val="24"/>
          <w:szCs w:val="24"/>
        </w:rPr>
        <w:t>Roma :</w:t>
      </w:r>
      <w:proofErr w:type="gramEnd"/>
      <w:r w:rsidRPr="000C54B6">
        <w:rPr>
          <w:sz w:val="24"/>
          <w:szCs w:val="24"/>
        </w:rPr>
        <w:t xml:space="preserve"> </w:t>
      </w:r>
      <w:proofErr w:type="spellStart"/>
      <w:r w:rsidRPr="000C54B6">
        <w:rPr>
          <w:sz w:val="24"/>
          <w:szCs w:val="24"/>
        </w:rPr>
        <w:t>Tip</w:t>
      </w:r>
      <w:proofErr w:type="spellEnd"/>
      <w:r w:rsidRPr="000C54B6">
        <w:rPr>
          <w:sz w:val="24"/>
          <w:szCs w:val="24"/>
        </w:rPr>
        <w:t xml:space="preserve">. delle scienze, 1848. – 1 </w:t>
      </w:r>
      <w:proofErr w:type="gramStart"/>
      <w:r w:rsidRPr="000C54B6">
        <w:rPr>
          <w:sz w:val="24"/>
          <w:szCs w:val="24"/>
        </w:rPr>
        <w:t>volume :</w:t>
      </w:r>
      <w:proofErr w:type="gramEnd"/>
      <w:r w:rsidRPr="000C54B6">
        <w:rPr>
          <w:sz w:val="24"/>
          <w:szCs w:val="24"/>
        </w:rPr>
        <w:t xml:space="preserve"> 15 fasc. ; 28 cm. ((Quotidiano. - RML0029358</w:t>
      </w:r>
    </w:p>
    <w:p w14:paraId="1B89E07E" w14:textId="77777777" w:rsidR="000C54B6" w:rsidRPr="000C54B6" w:rsidRDefault="000C54B6" w:rsidP="000C54B6">
      <w:pPr>
        <w:spacing w:after="0" w:line="240" w:lineRule="auto"/>
        <w:jc w:val="both"/>
        <w:rPr>
          <w:sz w:val="24"/>
          <w:szCs w:val="24"/>
        </w:rPr>
      </w:pPr>
      <w:r w:rsidRPr="000C54B6">
        <w:rPr>
          <w:b/>
          <w:bCs/>
          <w:color w:val="C00000"/>
          <w:sz w:val="24"/>
          <w:szCs w:val="24"/>
        </w:rPr>
        <w:t>Copia digitale</w:t>
      </w:r>
      <w:r w:rsidRPr="000C54B6">
        <w:rPr>
          <w:color w:val="C00000"/>
          <w:sz w:val="24"/>
          <w:szCs w:val="24"/>
        </w:rPr>
        <w:t xml:space="preserve"> </w:t>
      </w:r>
      <w:r w:rsidRPr="000C54B6">
        <w:rPr>
          <w:sz w:val="24"/>
          <w:szCs w:val="24"/>
        </w:rPr>
        <w:t xml:space="preserve">a: </w:t>
      </w:r>
    </w:p>
    <w:p w14:paraId="1375F973" w14:textId="77777777" w:rsidR="000C54B6" w:rsidRPr="000C54B6" w:rsidRDefault="000C54B6" w:rsidP="000C54B6">
      <w:pPr>
        <w:spacing w:after="0" w:line="240" w:lineRule="auto"/>
        <w:jc w:val="both"/>
        <w:rPr>
          <w:sz w:val="24"/>
          <w:szCs w:val="24"/>
        </w:rPr>
      </w:pPr>
      <w:r w:rsidRPr="000C54B6">
        <w:rPr>
          <w:sz w:val="24"/>
          <w:szCs w:val="24"/>
        </w:rPr>
        <w:t>*</w:t>
      </w:r>
      <w:hyperlink r:id="rId11" w:history="1">
        <w:r w:rsidRPr="000C54B6">
          <w:rPr>
            <w:rStyle w:val="Collegamentoipertestuale"/>
            <w:sz w:val="24"/>
            <w:szCs w:val="24"/>
          </w:rPr>
          <w:t>http://www.internetculturale.it/it/913/emeroteca-digitale-italiana/periodic/testata/7631</w:t>
        </w:r>
      </w:hyperlink>
    </w:p>
    <w:p w14:paraId="2FEF62AE" w14:textId="21139BBA" w:rsidR="000C54B6" w:rsidRPr="000C54B6" w:rsidRDefault="000C54B6" w:rsidP="000C54B6">
      <w:pPr>
        <w:spacing w:after="0" w:line="240" w:lineRule="auto"/>
        <w:jc w:val="both"/>
        <w:rPr>
          <w:sz w:val="24"/>
          <w:szCs w:val="24"/>
        </w:rPr>
      </w:pPr>
      <w:r w:rsidRPr="000C54B6">
        <w:rPr>
          <w:sz w:val="24"/>
          <w:szCs w:val="24"/>
        </w:rPr>
        <w:t>*</w:t>
      </w:r>
      <w:hyperlink r:id="rId12" w:history="1">
        <w:r w:rsidRPr="000C54B6">
          <w:rPr>
            <w:rStyle w:val="Collegamentoipertestuale"/>
            <w:sz w:val="24"/>
            <w:szCs w:val="24"/>
          </w:rPr>
          <w:t>http://www.repubblicaromana-1849.it/index.php?3/periodici/rml0029358</w:t>
        </w:r>
      </w:hyperlink>
    </w:p>
    <w:p w14:paraId="1F26FF6E" w14:textId="77777777" w:rsidR="000C54B6" w:rsidRDefault="000C54B6" w:rsidP="000C54B6">
      <w:pPr>
        <w:spacing w:after="0" w:line="240" w:lineRule="auto"/>
        <w:jc w:val="both"/>
      </w:pPr>
    </w:p>
    <w:p w14:paraId="3C14A1CB" w14:textId="10F192DC" w:rsidR="000C54B6" w:rsidRDefault="000C54B6" w:rsidP="000C54B6">
      <w:pPr>
        <w:spacing w:after="0" w:line="240" w:lineRule="auto"/>
        <w:jc w:val="both"/>
      </w:pPr>
      <w:r>
        <w:t>Soggetto: Roma – 1848</w:t>
      </w:r>
    </w:p>
    <w:sectPr w:rsidR="000C54B6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628FF"/>
    <w:rsid w:val="000C54B6"/>
    <w:rsid w:val="001A18BA"/>
    <w:rsid w:val="0031062F"/>
    <w:rsid w:val="003605E3"/>
    <w:rsid w:val="00375F4B"/>
    <w:rsid w:val="003811E4"/>
    <w:rsid w:val="00653982"/>
    <w:rsid w:val="00C71CAA"/>
    <w:rsid w:val="00D544E6"/>
    <w:rsid w:val="00E628FF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6568B"/>
  <w15:chartTrackingRefBased/>
  <w15:docId w15:val="{D0E08A8D-2689-406A-9AF5-128CF4A03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628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628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628F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628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628F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628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628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628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628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628F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628F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628F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628FF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628FF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628F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628F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628F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628F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628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628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628F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628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628F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628F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628F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628FF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628F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628FF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628FF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0C54B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C54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04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pubblicaromana-1849.it/index.php?3/periodici/iei0104015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internetculturale.it/it/913/emeroteca-digitale-italiana/periodic/testata/7583" TargetMode="External"/><Relationship Id="rId12" Type="http://schemas.openxmlformats.org/officeDocument/2006/relationships/hyperlink" Target="http://www.repubblicaromana-1849.it/index.php?3/periodici/rml002935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internetculturale.it/it/913/emeroteca-digitale-italiana/periodic/testata/7631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://www.repubblicaromana-1849.it/index.php?3/periodici/rml0028460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internetculturale.it/it/913/emeroteca-digitale-italiana/periodic/testata/761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274</Words>
  <Characters>1562</Characters>
  <Application>Microsoft Office Word</Application>
  <DocSecurity>0</DocSecurity>
  <Lines>13</Lines>
  <Paragraphs>3</Paragraphs>
  <ScaleCrop>false</ScaleCrop>
  <Company>HP</Company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2025-01-23T15:45:00Z</dcterms:created>
  <dcterms:modified xsi:type="dcterms:W3CDTF">2025-01-23T15:52:00Z</dcterms:modified>
</cp:coreProperties>
</file>