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6AC87" w14:textId="20AF8FAE" w:rsidR="00FC2C74" w:rsidRPr="00C97A78" w:rsidRDefault="00FC2C74" w:rsidP="00FC2C74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705637"/>
      <w:bookmarkStart w:id="1" w:name="_Hlk152079297"/>
      <w:r w:rsidRPr="00C97A78">
        <w:rPr>
          <w:rFonts w:asciiTheme="minorHAnsi" w:hAnsiTheme="minorHAnsi" w:cstheme="minorHAnsi"/>
          <w:b/>
          <w:color w:val="C00000"/>
          <w:sz w:val="44"/>
          <w:szCs w:val="44"/>
        </w:rPr>
        <w:t>HX4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249</w:t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i/>
          <w:sz w:val="16"/>
          <w:szCs w:val="16"/>
        </w:rPr>
        <w:t>8</w:t>
      </w:r>
      <w:r w:rsidRPr="00C97A78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  <w:r w:rsidR="00BC165F">
        <w:rPr>
          <w:rFonts w:asciiTheme="minorHAnsi" w:hAnsiTheme="minorHAnsi" w:cstheme="minorHAnsi"/>
          <w:i/>
          <w:sz w:val="16"/>
          <w:szCs w:val="16"/>
        </w:rPr>
        <w:t>; Ultimo aggiornamento: 16 febbraio 2025</w:t>
      </w:r>
    </w:p>
    <w:p w14:paraId="7B9ADF50" w14:textId="60A6C17C" w:rsidR="0055663F" w:rsidRDefault="0055663F" w:rsidP="00211E3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51705626"/>
      <w:bookmarkEnd w:id="0"/>
      <w:r>
        <w:rPr>
          <w:noProof/>
          <w14:ligatures w14:val="standardContextual"/>
        </w:rPr>
        <w:drawing>
          <wp:inline distT="0" distB="0" distL="0" distR="0" wp14:anchorId="08347BED" wp14:editId="5494DE30">
            <wp:extent cx="2401200" cy="3600000"/>
            <wp:effectExtent l="0" t="0" r="0" b="635"/>
            <wp:docPr id="655038347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38347" name="Immagine 1" descr="Immagine che contiene testo, giornale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BBA" w:rsidRPr="00F26BBA">
        <w:rPr>
          <w:noProof/>
        </w:rPr>
        <w:drawing>
          <wp:inline distT="0" distB="0" distL="0" distR="0" wp14:anchorId="09C887C1" wp14:editId="6E1CC461">
            <wp:extent cx="2703600" cy="3600000"/>
            <wp:effectExtent l="0" t="0" r="1905" b="635"/>
            <wp:docPr id="845593796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93796" name="Immagine 1" descr="Immagine che contiene testo, libro,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2F4C" w14:textId="69304383" w:rsidR="00FC2C74" w:rsidRPr="00C97A78" w:rsidRDefault="00FC2C74" w:rsidP="00FC2C7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97A7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7B21D493" w14:textId="612BDF4A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  <w:b/>
          <w:bCs/>
        </w:rPr>
        <w:t xml:space="preserve">*Pio </w:t>
      </w:r>
      <w:proofErr w:type="gramStart"/>
      <w:r w:rsidR="00241093">
        <w:rPr>
          <w:rFonts w:asciiTheme="minorHAnsi" w:hAnsiTheme="minorHAnsi" w:cstheme="minorHAnsi"/>
          <w:b/>
          <w:bCs/>
        </w:rPr>
        <w:t>IX</w:t>
      </w:r>
      <w:r w:rsidRPr="00211E37">
        <w:rPr>
          <w:rFonts w:asciiTheme="minorHAnsi" w:hAnsiTheme="minorHAnsi" w:cstheme="minorHAnsi"/>
          <w:b/>
          <w:bCs/>
        </w:rPr>
        <w:t xml:space="preserve"> </w:t>
      </w:r>
      <w:r w:rsidRPr="00211E37">
        <w:rPr>
          <w:rFonts w:asciiTheme="minorHAnsi" w:hAnsiTheme="minorHAnsi" w:cstheme="minorHAnsi"/>
          <w:bCs/>
        </w:rPr>
        <w:t>:</w:t>
      </w:r>
      <w:proofErr w:type="gramEnd"/>
      <w:r w:rsidRPr="00211E37">
        <w:rPr>
          <w:rFonts w:asciiTheme="minorHAnsi" w:hAnsiTheme="minorHAnsi" w:cstheme="minorHAnsi"/>
          <w:bCs/>
        </w:rPr>
        <w:t xml:space="preserve"> giornale politico-letterario-artistico.</w:t>
      </w:r>
      <w:r w:rsidRPr="00211E37">
        <w:rPr>
          <w:rFonts w:asciiTheme="minorHAnsi" w:hAnsiTheme="minorHAnsi" w:cstheme="minorHAnsi"/>
          <w:b/>
          <w:bCs/>
        </w:rPr>
        <w:t xml:space="preserve"> </w:t>
      </w:r>
      <w:r w:rsidRPr="00211E37">
        <w:rPr>
          <w:rFonts w:asciiTheme="minorHAnsi" w:hAnsiTheme="minorHAnsi" w:cstheme="minorHAnsi"/>
        </w:rPr>
        <w:t xml:space="preserve">- Anno 1, n. 1/2 (25/27 marzo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n. 50 (20 giugno 1848). - </w:t>
      </w:r>
      <w:proofErr w:type="gramStart"/>
      <w:r w:rsidRPr="00211E37">
        <w:rPr>
          <w:rFonts w:asciiTheme="minorHAnsi" w:hAnsiTheme="minorHAnsi" w:cstheme="minorHAnsi"/>
        </w:rPr>
        <w:t>Milano :</w:t>
      </w:r>
      <w:proofErr w:type="gramEnd"/>
      <w:r w:rsidRPr="00211E37">
        <w:rPr>
          <w:rFonts w:asciiTheme="minorHAnsi" w:hAnsiTheme="minorHAnsi" w:cstheme="minorHAnsi"/>
        </w:rPr>
        <w:t xml:space="preserve"> Tip. P. Ripamonti Carcano, 1848. - 1 </w:t>
      </w:r>
      <w:proofErr w:type="gramStart"/>
      <w:r w:rsidRPr="00211E37">
        <w:rPr>
          <w:rFonts w:asciiTheme="minorHAnsi" w:hAnsiTheme="minorHAnsi" w:cstheme="minorHAnsi"/>
        </w:rPr>
        <w:t>volume ;</w:t>
      </w:r>
      <w:proofErr w:type="gramEnd"/>
      <w:r w:rsidRPr="00211E37">
        <w:rPr>
          <w:rFonts w:asciiTheme="minorHAnsi" w:hAnsiTheme="minorHAnsi" w:cstheme="minorHAnsi"/>
        </w:rPr>
        <w:t xml:space="preserve"> 4</w:t>
      </w:r>
      <w:r w:rsidR="0055663F" w:rsidRPr="00211E37">
        <w:rPr>
          <w:rFonts w:asciiTheme="minorHAnsi" w:hAnsiTheme="minorHAnsi" w:cstheme="minorHAnsi"/>
        </w:rPr>
        <w:t>5</w:t>
      </w:r>
      <w:r w:rsidRPr="00211E37">
        <w:rPr>
          <w:rFonts w:asciiTheme="minorHAnsi" w:hAnsiTheme="minorHAnsi" w:cstheme="minorHAnsi"/>
        </w:rPr>
        <w:t xml:space="preserve"> cm. ((Trisettimanale, poi bisettimanale. - Altro complemento del titolo: organo ufficiale del Circolo patriottico, dal n. 28 (23 maggio 1848). - Dal n. 39 (5 giugno 1848): tip. Lombarda f.lli Centenari. - Pubblica supplementi. - </w:t>
      </w:r>
      <w:r w:rsidR="0055663F" w:rsidRPr="00211E37">
        <w:rPr>
          <w:rFonts w:asciiTheme="minorHAnsi" w:hAnsiTheme="minorHAnsi" w:cstheme="minorHAnsi"/>
        </w:rPr>
        <w:t>IEI</w:t>
      </w:r>
      <w:proofErr w:type="gramStart"/>
      <w:r w:rsidR="0055663F" w:rsidRPr="00211E37">
        <w:rPr>
          <w:rFonts w:asciiTheme="minorHAnsi" w:hAnsiTheme="minorHAnsi" w:cstheme="minorHAnsi"/>
        </w:rPr>
        <w:t>0104225 ;</w:t>
      </w:r>
      <w:proofErr w:type="gramEnd"/>
      <w:r w:rsidR="0055663F"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>LO10423603</w:t>
      </w:r>
    </w:p>
    <w:p w14:paraId="5BE4F99F" w14:textId="0D85DE4A" w:rsidR="00FC2C74" w:rsidRPr="00211E37" w:rsidRDefault="00FC2C74" w:rsidP="00FC2C74">
      <w:pPr>
        <w:rPr>
          <w:rFonts w:asciiTheme="minorHAnsi" w:hAnsiTheme="minorHAnsi" w:cstheme="minorHAnsi"/>
          <w:lang w:eastAsia="it-IT"/>
        </w:rPr>
      </w:pPr>
      <w:r w:rsidRPr="00211E37">
        <w:rPr>
          <w:rFonts w:asciiTheme="minorHAnsi" w:hAnsiTheme="minorHAnsi" w:cstheme="minorHAnsi"/>
        </w:rPr>
        <w:t>Titolo sviluppato: *</w:t>
      </w:r>
      <w:r w:rsidRPr="00211E37">
        <w:rPr>
          <w:rFonts w:asciiTheme="minorHAnsi" w:hAnsiTheme="minorHAnsi" w:cstheme="minorHAnsi"/>
          <w:lang w:eastAsia="it-IT"/>
        </w:rPr>
        <w:t xml:space="preserve">Pio nono; *Pio </w:t>
      </w:r>
      <w:r w:rsidR="00241093">
        <w:rPr>
          <w:rFonts w:asciiTheme="minorHAnsi" w:hAnsiTheme="minorHAnsi" w:cstheme="minorHAnsi"/>
          <w:lang w:eastAsia="it-IT"/>
        </w:rPr>
        <w:t>9.</w:t>
      </w:r>
    </w:p>
    <w:p w14:paraId="01E10170" w14:textId="5300CCD4" w:rsidR="0055663F" w:rsidRPr="00211E37" w:rsidRDefault="0055663F" w:rsidP="0055663F">
      <w:pPr>
        <w:rPr>
          <w:rFonts w:asciiTheme="minorHAnsi" w:hAnsiTheme="minorHAnsi" w:cstheme="minorHAnsi"/>
          <w:lang w:eastAsia="it-IT"/>
        </w:rPr>
      </w:pPr>
      <w:r w:rsidRPr="00211E37">
        <w:rPr>
          <w:rFonts w:asciiTheme="minorHAnsi" w:hAnsiTheme="minorHAnsi" w:cstheme="minorHAnsi"/>
          <w:lang w:eastAsia="it-IT"/>
        </w:rPr>
        <w:t xml:space="preserve">Copia digitale a: </w:t>
      </w:r>
      <w:hyperlink r:id="rId7" w:history="1">
        <w:r w:rsidRPr="00211E37">
          <w:rPr>
            <w:rStyle w:val="Collegamentoipertestuale"/>
            <w:rFonts w:asciiTheme="minorHAnsi" w:hAnsiTheme="minorHAnsi" w:cstheme="minorHAnsi"/>
            <w:lang w:eastAsia="it-IT"/>
          </w:rPr>
          <w:t>http://emeroteca.braidense.it/eva/indice_volumi.php?IDTestata=942&amp;CodScheda=0BFZ&amp;Alph=P&amp;OB=titolo&amp;OM=&amp;SearchString=&amp;SearchField=&amp;PageRec=25&amp;PageSel=2&amp;PB=1</w:t>
        </w:r>
      </w:hyperlink>
    </w:p>
    <w:p w14:paraId="7BFDE7EA" w14:textId="77777777" w:rsidR="009167C8" w:rsidRPr="00211E37" w:rsidRDefault="009167C8" w:rsidP="0055663F">
      <w:pPr>
        <w:rPr>
          <w:rFonts w:asciiTheme="minorHAnsi" w:hAnsiTheme="minorHAnsi" w:cstheme="minorHAnsi"/>
          <w:lang w:eastAsia="it-IT"/>
        </w:rPr>
      </w:pPr>
    </w:p>
    <w:p w14:paraId="45BEDE60" w14:textId="77777777" w:rsidR="009167C8" w:rsidRPr="00211E37" w:rsidRDefault="009167C8" w:rsidP="009167C8">
      <w:pPr>
        <w:jc w:val="both"/>
        <w:rPr>
          <w:rFonts w:asciiTheme="minorHAnsi" w:hAnsiTheme="minorHAnsi" w:cstheme="minorHAnsi"/>
          <w:b/>
          <w:bCs/>
        </w:rPr>
      </w:pPr>
      <w:r w:rsidRPr="00211E37">
        <w:rPr>
          <w:rFonts w:asciiTheme="minorHAnsi" w:hAnsiTheme="minorHAnsi" w:cstheme="minorHAnsi"/>
        </w:rPr>
        <w:t>Il *</w:t>
      </w:r>
      <w:r w:rsidRPr="00211E37">
        <w:rPr>
          <w:rFonts w:asciiTheme="minorHAnsi" w:hAnsiTheme="minorHAnsi" w:cstheme="minorHAnsi"/>
          <w:b/>
          <w:bCs/>
        </w:rPr>
        <w:t xml:space="preserve">Pio 9. e </w:t>
      </w:r>
      <w:proofErr w:type="gramStart"/>
      <w:r w:rsidRPr="00211E37">
        <w:rPr>
          <w:rFonts w:asciiTheme="minorHAnsi" w:hAnsiTheme="minorHAnsi" w:cstheme="minorHAnsi"/>
          <w:b/>
          <w:bCs/>
        </w:rPr>
        <w:t>Ferdinando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giornale politico-comico-siciliano. - </w:t>
      </w:r>
      <w:proofErr w:type="gramStart"/>
      <w:r w:rsidRPr="00211E37">
        <w:rPr>
          <w:rFonts w:asciiTheme="minorHAnsi" w:hAnsiTheme="minorHAnsi" w:cstheme="minorHAnsi"/>
        </w:rPr>
        <w:t>Palermo :</w:t>
      </w:r>
      <w:proofErr w:type="gramEnd"/>
      <w:r w:rsidRPr="00211E37">
        <w:rPr>
          <w:rFonts w:asciiTheme="minorHAnsi" w:hAnsiTheme="minorHAnsi" w:cstheme="minorHAnsi"/>
        </w:rPr>
        <w:t xml:space="preserve"> Stamp. Fratelli Marsala, 1848. – 1 volume. ((Trisettimanale. – Descrizione basata su: anno 1, n. 2 (7 maggio 1848). - LO10418853</w:t>
      </w:r>
      <w:r w:rsidRPr="00211E37">
        <w:rPr>
          <w:rFonts w:asciiTheme="minorHAnsi" w:hAnsiTheme="minorHAnsi" w:cstheme="minorHAnsi"/>
          <w:b/>
          <w:bCs/>
        </w:rPr>
        <w:t xml:space="preserve"> </w:t>
      </w:r>
    </w:p>
    <w:p w14:paraId="4665EC74" w14:textId="77777777" w:rsidR="009167C8" w:rsidRPr="00211E37" w:rsidRDefault="009167C8" w:rsidP="009167C8">
      <w:pPr>
        <w:jc w:val="both"/>
        <w:rPr>
          <w:rFonts w:asciiTheme="minorHAnsi" w:hAnsiTheme="minorHAnsi" w:cstheme="minorHAnsi"/>
          <w:b/>
          <w:bCs/>
        </w:rPr>
      </w:pPr>
    </w:p>
    <w:p w14:paraId="03FB4272" w14:textId="77777777" w:rsidR="00FC0E2A" w:rsidRPr="00211E37" w:rsidRDefault="00FC0E2A" w:rsidP="00FC2C74">
      <w:pPr>
        <w:jc w:val="both"/>
        <w:rPr>
          <w:rFonts w:asciiTheme="minorHAnsi" w:hAnsiTheme="minorHAnsi" w:cstheme="minorHAnsi"/>
          <w:b/>
          <w:bCs/>
        </w:rPr>
        <w:sectPr w:rsidR="00FC0E2A" w:rsidRPr="00211E37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9A51E4D" w14:textId="0EF3FEA2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  <w:b/>
          <w:bCs/>
        </w:rPr>
        <w:t xml:space="preserve">*Pio nono e </w:t>
      </w:r>
      <w:proofErr w:type="gramStart"/>
      <w:r w:rsidRPr="00211E37">
        <w:rPr>
          <w:rFonts w:asciiTheme="minorHAnsi" w:hAnsiTheme="minorHAnsi" w:cstheme="minorHAnsi"/>
          <w:b/>
          <w:bCs/>
        </w:rPr>
        <w:t>l'Italia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giornaletto libero quotidiano che contiene anche i bullettini della guerra. – Anno 1, n. 1 (12 luglio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anno 1, n. 46 (agosto 1848). - 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tip. Fontana, 1848. – 1 </w:t>
      </w:r>
      <w:proofErr w:type="gramStart"/>
      <w:r w:rsidRPr="00211E37">
        <w:rPr>
          <w:rFonts w:asciiTheme="minorHAnsi" w:hAnsiTheme="minorHAnsi" w:cstheme="minorHAnsi"/>
        </w:rPr>
        <w:t>volume ;</w:t>
      </w:r>
      <w:proofErr w:type="gramEnd"/>
      <w:r w:rsidRPr="00211E37">
        <w:rPr>
          <w:rFonts w:asciiTheme="minorHAnsi" w:hAnsiTheme="minorHAnsi" w:cstheme="minorHAnsi"/>
        </w:rPr>
        <w:t xml:space="preserve"> 26 cm. ((Quotidiano. - IEI0104233</w:t>
      </w:r>
    </w:p>
    <w:p w14:paraId="72A31663" w14:textId="04D9A14F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Si fonde con: Il *corriere veneziano</w:t>
      </w:r>
    </w:p>
    <w:p w14:paraId="32D12887" w14:textId="77777777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</w:p>
    <w:p w14:paraId="5588E9AA" w14:textId="7B32A1CE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Il *</w:t>
      </w:r>
      <w:r w:rsidRPr="00211E37">
        <w:rPr>
          <w:rFonts w:asciiTheme="minorHAnsi" w:hAnsiTheme="minorHAnsi" w:cstheme="minorHAnsi"/>
          <w:b/>
          <w:bCs/>
        </w:rPr>
        <w:t>corriere veneziano</w:t>
      </w:r>
      <w:r w:rsidRPr="00211E37">
        <w:rPr>
          <w:rFonts w:asciiTheme="minorHAnsi" w:hAnsiTheme="minorHAnsi" w:cstheme="minorHAnsi"/>
        </w:rPr>
        <w:t xml:space="preserve">. – Anno 1, n. 1 (6 luglio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anno 1, n. 51 (agosto 1848). -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tip. Molinari, 1848. – 1 </w:t>
      </w:r>
      <w:proofErr w:type="gramStart"/>
      <w:r w:rsidRPr="00211E37">
        <w:rPr>
          <w:rFonts w:asciiTheme="minorHAnsi" w:hAnsiTheme="minorHAnsi" w:cstheme="minorHAnsi"/>
        </w:rPr>
        <w:t>volume ;</w:t>
      </w:r>
      <w:proofErr w:type="gramEnd"/>
      <w:r w:rsidRPr="00211E37">
        <w:rPr>
          <w:rFonts w:asciiTheme="minorHAnsi" w:hAnsiTheme="minorHAnsi" w:cstheme="minorHAnsi"/>
        </w:rPr>
        <w:t xml:space="preserve"> 23 cm. ((Quotidiano. - IEI0105657</w:t>
      </w:r>
    </w:p>
    <w:p w14:paraId="05C6547B" w14:textId="7803D436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Si fonde con: *Pio nono e l’Italia</w:t>
      </w:r>
    </w:p>
    <w:p w14:paraId="5930BF24" w14:textId="77777777" w:rsidR="00FC0E2A" w:rsidRPr="00211E37" w:rsidRDefault="00FC0E2A" w:rsidP="00FC2C74">
      <w:pPr>
        <w:jc w:val="both"/>
        <w:rPr>
          <w:rFonts w:asciiTheme="minorHAnsi" w:hAnsiTheme="minorHAnsi" w:cstheme="minorHAnsi"/>
        </w:rPr>
        <w:sectPr w:rsidR="00FC0E2A" w:rsidRPr="00211E37" w:rsidSect="00FC0E2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47B9476" w14:textId="77777777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</w:p>
    <w:p w14:paraId="044304D8" w14:textId="6BE90DC8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Il *</w:t>
      </w:r>
      <w:r w:rsidRPr="00211E37">
        <w:rPr>
          <w:rFonts w:asciiTheme="minorHAnsi" w:hAnsiTheme="minorHAnsi" w:cstheme="minorHAnsi"/>
          <w:b/>
          <w:bCs/>
        </w:rPr>
        <w:t>Corriere e Pio 9</w:t>
      </w:r>
      <w:proofErr w:type="gramStart"/>
      <w:r w:rsidRPr="00211E37">
        <w:rPr>
          <w:rFonts w:asciiTheme="minorHAnsi" w:hAnsiTheme="minorHAnsi" w:cstheme="minorHAnsi"/>
          <w:b/>
          <w:bCs/>
        </w:rPr>
        <w:t xml:space="preserve">. </w:t>
      </w:r>
      <w:r w:rsidRPr="00211E37">
        <w:rPr>
          <w:rFonts w:asciiTheme="minorHAnsi" w:hAnsiTheme="minorHAnsi" w:cstheme="minorHAnsi"/>
        </w:rPr>
        <w:t>:</w:t>
      </w:r>
      <w:proofErr w:type="gramEnd"/>
      <w:r w:rsidRPr="00211E37">
        <w:rPr>
          <w:rFonts w:asciiTheme="minorHAnsi" w:hAnsiTheme="minorHAnsi" w:cstheme="minorHAnsi"/>
        </w:rPr>
        <w:t xml:space="preserve"> gazzettino del popolo. – Anno 1, n. 47 (agosto 1848). -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Tip. Fontana, 1848. – 1 volume. - VEA0119758</w:t>
      </w:r>
    </w:p>
    <w:p w14:paraId="4C102CB1" w14:textId="677837D5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Fusione di: Il *corriere veneziano; *Pio nono e l’Italia</w:t>
      </w:r>
    </w:p>
    <w:p w14:paraId="15797555" w14:textId="12336611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lastRenderedPageBreak/>
        <w:t>Il *</w:t>
      </w:r>
      <w:r w:rsidRPr="00211E37">
        <w:rPr>
          <w:rFonts w:asciiTheme="minorHAnsi" w:hAnsiTheme="minorHAnsi" w:cstheme="minorHAnsi"/>
          <w:b/>
          <w:bCs/>
        </w:rPr>
        <w:t xml:space="preserve">Corriere e </w:t>
      </w:r>
      <w:proofErr w:type="gramStart"/>
      <w:r w:rsidRPr="00211E37">
        <w:rPr>
          <w:rFonts w:asciiTheme="minorHAnsi" w:hAnsiTheme="minorHAnsi" w:cstheme="minorHAnsi"/>
          <w:b/>
          <w:bCs/>
        </w:rPr>
        <w:t>l'Italia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gazzettino del popolo. </w:t>
      </w:r>
      <w:r w:rsidR="00FC0E2A"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="00FC0E2A" w:rsidRPr="00211E37">
        <w:rPr>
          <w:rFonts w:asciiTheme="minorHAnsi" w:hAnsiTheme="minorHAnsi" w:cstheme="minorHAnsi"/>
        </w:rPr>
        <w:t xml:space="preserve">Anno 1, n. 48 (agosto </w:t>
      </w:r>
      <w:proofErr w:type="gramStart"/>
      <w:r w:rsidR="00FC0E2A" w:rsidRPr="00211E37">
        <w:rPr>
          <w:rFonts w:asciiTheme="minorHAnsi" w:hAnsiTheme="minorHAnsi" w:cstheme="minorHAnsi"/>
        </w:rPr>
        <w:t>1848)-</w:t>
      </w:r>
      <w:proofErr w:type="gramEnd"/>
      <w:r w:rsidR="00FC0E2A" w:rsidRPr="00211E37">
        <w:rPr>
          <w:rFonts w:asciiTheme="minorHAnsi" w:hAnsiTheme="minorHAnsi" w:cstheme="minorHAnsi"/>
        </w:rPr>
        <w:t xml:space="preserve">anno 2, n. 314 (31 maggio 1849). -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Tip</w:t>
      </w:r>
      <w:r w:rsidR="00BC165F">
        <w:rPr>
          <w:rFonts w:asciiTheme="minorHAnsi" w:hAnsiTheme="minorHAnsi" w:cstheme="minorHAnsi"/>
        </w:rPr>
        <w:t>ografia</w:t>
      </w:r>
      <w:r w:rsidRPr="00211E37">
        <w:rPr>
          <w:rFonts w:asciiTheme="minorHAnsi" w:hAnsiTheme="minorHAnsi" w:cstheme="minorHAnsi"/>
        </w:rPr>
        <w:t xml:space="preserve"> Fontana, 1848-1849. – 1 </w:t>
      </w:r>
      <w:proofErr w:type="gramStart"/>
      <w:r w:rsidRPr="00211E37">
        <w:rPr>
          <w:rFonts w:asciiTheme="minorHAnsi" w:hAnsiTheme="minorHAnsi" w:cstheme="minorHAnsi"/>
        </w:rPr>
        <w:t>volume ;</w:t>
      </w:r>
      <w:proofErr w:type="gramEnd"/>
      <w:r w:rsidRPr="00211E37">
        <w:rPr>
          <w:rFonts w:asciiTheme="minorHAnsi" w:hAnsiTheme="minorHAnsi" w:cstheme="minorHAnsi"/>
        </w:rPr>
        <w:t xml:space="preserve"> 26 cm. ((</w:t>
      </w:r>
      <w:r w:rsidR="00FC0E2A" w:rsidRPr="00211E37">
        <w:rPr>
          <w:rFonts w:asciiTheme="minorHAnsi" w:hAnsiTheme="minorHAnsi" w:cstheme="minorHAnsi"/>
        </w:rPr>
        <w:t>Quotidiano</w:t>
      </w:r>
      <w:r w:rsidRPr="00211E37">
        <w:rPr>
          <w:rFonts w:asciiTheme="minorHAnsi" w:hAnsiTheme="minorHAnsi" w:cstheme="minorHAnsi"/>
        </w:rPr>
        <w:t xml:space="preserve">. - Dal n. 267 (1848): Il corriere d'Italia. </w:t>
      </w:r>
      <w:r w:rsidR="00FC0E2A" w:rsidRPr="00211E37">
        <w:rPr>
          <w:rFonts w:asciiTheme="minorHAnsi" w:hAnsiTheme="minorHAnsi" w:cstheme="minorHAnsi"/>
        </w:rPr>
        <w:t xml:space="preserve">- </w:t>
      </w:r>
      <w:r w:rsidRPr="00211E37">
        <w:rPr>
          <w:rFonts w:asciiTheme="minorHAnsi" w:hAnsiTheme="minorHAnsi" w:cstheme="minorHAnsi"/>
        </w:rPr>
        <w:t>VEA0119759</w:t>
      </w:r>
    </w:p>
    <w:p w14:paraId="5ECA4E89" w14:textId="427D55D3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Variante del titolo: Il *corriere d’Italia</w:t>
      </w:r>
    </w:p>
    <w:p w14:paraId="28DD8C52" w14:textId="0D91CCF8" w:rsidR="00FC2C74" w:rsidRPr="00211E37" w:rsidRDefault="009167C8" w:rsidP="00AB1C96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Soggett</w:t>
      </w:r>
      <w:r w:rsidR="00F26BBA" w:rsidRPr="00211E37">
        <w:rPr>
          <w:rFonts w:asciiTheme="minorHAnsi" w:hAnsiTheme="minorHAnsi" w:cstheme="minorHAnsi"/>
        </w:rPr>
        <w:t>i</w:t>
      </w:r>
      <w:r w:rsidRPr="00211E37">
        <w:rPr>
          <w:rFonts w:asciiTheme="minorHAnsi" w:hAnsiTheme="minorHAnsi" w:cstheme="minorHAnsi"/>
        </w:rPr>
        <w:t xml:space="preserve">: </w:t>
      </w:r>
      <w:r w:rsidR="006C7E1E" w:rsidRPr="00211E37">
        <w:rPr>
          <w:rFonts w:asciiTheme="minorHAnsi" w:hAnsiTheme="minorHAnsi" w:cstheme="minorHAnsi"/>
        </w:rPr>
        <w:t xml:space="preserve">Guerra di indipendenza &lt;1848-1849&gt; - </w:t>
      </w:r>
      <w:r w:rsidR="00AB1C96">
        <w:rPr>
          <w:rFonts w:asciiTheme="minorHAnsi" w:hAnsiTheme="minorHAnsi" w:cstheme="minorHAnsi"/>
        </w:rPr>
        <w:t xml:space="preserve">Veneto - </w:t>
      </w:r>
      <w:r w:rsidR="006C7E1E" w:rsidRPr="00211E37">
        <w:rPr>
          <w:rFonts w:asciiTheme="minorHAnsi" w:hAnsiTheme="minorHAnsi" w:cstheme="minorHAnsi"/>
        </w:rPr>
        <w:t xml:space="preserve">Periodici; </w:t>
      </w:r>
      <w:r w:rsidRPr="00211E37">
        <w:rPr>
          <w:rFonts w:asciiTheme="minorHAnsi" w:hAnsiTheme="minorHAnsi" w:cstheme="minorHAnsi"/>
        </w:rPr>
        <w:t xml:space="preserve">Periodici politici </w:t>
      </w:r>
      <w:r w:rsidR="00AB1C96">
        <w:rPr>
          <w:rFonts w:asciiTheme="minorHAnsi" w:hAnsiTheme="minorHAnsi" w:cstheme="minorHAnsi"/>
        </w:rPr>
        <w:t xml:space="preserve">italiani </w:t>
      </w:r>
      <w:r w:rsidRPr="00211E37">
        <w:rPr>
          <w:rFonts w:asciiTheme="minorHAnsi" w:hAnsiTheme="minorHAnsi" w:cstheme="minorHAnsi"/>
        </w:rPr>
        <w:t>- 1848-1849</w:t>
      </w:r>
      <w:r w:rsidR="00F26BBA" w:rsidRPr="00211E37">
        <w:rPr>
          <w:rFonts w:asciiTheme="minorHAnsi" w:hAnsiTheme="minorHAnsi" w:cstheme="minorHAnsi"/>
        </w:rPr>
        <w:t>; Repubblica veneta &lt;1848-1849&gt; - Periodici</w:t>
      </w:r>
    </w:p>
    <w:p w14:paraId="044587EC" w14:textId="77777777" w:rsidR="00BC165F" w:rsidRPr="00BC165F" w:rsidRDefault="00BC165F" w:rsidP="00BC165F">
      <w:pPr>
        <w:jc w:val="both"/>
        <w:rPr>
          <w:rFonts w:asciiTheme="minorHAnsi" w:hAnsiTheme="minorHAnsi" w:cstheme="minorHAnsi"/>
        </w:rPr>
      </w:pPr>
      <w:r w:rsidRPr="00BC165F">
        <w:rPr>
          <w:rFonts w:asciiTheme="minorHAnsi" w:hAnsiTheme="minorHAnsi" w:cstheme="minorHAnsi"/>
        </w:rPr>
        <w:t>Il *</w:t>
      </w:r>
      <w:r w:rsidRPr="00BC165F">
        <w:rPr>
          <w:rFonts w:asciiTheme="minorHAnsi" w:hAnsiTheme="minorHAnsi" w:cstheme="minorHAnsi"/>
          <w:b/>
          <w:bCs/>
        </w:rPr>
        <w:t xml:space="preserve">Nuovo corriere del </w:t>
      </w:r>
      <w:proofErr w:type="gramStart"/>
      <w:r w:rsidRPr="00BC165F">
        <w:rPr>
          <w:rFonts w:asciiTheme="minorHAnsi" w:hAnsiTheme="minorHAnsi" w:cstheme="minorHAnsi"/>
          <w:b/>
          <w:bCs/>
        </w:rPr>
        <w:t xml:space="preserve">popolo </w:t>
      </w:r>
      <w:r w:rsidRPr="00BC165F">
        <w:rPr>
          <w:rFonts w:asciiTheme="minorHAnsi" w:hAnsiTheme="minorHAnsi" w:cstheme="minorHAnsi"/>
        </w:rPr>
        <w:t>:</w:t>
      </w:r>
      <w:proofErr w:type="gramEnd"/>
      <w:r w:rsidRPr="00BC165F">
        <w:rPr>
          <w:rFonts w:asciiTheme="minorHAnsi" w:hAnsiTheme="minorHAnsi" w:cstheme="minorHAnsi"/>
        </w:rPr>
        <w:t xml:space="preserve"> foglietto che coincide col "Corriere e l'Italia". - </w:t>
      </w:r>
      <w:proofErr w:type="gramStart"/>
      <w:r w:rsidRPr="00BC165F">
        <w:rPr>
          <w:rFonts w:asciiTheme="minorHAnsi" w:hAnsiTheme="minorHAnsi" w:cstheme="minorHAnsi"/>
        </w:rPr>
        <w:t>Venezia ;</w:t>
      </w:r>
      <w:proofErr w:type="gramEnd"/>
      <w:r w:rsidRPr="00BC165F">
        <w:rPr>
          <w:rFonts w:asciiTheme="minorHAnsi" w:hAnsiTheme="minorHAnsi" w:cstheme="minorHAnsi"/>
        </w:rPr>
        <w:t xml:space="preserve"> Tipografia Fontana, 1848. – 1 volume. ((Descrizione basata su: Anno 1, n. 99 (20 ottobre 1848). - VEA0118916</w:t>
      </w:r>
    </w:p>
    <w:p w14:paraId="0C61D66E" w14:textId="77777777" w:rsidR="009167C8" w:rsidRPr="00BC165F" w:rsidRDefault="009167C8" w:rsidP="00FC2C74">
      <w:pPr>
        <w:rPr>
          <w:rFonts w:asciiTheme="minorHAnsi" w:hAnsiTheme="minorHAnsi" w:cstheme="minorHAnsi"/>
          <w:lang w:eastAsia="it-IT"/>
        </w:rPr>
      </w:pPr>
    </w:p>
    <w:p w14:paraId="5C07252E" w14:textId="5ACCA19B" w:rsidR="00211E37" w:rsidRPr="00211E37" w:rsidRDefault="00211E37" w:rsidP="00F26BBA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 xml:space="preserve">Pio </w:t>
      </w:r>
      <w:proofErr w:type="gramStart"/>
      <w:r w:rsidR="00241093">
        <w:rPr>
          <w:rFonts w:asciiTheme="minorHAnsi" w:hAnsiTheme="minorHAnsi" w:cstheme="minorHAnsi"/>
          <w:b/>
          <w:bCs/>
        </w:rPr>
        <w:t>IX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piccola strenna delle Letture cattoliche di Napoli per l'anno 1863. - </w:t>
      </w:r>
      <w:proofErr w:type="gramStart"/>
      <w:r w:rsidRPr="00211E37">
        <w:rPr>
          <w:rFonts w:asciiTheme="minorHAnsi" w:hAnsiTheme="minorHAnsi" w:cstheme="minorHAnsi"/>
        </w:rPr>
        <w:t>Napoli :</w:t>
      </w:r>
      <w:proofErr w:type="gramEnd"/>
      <w:r w:rsidRPr="00211E37">
        <w:rPr>
          <w:rFonts w:asciiTheme="minorHAnsi" w:hAnsiTheme="minorHAnsi" w:cstheme="minorHAnsi"/>
        </w:rPr>
        <w:t xml:space="preserve"> Direzione delle letture cattoliche, 1863. - 47 </w:t>
      </w:r>
      <w:proofErr w:type="gramStart"/>
      <w:r w:rsidRPr="00211E37">
        <w:rPr>
          <w:rFonts w:asciiTheme="minorHAnsi" w:hAnsiTheme="minorHAnsi" w:cstheme="minorHAnsi"/>
        </w:rPr>
        <w:t>p. ;</w:t>
      </w:r>
      <w:proofErr w:type="gramEnd"/>
      <w:r w:rsidRPr="00211E37">
        <w:rPr>
          <w:rFonts w:asciiTheme="minorHAnsi" w:hAnsiTheme="minorHAnsi" w:cstheme="minorHAnsi"/>
        </w:rPr>
        <w:t xml:space="preserve"> 15 cm. - IEI0220604 </w:t>
      </w:r>
    </w:p>
    <w:p w14:paraId="25CB863D" w14:textId="36C53172" w:rsidR="00211E37" w:rsidRPr="00211E37" w:rsidRDefault="00211E37" w:rsidP="00F26BBA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Fa parte di: *Letture cattoliche di </w:t>
      </w:r>
      <w:proofErr w:type="gramStart"/>
      <w:r w:rsidRPr="00211E37">
        <w:rPr>
          <w:rFonts w:asciiTheme="minorHAnsi" w:hAnsiTheme="minorHAnsi" w:cstheme="minorHAnsi"/>
        </w:rPr>
        <w:t>Napoli ;</w:t>
      </w:r>
      <w:proofErr w:type="gramEnd"/>
      <w:r w:rsidRPr="00211E37">
        <w:rPr>
          <w:rFonts w:asciiTheme="minorHAnsi" w:hAnsiTheme="minorHAnsi" w:cstheme="minorHAnsi"/>
        </w:rPr>
        <w:t xml:space="preserve"> 13</w:t>
      </w:r>
    </w:p>
    <w:p w14:paraId="1ABB18BD" w14:textId="77777777" w:rsidR="00211E37" w:rsidRPr="00211E37" w:rsidRDefault="00211E37" w:rsidP="00F26BBA">
      <w:pPr>
        <w:jc w:val="both"/>
        <w:rPr>
          <w:rFonts w:asciiTheme="minorHAnsi" w:hAnsiTheme="minorHAnsi" w:cstheme="minorHAnsi"/>
        </w:rPr>
      </w:pPr>
    </w:p>
    <w:p w14:paraId="56389805" w14:textId="7807CDB3" w:rsidR="0055663F" w:rsidRPr="00211E37" w:rsidRDefault="0055663F" w:rsidP="00FC2C74">
      <w:pPr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Il *</w:t>
      </w:r>
      <w:r w:rsidRPr="00211E37">
        <w:rPr>
          <w:rFonts w:asciiTheme="minorHAnsi" w:hAnsiTheme="minorHAnsi" w:cstheme="minorHAnsi"/>
          <w:b/>
          <w:bCs/>
        </w:rPr>
        <w:t>Giubileo pontificale di Pio 9</w:t>
      </w:r>
      <w:proofErr w:type="gramStart"/>
      <w:r w:rsidRPr="00211E37">
        <w:rPr>
          <w:rFonts w:asciiTheme="minorHAnsi" w:hAnsiTheme="minorHAnsi" w:cstheme="minorHAnsi"/>
          <w:b/>
          <w:bCs/>
        </w:rPr>
        <w:t>.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pubblicazione periodica per offrire al Santo Padre lire 25.000 in omaggio degli anni di San Pietro. - N. 1 (21 luglio </w:t>
      </w:r>
      <w:proofErr w:type="gramStart"/>
      <w:r w:rsidRPr="00211E37">
        <w:rPr>
          <w:rFonts w:asciiTheme="minorHAnsi" w:hAnsiTheme="minorHAnsi" w:cstheme="minorHAnsi"/>
        </w:rPr>
        <w:t>1870)-</w:t>
      </w:r>
      <w:proofErr w:type="gramEnd"/>
      <w:r w:rsidRPr="00211E37">
        <w:rPr>
          <w:rFonts w:asciiTheme="minorHAnsi" w:hAnsiTheme="minorHAnsi" w:cstheme="minorHAnsi"/>
        </w:rPr>
        <w:t xml:space="preserve">    . - </w:t>
      </w:r>
      <w:proofErr w:type="gramStart"/>
      <w:r w:rsidRPr="00211E37">
        <w:rPr>
          <w:rFonts w:asciiTheme="minorHAnsi" w:hAnsiTheme="minorHAnsi" w:cstheme="minorHAnsi"/>
        </w:rPr>
        <w:t>Bologna :</w:t>
      </w:r>
      <w:proofErr w:type="gramEnd"/>
      <w:r w:rsidRPr="00211E37">
        <w:rPr>
          <w:rFonts w:asciiTheme="minorHAnsi" w:hAnsiTheme="minorHAnsi" w:cstheme="minorHAnsi"/>
        </w:rPr>
        <w:t xml:space="preserve"> Tipografia delle Picc. lett. catt., 1870. – 1 </w:t>
      </w:r>
      <w:proofErr w:type="gramStart"/>
      <w:r w:rsidRPr="00211E37">
        <w:rPr>
          <w:rFonts w:asciiTheme="minorHAnsi" w:hAnsiTheme="minorHAnsi" w:cstheme="minorHAnsi"/>
        </w:rPr>
        <w:t>volume ;</w:t>
      </w:r>
      <w:proofErr w:type="gramEnd"/>
      <w:r w:rsidRPr="00211E37">
        <w:rPr>
          <w:rFonts w:asciiTheme="minorHAnsi" w:hAnsiTheme="minorHAnsi" w:cstheme="minorHAnsi"/>
        </w:rPr>
        <w:t xml:space="preserve"> 32 cm. ((Mensile. - TO01924646</w:t>
      </w:r>
    </w:p>
    <w:p w14:paraId="296899FC" w14:textId="77777777" w:rsidR="00721194" w:rsidRPr="00211E37" w:rsidRDefault="00721194" w:rsidP="00FC2C74">
      <w:pPr>
        <w:rPr>
          <w:rFonts w:asciiTheme="minorHAnsi" w:hAnsiTheme="minorHAnsi" w:cstheme="minorHAnsi"/>
        </w:rPr>
      </w:pPr>
    </w:p>
    <w:p w14:paraId="60582EDD" w14:textId="6B93421B" w:rsidR="00721194" w:rsidRPr="00211E37" w:rsidRDefault="00721194" w:rsidP="00FC2C74">
      <w:pPr>
        <w:rPr>
          <w:rFonts w:asciiTheme="minorHAnsi" w:hAnsiTheme="minorHAnsi" w:cstheme="minorHAnsi"/>
          <w:lang w:eastAsia="it-IT"/>
        </w:rPr>
      </w:pPr>
      <w:r w:rsidRPr="00211E37">
        <w:rPr>
          <w:rFonts w:asciiTheme="minorHAnsi" w:hAnsiTheme="minorHAnsi" w:cstheme="minorHAnsi"/>
        </w:rPr>
        <w:t>Soggetto: Pio IX &lt;papa&gt; - Periodici</w:t>
      </w:r>
    </w:p>
    <w:p w14:paraId="2E4452AF" w14:textId="77777777" w:rsidR="00FC2C74" w:rsidRPr="0055663F" w:rsidRDefault="00FC2C74" w:rsidP="00FC2C74">
      <w:pPr>
        <w:rPr>
          <w:rFonts w:asciiTheme="minorHAnsi" w:hAnsiTheme="minorHAnsi" w:cstheme="minorHAnsi"/>
          <w:sz w:val="22"/>
          <w:szCs w:val="22"/>
          <w:lang w:eastAsia="it-IT"/>
        </w:rPr>
      </w:pPr>
    </w:p>
    <w:p w14:paraId="172B0BEF" w14:textId="107FD881" w:rsidR="00FC2C74" w:rsidRPr="00FC2C74" w:rsidRDefault="00FC2C74" w:rsidP="00FC2C74">
      <w:pPr>
        <w:jc w:val="both"/>
        <w:rPr>
          <w:rFonts w:asciiTheme="minorHAnsi" w:hAnsiTheme="minorHAnsi" w:cstheme="minorHAnsi"/>
          <w:sz w:val="44"/>
          <w:szCs w:val="44"/>
        </w:rPr>
      </w:pPr>
      <w:bookmarkStart w:id="3" w:name="_Hlk151705592"/>
      <w:r w:rsidRPr="00FC2C74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FC2C74">
        <w:rPr>
          <w:rFonts w:asciiTheme="minorHAnsi" w:hAnsiTheme="minorHAnsi" w:cstheme="minorHAnsi"/>
          <w:sz w:val="44"/>
          <w:szCs w:val="44"/>
        </w:rPr>
        <w:t xml:space="preserve">: </w:t>
      </w:r>
      <w:hyperlink r:id="rId8" w:history="1">
        <w:r w:rsidRPr="00FC2C74">
          <w:rPr>
            <w:rStyle w:val="Collegamentoipertestuale"/>
            <w:rFonts w:asciiTheme="minorHAnsi" w:hAnsiTheme="minorHAnsi" w:cstheme="minorHAnsi"/>
            <w:sz w:val="44"/>
            <w:szCs w:val="44"/>
          </w:rPr>
          <w:t>1848</w:t>
        </w:r>
      </w:hyperlink>
      <w:r w:rsidR="00F26BBA">
        <w:rPr>
          <w:rFonts w:asciiTheme="minorHAnsi" w:hAnsiTheme="minorHAnsi" w:cstheme="minorHAnsi"/>
          <w:sz w:val="44"/>
          <w:szCs w:val="44"/>
        </w:rPr>
        <w:t xml:space="preserve">; </w:t>
      </w:r>
      <w:hyperlink r:id="rId9" w:anchor="v=onepage&amp;q=Strenna%20del%20S.%20Padre%20Pio%209&amp;f=false" w:history="1">
        <w:r w:rsidR="00211E37" w:rsidRPr="00211E37">
          <w:rPr>
            <w:rStyle w:val="Collegamentoipertestuale"/>
            <w:rFonts w:asciiTheme="minorHAnsi" w:hAnsiTheme="minorHAnsi" w:cstheme="minorHAnsi"/>
            <w:sz w:val="44"/>
            <w:szCs w:val="44"/>
          </w:rPr>
          <w:t>1863</w:t>
        </w:r>
      </w:hyperlink>
    </w:p>
    <w:p w14:paraId="69757EA7" w14:textId="77777777" w:rsidR="00FC2C74" w:rsidRDefault="00FC2C74" w:rsidP="00FC2C74">
      <w:pPr>
        <w:jc w:val="both"/>
        <w:rPr>
          <w:rFonts w:ascii="Calibri" w:hAnsi="Calibri" w:cs="Calibri"/>
        </w:rPr>
      </w:pPr>
    </w:p>
    <w:p w14:paraId="5B88BAA9" w14:textId="77777777" w:rsidR="00FC2C74" w:rsidRDefault="00FC2C74" w:rsidP="00FC2C74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C97A78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05EC3BFB" w14:textId="5BAD40EA" w:rsidR="006C7E1E" w:rsidRPr="00211E37" w:rsidRDefault="00F26BBA" w:rsidP="00FC2C74">
      <w:pPr>
        <w:jc w:val="both"/>
        <w:rPr>
          <w:rFonts w:asciiTheme="minorHAnsi" w:hAnsiTheme="minorHAnsi" w:cstheme="minorHAnsi"/>
          <w:sz w:val="22"/>
          <w:szCs w:val="22"/>
        </w:rPr>
      </w:pPr>
      <w:r w:rsidRPr="00211E37">
        <w:rPr>
          <w:rFonts w:asciiTheme="minorHAnsi" w:hAnsiTheme="minorHAnsi" w:cstheme="minorHAnsi"/>
          <w:b/>
          <w:bCs/>
          <w:sz w:val="22"/>
          <w:szCs w:val="22"/>
        </w:rPr>
        <w:t>Pio 9</w:t>
      </w:r>
      <w:proofErr w:type="gramStart"/>
      <w:r w:rsidRPr="00211E37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11E37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211E37">
        <w:rPr>
          <w:rFonts w:asciiTheme="minorHAnsi" w:hAnsiTheme="minorHAnsi" w:cstheme="minorHAnsi"/>
          <w:bCs/>
          <w:sz w:val="22"/>
          <w:szCs w:val="22"/>
        </w:rPr>
        <w:t xml:space="preserve"> giornale politico-letterario-artistico.</w:t>
      </w:r>
      <w:r w:rsidRPr="00211E3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C7E1E" w:rsidRPr="00211E37">
        <w:rPr>
          <w:rFonts w:asciiTheme="minorHAnsi" w:hAnsiTheme="minorHAnsi" w:cstheme="minorHAnsi"/>
          <w:sz w:val="22"/>
          <w:szCs w:val="22"/>
        </w:rPr>
        <w:t xml:space="preserve">Il giornale vide la luce il 25/27 marzo 1848 col numero doppio 1 e 2; cessò le pubblicazioni col n 48 del 16 giugno. Dal numero 28 al sottotitolo si aggiunse: Organo ufficiale del Circolo Patriottico. Moltissimi i collaboratori tra cui: Cesare Cantù, Vincenzo Gioberti, Tullio Dandolo, F. Ugoni, Carlo Cattaneo, Prati con Vincenzo de Castro come responsabile. Non comune giornale che raccolse attorno a </w:t>
      </w:r>
      <w:proofErr w:type="gramStart"/>
      <w:r w:rsidR="006C7E1E" w:rsidRPr="00211E37">
        <w:rPr>
          <w:rFonts w:asciiTheme="minorHAnsi" w:hAnsiTheme="minorHAnsi" w:cstheme="minorHAnsi"/>
          <w:sz w:val="22"/>
          <w:szCs w:val="22"/>
        </w:rPr>
        <w:t>se</w:t>
      </w:r>
      <w:proofErr w:type="gramEnd"/>
      <w:r w:rsidR="006C7E1E" w:rsidRPr="00211E37">
        <w:rPr>
          <w:rFonts w:asciiTheme="minorHAnsi" w:hAnsiTheme="minorHAnsi" w:cstheme="minorHAnsi"/>
          <w:sz w:val="22"/>
          <w:szCs w:val="22"/>
        </w:rPr>
        <w:t xml:space="preserve"> i più convinti sostenitori dell’Italia indipendente. Fogli impressi su carta azzurra. in folio. </w:t>
      </w:r>
      <w:hyperlink r:id="rId10" w:history="1">
        <w:r w:rsidR="006C7E1E"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https://www.abebooks.com/Pio-IX-Giornale-Politico-Letterario-Artistico/30923984960/bd</w:t>
        </w:r>
      </w:hyperlink>
    </w:p>
    <w:p w14:paraId="22CC2809" w14:textId="77777777" w:rsidR="00F26BBA" w:rsidRPr="00211E37" w:rsidRDefault="00F26BBA" w:rsidP="00FC2C7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F294A2" w14:textId="275E3D78" w:rsidR="00F26BBA" w:rsidRPr="00211E37" w:rsidRDefault="00F26BBA" w:rsidP="00FC2C74">
      <w:pPr>
        <w:jc w:val="both"/>
        <w:rPr>
          <w:rFonts w:asciiTheme="minorHAnsi" w:hAnsiTheme="minorHAnsi" w:cstheme="minorHAnsi"/>
          <w:sz w:val="22"/>
          <w:szCs w:val="22"/>
        </w:rPr>
      </w:pPr>
      <w:r w:rsidRPr="00211E37">
        <w:rPr>
          <w:rFonts w:asciiTheme="minorHAnsi" w:hAnsiTheme="minorHAnsi" w:cstheme="minorHAnsi"/>
          <w:b/>
          <w:bCs/>
          <w:sz w:val="22"/>
          <w:szCs w:val="22"/>
        </w:rPr>
        <w:t xml:space="preserve">Pio nono e l’Italia. </w:t>
      </w:r>
      <w:r w:rsidRPr="00211E37">
        <w:rPr>
          <w:rFonts w:asciiTheme="minorHAnsi" w:hAnsiTheme="minorHAnsi" w:cstheme="minorHAnsi"/>
          <w:sz w:val="22"/>
          <w:szCs w:val="22"/>
        </w:rPr>
        <w:t xml:space="preserve">Giornale veneziano che copre le giornate dal 22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Ottobre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1848 al 13 Maggio 1849 che descrive nel dettaglio gli avvenimenti della Repubblica Veneta e i movimenti d'indipendenza italiani. </w:t>
      </w:r>
      <w:hyperlink r:id="rId11" w:history="1">
        <w:r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https://www.arsvalue.com/it/lotti/471590/-risorgimento-giornali-pio-ix-e-l-italia-giornaletto-libero-quotidiano-che-co</w:t>
        </w:r>
      </w:hyperlink>
    </w:p>
    <w:p w14:paraId="51312A31" w14:textId="77777777" w:rsidR="00F26BBA" w:rsidRDefault="00F26BBA" w:rsidP="00FC2C74">
      <w:pPr>
        <w:jc w:val="both"/>
      </w:pPr>
    </w:p>
    <w:p w14:paraId="0D7F6F59" w14:textId="53A27764" w:rsidR="009167C8" w:rsidRDefault="009167C8" w:rsidP="00FC2C74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>Note e riferimenti bibliografici</w:t>
      </w:r>
    </w:p>
    <w:p w14:paraId="4A272A9C" w14:textId="77777777" w:rsidR="006C7E1E" w:rsidRPr="00211E37" w:rsidRDefault="006C7E1E" w:rsidP="00FC2C7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211E37">
        <w:rPr>
          <w:rFonts w:asciiTheme="minorHAnsi" w:hAnsiTheme="minorHAnsi" w:cstheme="minorHAnsi"/>
          <w:sz w:val="22"/>
          <w:szCs w:val="22"/>
        </w:rPr>
        <w:t>Il Giornale Politico-Letterario-Artistico «Pio IX», di Raffaele Belvederi. In: Bicentenario della nascita di papa Pio 9. (1792-1992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Atti senigalliesi / a cura di Angelo Mencucci, Manlio Brunetti. - [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Senigallia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s.n., 1993?]. - 363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ill. ; 25 cm. - In testa al front.: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Aprile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1992-maggio 1993, pp. 97-128</w:t>
      </w:r>
    </w:p>
    <w:p w14:paraId="0606736E" w14:textId="4A21FD4B" w:rsidR="0031062F" w:rsidRPr="00211E37" w:rsidRDefault="009167C8" w:rsidP="006D332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Europa </w:t>
        </w:r>
        <w:proofErr w:type="gramStart"/>
        <w:r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>1848 :</w:t>
        </w:r>
        <w:proofErr w:type="gramEnd"/>
        <w:r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i giornali del triennio democratico, 1848-1851 : le raccolte della Fondazione Feltrinelli / a cura di David Bidussa</w:t>
        </w:r>
      </w:hyperlink>
      <w:r w:rsidRPr="00211E37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Fondazione Feltrinelli, 1998. - 188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ill. ; 21 cm. - BNI 99-28.</w:t>
      </w:r>
      <w:bookmarkEnd w:id="3"/>
    </w:p>
    <w:sectPr w:rsidR="0031062F" w:rsidRPr="00211E37" w:rsidSect="00FC0E2A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C230A"/>
    <w:multiLevelType w:val="hybridMultilevel"/>
    <w:tmpl w:val="D0FE3BE4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87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61247"/>
    <w:rsid w:val="00066416"/>
    <w:rsid w:val="00211E37"/>
    <w:rsid w:val="00241093"/>
    <w:rsid w:val="0031062F"/>
    <w:rsid w:val="00365B30"/>
    <w:rsid w:val="0055663F"/>
    <w:rsid w:val="006C7E1E"/>
    <w:rsid w:val="00721194"/>
    <w:rsid w:val="00861247"/>
    <w:rsid w:val="009167C8"/>
    <w:rsid w:val="00AB1C96"/>
    <w:rsid w:val="00B17009"/>
    <w:rsid w:val="00BC165F"/>
    <w:rsid w:val="00E84EF4"/>
    <w:rsid w:val="00F26BBA"/>
    <w:rsid w:val="00F55455"/>
    <w:rsid w:val="00FC0E2A"/>
    <w:rsid w:val="00FC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F225B"/>
  <w15:chartTrackingRefBased/>
  <w15:docId w15:val="{BE4D6574-91BA-4DFA-9292-280615F4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2C7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C2C74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2C74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2C7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C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eroteca.braidense.it/eva/indice_fascicoli.php?IDTestata=942&amp;CodScheda=0BFZ&amp;PS=1&amp;PR=25&amp;Alph=P&amp;OB=titolo&amp;OM=&amp;SearchString=&amp;SearchField=&amp;PageRec=25&amp;PageSel=2&amp;PB=1&amp;CodVolume=323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meroteca.braidense.it/eva/indice_volumi.php?IDTestata=942&amp;CodScheda=0BFZ&amp;Alph=P&amp;OB=titolo&amp;OM=&amp;SearchString=&amp;SearchField=&amp;PageRec=25&amp;PageSel=2&amp;PB=1" TargetMode="External"/><Relationship Id="rId12" Type="http://schemas.openxmlformats.org/officeDocument/2006/relationships/hyperlink" Target="https://www.google.com/url?sa=t&amp;rct=j&amp;q=&amp;esrc=s&amp;source=web&amp;cd=&amp;ved=2ahUKEwjumquEjOeCAxV_g_0HHdLwAR8QFnoECBUQAQ&amp;url=https%3A%2F%2Ffondazionefeltrinelli.it%2Fapp%2Fuploads%2F2018%2F09%2FI-periodici-del-1848-David-Bidussa.pdf&amp;usg=AOvVaw0EPsKmHHhiQc1vri9n1TQP&amp;opi=899784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rsvalue.com/it/lotti/471590/-risorgimento-giornali-pio-ix-e-l-italia-giornaletto-libero-quotidiano-che-c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abebooks.com/Pio-IX-Giornale-Politico-Letterario-Artistico/30923984960/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?id=TH4aAjiOiBIC&amp;pg=PT1&amp;lpg=PT1&amp;dq=Strenna+del+S.+Padre+Pio+9&amp;source=bl&amp;ots=l4JyF-OGUT&amp;sig=ACfU3U12Tu-6l7OdkW9bGy0TJ_Bj4TWl_Q&amp;hl=it&amp;sa=X&amp;ved=2ahUKEwjCycqUkeeCAxVNiP0HHZJuB3w4FBDoAXoECAIQA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2023-11-28T14:49:00Z</dcterms:created>
  <dcterms:modified xsi:type="dcterms:W3CDTF">2025-02-16T16:56:00Z</dcterms:modified>
</cp:coreProperties>
</file>