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AFE9" w14:textId="332DD17B" w:rsidR="00B26FAF" w:rsidRPr="002E5367" w:rsidRDefault="00B26FAF" w:rsidP="00B26FAF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3680128"/>
      <w:r>
        <w:rPr>
          <w:rFonts w:asciiTheme="minorHAnsi" w:hAnsiTheme="minorHAnsi" w:cstheme="minorHAnsi"/>
          <w:b/>
          <w:color w:val="C00000"/>
          <w:sz w:val="44"/>
          <w:szCs w:val="44"/>
        </w:rPr>
        <w:t>Q480</w:t>
      </w:r>
      <w:r w:rsidRPr="002E5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536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15 dicembre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2D135623" w14:textId="77777777" w:rsidR="00B26FAF" w:rsidRPr="002E5367" w:rsidRDefault="00B26FAF" w:rsidP="00B26FAF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  <w:sectPr w:rsidR="00B26FAF" w:rsidRPr="002E5367" w:rsidSect="00B26FA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9DC440C" w14:textId="19AE0BF0" w:rsidR="00B26FAF" w:rsidRPr="002E5367" w:rsidRDefault="00B26FAF" w:rsidP="00B26FAF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E5367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0476E2F2" w14:textId="21877580" w:rsidR="00B26FAF" w:rsidRPr="009511CE" w:rsidRDefault="00B26FAF" w:rsidP="00B26FAF">
      <w:pPr>
        <w:jc w:val="both"/>
        <w:rPr>
          <w:rFonts w:ascii="Calibri" w:hAnsi="Calibri" w:cs="Calibri"/>
          <w:sz w:val="28"/>
          <w:szCs w:val="28"/>
        </w:rPr>
      </w:pPr>
      <w:r w:rsidRPr="009511CE">
        <w:rPr>
          <w:rFonts w:ascii="Calibri" w:hAnsi="Calibri" w:cs="Calibri"/>
          <w:sz w:val="28"/>
          <w:szCs w:val="28"/>
        </w:rPr>
        <w:t xml:space="preserve">La </w:t>
      </w:r>
      <w:r w:rsidRPr="009511CE">
        <w:rPr>
          <w:rFonts w:ascii="Calibri" w:hAnsi="Calibri" w:cs="Calibri"/>
          <w:b/>
          <w:sz w:val="28"/>
          <w:szCs w:val="28"/>
        </w:rPr>
        <w:t>*fenice</w:t>
      </w:r>
      <w:r w:rsidRPr="009511CE">
        <w:rPr>
          <w:rFonts w:ascii="Calibri" w:hAnsi="Calibri" w:cs="Calibri"/>
          <w:sz w:val="28"/>
          <w:szCs w:val="28"/>
        </w:rPr>
        <w:t xml:space="preserve"> : periodico politico popolare. - Anno 1, n. 1 (2 gennaio 1867)-anno 4 (1870). - Legnago : </w:t>
      </w:r>
      <w:proofErr w:type="spellStart"/>
      <w:r w:rsidRPr="009511CE">
        <w:rPr>
          <w:rFonts w:ascii="Calibri" w:hAnsi="Calibri" w:cs="Calibri"/>
          <w:sz w:val="28"/>
          <w:szCs w:val="28"/>
        </w:rPr>
        <w:t>tip</w:t>
      </w:r>
      <w:proofErr w:type="spellEnd"/>
      <w:r w:rsidRPr="009511CE">
        <w:rPr>
          <w:rFonts w:ascii="Calibri" w:hAnsi="Calibri" w:cs="Calibri"/>
          <w:sz w:val="28"/>
          <w:szCs w:val="28"/>
        </w:rPr>
        <w:t xml:space="preserve">. V. </w:t>
      </w:r>
      <w:proofErr w:type="spellStart"/>
      <w:r w:rsidRPr="009511CE">
        <w:rPr>
          <w:rFonts w:ascii="Calibri" w:hAnsi="Calibri" w:cs="Calibri"/>
          <w:sz w:val="28"/>
          <w:szCs w:val="28"/>
        </w:rPr>
        <w:t>Bardellini</w:t>
      </w:r>
      <w:proofErr w:type="spellEnd"/>
      <w:r w:rsidRPr="009511CE">
        <w:rPr>
          <w:rFonts w:ascii="Calibri" w:hAnsi="Calibri" w:cs="Calibri"/>
          <w:sz w:val="28"/>
          <w:szCs w:val="28"/>
        </w:rPr>
        <w:t xml:space="preserve">, 1867-1870. – 4 volumi ; 36 cm. ((Bisettimanale. </w:t>
      </w:r>
      <w:r w:rsidR="00DB5990" w:rsidRPr="009511CE">
        <w:rPr>
          <w:rFonts w:ascii="Calibri" w:hAnsi="Calibri" w:cs="Calibri"/>
          <w:sz w:val="28"/>
          <w:szCs w:val="28"/>
        </w:rPr>
        <w:t>–</w:t>
      </w:r>
      <w:r w:rsidRPr="009511CE">
        <w:rPr>
          <w:rFonts w:ascii="Calibri" w:hAnsi="Calibri" w:cs="Calibri"/>
          <w:sz w:val="28"/>
          <w:szCs w:val="28"/>
        </w:rPr>
        <w:t xml:space="preserve"> </w:t>
      </w:r>
      <w:r w:rsidR="00DB5990" w:rsidRPr="009511CE">
        <w:rPr>
          <w:rFonts w:ascii="Calibri" w:hAnsi="Calibri" w:cs="Calibri"/>
          <w:sz w:val="28"/>
          <w:szCs w:val="28"/>
        </w:rPr>
        <w:t xml:space="preserve">Pubblica supplementi. - </w:t>
      </w:r>
      <w:r w:rsidRPr="009511CE">
        <w:rPr>
          <w:rFonts w:ascii="Calibri" w:hAnsi="Calibri" w:cs="Calibri"/>
          <w:sz w:val="28"/>
          <w:szCs w:val="28"/>
        </w:rPr>
        <w:t>IEI0106426</w:t>
      </w:r>
    </w:p>
    <w:p w14:paraId="5478197F" w14:textId="35F7E09F" w:rsidR="00DB5990" w:rsidRPr="009511CE" w:rsidRDefault="00DB5990" w:rsidP="00B26FAF">
      <w:pPr>
        <w:jc w:val="both"/>
        <w:rPr>
          <w:rFonts w:ascii="Calibri" w:hAnsi="Calibri" w:cs="Calibri"/>
          <w:sz w:val="28"/>
          <w:szCs w:val="28"/>
        </w:rPr>
      </w:pPr>
      <w:r w:rsidRPr="009511CE">
        <w:rPr>
          <w:rFonts w:ascii="Calibri" w:hAnsi="Calibri" w:cs="Calibri"/>
          <w:sz w:val="28"/>
          <w:szCs w:val="28"/>
        </w:rPr>
        <w:t>Soggetto: Politica – 1867-1870</w:t>
      </w:r>
    </w:p>
    <w:p w14:paraId="53DD962F" w14:textId="4049AD83" w:rsidR="00B26FAF" w:rsidRPr="009511CE" w:rsidRDefault="00B26FAF" w:rsidP="00B26FAF">
      <w:pPr>
        <w:jc w:val="both"/>
        <w:rPr>
          <w:rFonts w:ascii="Calibri" w:hAnsi="Calibri" w:cs="Calibri"/>
          <w:sz w:val="28"/>
          <w:szCs w:val="28"/>
        </w:rPr>
      </w:pPr>
      <w:r w:rsidRPr="009511CE">
        <w:rPr>
          <w:rFonts w:ascii="Calibri" w:hAnsi="Calibri" w:cs="Calibri"/>
          <w:b/>
          <w:bCs/>
          <w:color w:val="C00000"/>
          <w:sz w:val="28"/>
          <w:szCs w:val="28"/>
        </w:rPr>
        <w:t>Copia digitale</w:t>
      </w:r>
      <w:r w:rsidRPr="009511CE">
        <w:rPr>
          <w:rFonts w:ascii="Calibri" w:hAnsi="Calibri" w:cs="Calibri"/>
          <w:sz w:val="28"/>
          <w:szCs w:val="28"/>
        </w:rPr>
        <w:t xml:space="preserve">: </w:t>
      </w:r>
      <w:hyperlink r:id="rId4" w:history="1">
        <w:r w:rsidRPr="009511CE">
          <w:rPr>
            <w:rStyle w:val="Collegamentoipertestuale"/>
            <w:rFonts w:ascii="Calibri" w:hAnsi="Calibri" w:cs="Calibri"/>
            <w:sz w:val="28"/>
            <w:szCs w:val="28"/>
          </w:rPr>
          <w:t>1867</w:t>
        </w:r>
      </w:hyperlink>
    </w:p>
    <w:p w14:paraId="6CD651ED" w14:textId="77777777" w:rsidR="00B26FAF" w:rsidRPr="00B26FAF" w:rsidRDefault="00B26FAF" w:rsidP="00B26FAF">
      <w:pPr>
        <w:jc w:val="both"/>
        <w:rPr>
          <w:rFonts w:ascii="Calibri" w:hAnsi="Calibri" w:cs="Calibri"/>
        </w:rPr>
      </w:pPr>
    </w:p>
    <w:p w14:paraId="7EC97222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73F7"/>
    <w:rsid w:val="002C73F7"/>
    <w:rsid w:val="0031062F"/>
    <w:rsid w:val="003605E3"/>
    <w:rsid w:val="00375F4B"/>
    <w:rsid w:val="003811E4"/>
    <w:rsid w:val="00653982"/>
    <w:rsid w:val="007B7C63"/>
    <w:rsid w:val="009511CE"/>
    <w:rsid w:val="00B26FAF"/>
    <w:rsid w:val="00C71CAA"/>
    <w:rsid w:val="00D544E6"/>
    <w:rsid w:val="00DB599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7A72"/>
  <w15:chartTrackingRefBased/>
  <w15:docId w15:val="{4660E679-001B-42E0-AB6C-58643713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F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7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3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7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73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7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7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7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7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73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73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3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73F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73F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73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73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73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73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7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73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7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7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73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73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73F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73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73F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73F7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B26FAF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26F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it/books?vid=IBSR:BS000973429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2024-12-15T06:30:00Z</dcterms:created>
  <dcterms:modified xsi:type="dcterms:W3CDTF">2024-12-15T15:31:00Z</dcterms:modified>
</cp:coreProperties>
</file>