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28EDE" w14:textId="01215E9A" w:rsidR="0033734D" w:rsidRPr="00596EF8" w:rsidRDefault="0033734D" w:rsidP="0033734D">
      <w:pPr>
        <w:jc w:val="both"/>
        <w:rPr>
          <w:rFonts w:asciiTheme="minorHAnsi" w:hAnsiTheme="minorHAnsi" w:cstheme="minorHAnsi"/>
          <w:sz w:val="32"/>
          <w:szCs w:val="32"/>
        </w:rPr>
      </w:pPr>
      <w:bookmarkStart w:id="0" w:name="_Hlk176450413"/>
      <w:r w:rsidRPr="00527050">
        <w:rPr>
          <w:rFonts w:asciiTheme="minorHAnsi" w:hAnsiTheme="minorHAnsi" w:cstheme="minorHAnsi"/>
          <w:b/>
          <w:bCs/>
          <w:color w:val="C00000"/>
          <w:sz w:val="44"/>
          <w:szCs w:val="44"/>
        </w:rPr>
        <w:t>R2</w:t>
      </w:r>
      <w:r>
        <w:rPr>
          <w:rFonts w:asciiTheme="minorHAnsi" w:hAnsiTheme="minorHAnsi" w:cstheme="minorHAnsi"/>
          <w:b/>
          <w:bCs/>
          <w:color w:val="C00000"/>
          <w:sz w:val="44"/>
          <w:szCs w:val="44"/>
        </w:rPr>
        <w:t>66</w:t>
      </w:r>
      <w:r w:rsidRPr="00527050">
        <w:rPr>
          <w:rFonts w:asciiTheme="minorHAnsi" w:hAnsiTheme="minorHAnsi" w:cstheme="minorHAnsi"/>
          <w:b/>
          <w:bCs/>
          <w:color w:val="C00000"/>
          <w:sz w:val="44"/>
          <w:szCs w:val="44"/>
        </w:rPr>
        <w:t xml:space="preserve"> </w:t>
      </w:r>
      <w:r>
        <w:rPr>
          <w:rFonts w:asciiTheme="minorHAnsi" w:hAnsiTheme="minorHAnsi" w:cstheme="minorHAnsi"/>
          <w:b/>
          <w:bCs/>
          <w:sz w:val="32"/>
          <w:szCs w:val="32"/>
        </w:rPr>
        <w:tab/>
      </w:r>
      <w:r>
        <w:rPr>
          <w:rFonts w:asciiTheme="minorHAnsi" w:hAnsiTheme="minorHAnsi" w:cstheme="minorHAnsi"/>
          <w:b/>
          <w:bCs/>
          <w:sz w:val="32"/>
          <w:szCs w:val="32"/>
        </w:rPr>
        <w:tab/>
      </w:r>
      <w:r>
        <w:rPr>
          <w:rFonts w:asciiTheme="minorHAnsi" w:hAnsiTheme="minorHAnsi" w:cstheme="minorHAnsi"/>
          <w:b/>
          <w:bCs/>
          <w:sz w:val="32"/>
          <w:szCs w:val="32"/>
        </w:rPr>
        <w:tab/>
      </w:r>
      <w:r>
        <w:rPr>
          <w:rFonts w:asciiTheme="minorHAnsi" w:hAnsiTheme="minorHAnsi" w:cstheme="minorHAnsi"/>
          <w:b/>
          <w:bCs/>
          <w:sz w:val="32"/>
          <w:szCs w:val="32"/>
        </w:rPr>
        <w:tab/>
      </w:r>
      <w:r>
        <w:rPr>
          <w:rFonts w:asciiTheme="minorHAnsi" w:hAnsiTheme="minorHAnsi" w:cstheme="minorHAnsi"/>
          <w:b/>
          <w:bCs/>
          <w:sz w:val="32"/>
          <w:szCs w:val="32"/>
        </w:rPr>
        <w:tab/>
      </w:r>
      <w:r>
        <w:rPr>
          <w:rFonts w:asciiTheme="minorHAnsi" w:hAnsiTheme="minorHAnsi" w:cstheme="minorHAnsi"/>
          <w:b/>
          <w:bCs/>
          <w:sz w:val="32"/>
          <w:szCs w:val="32"/>
        </w:rPr>
        <w:tab/>
      </w:r>
      <w:r>
        <w:rPr>
          <w:rFonts w:asciiTheme="minorHAnsi" w:hAnsiTheme="minorHAnsi" w:cstheme="minorHAnsi"/>
          <w:b/>
          <w:bCs/>
          <w:sz w:val="32"/>
          <w:szCs w:val="32"/>
        </w:rPr>
        <w:tab/>
      </w:r>
      <w:r>
        <w:rPr>
          <w:rFonts w:asciiTheme="minorHAnsi" w:hAnsiTheme="minorHAnsi" w:cstheme="minorHAnsi"/>
          <w:b/>
          <w:bCs/>
          <w:sz w:val="32"/>
          <w:szCs w:val="32"/>
        </w:rPr>
        <w:tab/>
      </w:r>
      <w:r>
        <w:rPr>
          <w:rFonts w:asciiTheme="minorHAnsi" w:hAnsiTheme="minorHAnsi" w:cstheme="minorHAnsi"/>
          <w:b/>
          <w:bCs/>
          <w:sz w:val="32"/>
          <w:szCs w:val="32"/>
        </w:rPr>
        <w:tab/>
      </w:r>
      <w:r w:rsidRPr="00527050">
        <w:rPr>
          <w:rFonts w:asciiTheme="minorHAnsi" w:hAnsiTheme="minorHAnsi" w:cstheme="minorHAnsi"/>
          <w:i/>
          <w:iCs/>
          <w:sz w:val="16"/>
          <w:szCs w:val="16"/>
        </w:rPr>
        <w:t xml:space="preserve">scheda creata il </w:t>
      </w:r>
      <w:r>
        <w:rPr>
          <w:rFonts w:asciiTheme="minorHAnsi" w:hAnsiTheme="minorHAnsi" w:cstheme="minorHAnsi"/>
          <w:i/>
          <w:iCs/>
          <w:sz w:val="16"/>
          <w:szCs w:val="16"/>
        </w:rPr>
        <w:t>5</w:t>
      </w:r>
      <w:r w:rsidR="00AC76C5">
        <w:rPr>
          <w:rFonts w:asciiTheme="minorHAnsi" w:hAnsiTheme="minorHAnsi" w:cstheme="minorHAnsi"/>
          <w:i/>
          <w:iCs/>
          <w:sz w:val="16"/>
          <w:szCs w:val="16"/>
        </w:rPr>
        <w:t>-6</w:t>
      </w:r>
      <w:r>
        <w:rPr>
          <w:rFonts w:asciiTheme="minorHAnsi" w:hAnsiTheme="minorHAnsi" w:cstheme="minorHAnsi"/>
          <w:i/>
          <w:iCs/>
          <w:sz w:val="16"/>
          <w:szCs w:val="16"/>
        </w:rPr>
        <w:t xml:space="preserve"> settembre 2024</w:t>
      </w:r>
    </w:p>
    <w:p w14:paraId="1F469E3D" w14:textId="308E5991" w:rsidR="0033734D" w:rsidRPr="00527050" w:rsidRDefault="00AC76C5" w:rsidP="0033734D">
      <w:pPr>
        <w:jc w:val="both"/>
        <w:rPr>
          <w:rFonts w:asciiTheme="minorHAnsi" w:hAnsiTheme="minorHAnsi" w:cstheme="minorHAnsi"/>
          <w:b/>
          <w:bCs/>
          <w:color w:val="C00000"/>
          <w:sz w:val="44"/>
          <w:szCs w:val="44"/>
        </w:rPr>
      </w:pPr>
      <w:r w:rsidRPr="00AC76C5">
        <w:drawing>
          <wp:inline distT="0" distB="0" distL="0" distR="0" wp14:anchorId="501AC7A5" wp14:editId="5B2E006E">
            <wp:extent cx="2653200" cy="3960000"/>
            <wp:effectExtent l="0" t="0" r="0" b="2540"/>
            <wp:docPr id="269831398" name="Immagine 1" descr="Immagine che contiene testo, schermata, Volantin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831398" name="Immagine 1" descr="Immagine che contiene testo, schermata, Volantino, grafica&#10;&#10;Descrizione generata automaticamente"/>
                    <pic:cNvPicPr/>
                  </pic:nvPicPr>
                  <pic:blipFill>
                    <a:blip r:embed="rId5"/>
                    <a:stretch>
                      <a:fillRect/>
                    </a:stretch>
                  </pic:blipFill>
                  <pic:spPr>
                    <a:xfrm>
                      <a:off x="0" y="0"/>
                      <a:ext cx="2653200" cy="3960000"/>
                    </a:xfrm>
                    <a:prstGeom prst="rect">
                      <a:avLst/>
                    </a:prstGeom>
                  </pic:spPr>
                </pic:pic>
              </a:graphicData>
            </a:graphic>
          </wp:inline>
        </w:drawing>
      </w:r>
      <w:r w:rsidRPr="00AC76C5">
        <w:t xml:space="preserve"> </w:t>
      </w:r>
      <w:r w:rsidRPr="00AC76C5">
        <w:rPr>
          <w:rFonts w:asciiTheme="minorHAnsi" w:hAnsiTheme="minorHAnsi" w:cstheme="minorHAnsi"/>
          <w:b/>
          <w:bCs/>
          <w:color w:val="C00000"/>
          <w:sz w:val="44"/>
          <w:szCs w:val="44"/>
        </w:rPr>
        <w:drawing>
          <wp:inline distT="0" distB="0" distL="0" distR="0" wp14:anchorId="7A474CC0" wp14:editId="0ED35547">
            <wp:extent cx="2653200" cy="3960000"/>
            <wp:effectExtent l="0" t="0" r="0" b="2540"/>
            <wp:docPr id="886279376" name="Immagine 2" descr="Corriere Vinicolo 31-2015 – Vite – Unione Italiana V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rriere Vinicolo 31-2015 – Vite – Unione Italiana Vin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3200" cy="3960000"/>
                    </a:xfrm>
                    <a:prstGeom prst="rect">
                      <a:avLst/>
                    </a:prstGeom>
                    <a:noFill/>
                    <a:ln>
                      <a:noFill/>
                    </a:ln>
                  </pic:spPr>
                </pic:pic>
              </a:graphicData>
            </a:graphic>
          </wp:inline>
        </w:drawing>
      </w:r>
      <w:r w:rsidRPr="00AC76C5">
        <w:rPr>
          <w:rFonts w:asciiTheme="minorHAnsi" w:hAnsiTheme="minorHAnsi" w:cstheme="minorHAnsi"/>
          <w:b/>
          <w:bCs/>
          <w:color w:val="C00000"/>
          <w:sz w:val="44"/>
          <w:szCs w:val="44"/>
        </w:rPr>
        <w:t xml:space="preserve"> </w:t>
      </w:r>
      <w:r w:rsidR="0033734D" w:rsidRPr="00527050">
        <w:rPr>
          <w:rFonts w:asciiTheme="minorHAnsi" w:hAnsiTheme="minorHAnsi" w:cstheme="minorHAnsi"/>
          <w:b/>
          <w:bCs/>
          <w:color w:val="C00000"/>
          <w:sz w:val="44"/>
          <w:szCs w:val="44"/>
        </w:rPr>
        <w:t>Descrizione storico-bibliografica</w:t>
      </w:r>
    </w:p>
    <w:bookmarkEnd w:id="0"/>
    <w:p w14:paraId="3CD7B9C0" w14:textId="77777777" w:rsidR="0033734D" w:rsidRPr="0033734D" w:rsidRDefault="0033734D" w:rsidP="0033734D">
      <w:pPr>
        <w:jc w:val="both"/>
      </w:pPr>
      <w:r w:rsidRPr="0033734D">
        <w:rPr>
          <w:rFonts w:ascii="Calibri" w:hAnsi="Calibri" w:cs="Calibri"/>
          <w:bCs/>
        </w:rPr>
        <w:t>Il</w:t>
      </w:r>
      <w:r w:rsidRPr="0033734D">
        <w:rPr>
          <w:rFonts w:ascii="Calibri" w:hAnsi="Calibri" w:cs="Calibri"/>
          <w:b/>
          <w:bCs/>
        </w:rPr>
        <w:t xml:space="preserve"> *commercio vinicolo</w:t>
      </w:r>
      <w:r w:rsidRPr="0033734D">
        <w:rPr>
          <w:rFonts w:ascii="Calibri" w:hAnsi="Calibri" w:cs="Calibri"/>
          <w:bCs/>
        </w:rPr>
        <w:t xml:space="preserve"> / Organo della Federazione nazionale fascista del commercio enologico (Roma) e dell’Unione italiana vini (Milano).</w:t>
      </w:r>
      <w:r w:rsidRPr="0033734D">
        <w:rPr>
          <w:rFonts w:ascii="Calibri" w:hAnsi="Calibri" w:cs="Calibri"/>
          <w:b/>
          <w:bCs/>
        </w:rPr>
        <w:t xml:space="preserve"> </w:t>
      </w:r>
      <w:r w:rsidRPr="0033734D">
        <w:rPr>
          <w:rFonts w:ascii="Calibri" w:hAnsi="Calibri" w:cs="Calibri"/>
        </w:rPr>
        <w:t xml:space="preserve">- Anno 1, n. 1 (1 dicembre </w:t>
      </w:r>
      <w:proofErr w:type="gramStart"/>
      <w:r w:rsidRPr="0033734D">
        <w:rPr>
          <w:rFonts w:ascii="Calibri" w:hAnsi="Calibri" w:cs="Calibri"/>
        </w:rPr>
        <w:t>1928)-</w:t>
      </w:r>
      <w:proofErr w:type="gramEnd"/>
      <w:r w:rsidRPr="0033734D">
        <w:rPr>
          <w:rFonts w:ascii="Calibri" w:hAnsi="Calibri" w:cs="Calibri"/>
        </w:rPr>
        <w:t xml:space="preserve">anno 23, n. 12 (1 aprile 1950). - </w:t>
      </w:r>
      <w:proofErr w:type="gramStart"/>
      <w:r w:rsidRPr="0033734D">
        <w:rPr>
          <w:rFonts w:ascii="Calibri" w:hAnsi="Calibri" w:cs="Calibri"/>
        </w:rPr>
        <w:t>Milano :</w:t>
      </w:r>
      <w:proofErr w:type="gramEnd"/>
      <w:r w:rsidRPr="0033734D">
        <w:rPr>
          <w:rFonts w:ascii="Calibri" w:hAnsi="Calibri" w:cs="Calibri"/>
        </w:rPr>
        <w:t xml:space="preserve"> Unione italiana vini, 1928-1950. - 23 </w:t>
      </w:r>
      <w:proofErr w:type="gramStart"/>
      <w:r w:rsidRPr="0033734D">
        <w:rPr>
          <w:rFonts w:ascii="Calibri" w:hAnsi="Calibri" w:cs="Calibri"/>
        </w:rPr>
        <w:t>volumi ;</w:t>
      </w:r>
      <w:proofErr w:type="gramEnd"/>
      <w:r w:rsidRPr="0033734D">
        <w:rPr>
          <w:rFonts w:ascii="Calibri" w:hAnsi="Calibri" w:cs="Calibri"/>
        </w:rPr>
        <w:t xml:space="preserve"> 50 cm. ((Settimanale, si pubblica il sabato. - Direttore: Arturo Marescalchi; redattore capo: Giuseppe Cavazzana. - VIA0064426</w:t>
      </w:r>
    </w:p>
    <w:p w14:paraId="3AFDD830" w14:textId="3DC36B43" w:rsidR="0033734D" w:rsidRPr="0033734D" w:rsidRDefault="0033734D" w:rsidP="0033734D">
      <w:pPr>
        <w:jc w:val="both"/>
      </w:pPr>
      <w:r w:rsidRPr="0033734D">
        <w:rPr>
          <w:rFonts w:ascii="Calibri" w:hAnsi="Calibri" w:cs="Calibri"/>
        </w:rPr>
        <w:t>Continuazione parziale di: *Enotria [IT1290]</w:t>
      </w:r>
    </w:p>
    <w:p w14:paraId="71B60CDD" w14:textId="77777777" w:rsidR="00AC76C5" w:rsidRDefault="00AC76C5" w:rsidP="0033734D">
      <w:pPr>
        <w:jc w:val="both"/>
        <w:rPr>
          <w:rFonts w:ascii="Calibri" w:hAnsi="Calibri" w:cs="Calibri"/>
        </w:rPr>
      </w:pPr>
    </w:p>
    <w:p w14:paraId="49F0CD2F" w14:textId="0CF6C37B" w:rsidR="0033734D" w:rsidRPr="0033734D" w:rsidRDefault="0033734D" w:rsidP="0033734D">
      <w:pPr>
        <w:jc w:val="both"/>
      </w:pPr>
      <w:r w:rsidRPr="0033734D">
        <w:rPr>
          <w:rFonts w:ascii="Calibri" w:hAnsi="Calibri" w:cs="Calibri"/>
        </w:rPr>
        <w:t>Il *</w:t>
      </w:r>
      <w:r w:rsidRPr="0033734D">
        <w:rPr>
          <w:rFonts w:ascii="Calibri" w:hAnsi="Calibri" w:cs="Calibri"/>
          <w:b/>
          <w:bCs/>
        </w:rPr>
        <w:t xml:space="preserve">corriere vinicolo </w:t>
      </w:r>
      <w:r w:rsidRPr="0033734D">
        <w:rPr>
          <w:rFonts w:ascii="Calibri" w:hAnsi="Calibri" w:cs="Calibri"/>
        </w:rPr>
        <w:t xml:space="preserve">/ organo della Unione italiana vini. - Anno 23, n. 13 (8 aprile </w:t>
      </w:r>
      <w:proofErr w:type="gramStart"/>
      <w:r w:rsidRPr="0033734D">
        <w:rPr>
          <w:rFonts w:ascii="Calibri" w:hAnsi="Calibri" w:cs="Calibri"/>
        </w:rPr>
        <w:t>1950)-</w:t>
      </w:r>
      <w:proofErr w:type="gramEnd"/>
      <w:r w:rsidRPr="0033734D">
        <w:rPr>
          <w:rFonts w:ascii="Calibri" w:hAnsi="Calibri" w:cs="Calibri"/>
        </w:rPr>
        <w:t xml:space="preserve">    . - </w:t>
      </w:r>
      <w:proofErr w:type="gramStart"/>
      <w:r w:rsidRPr="0033734D">
        <w:rPr>
          <w:rFonts w:ascii="Calibri" w:hAnsi="Calibri" w:cs="Calibri"/>
        </w:rPr>
        <w:t>Milano :</w:t>
      </w:r>
      <w:proofErr w:type="gramEnd"/>
      <w:r w:rsidRPr="0033734D">
        <w:rPr>
          <w:rFonts w:ascii="Calibri" w:hAnsi="Calibri" w:cs="Calibri"/>
        </w:rPr>
        <w:t xml:space="preserve"> Unione italiana vini, 1950-    . - </w:t>
      </w:r>
      <w:proofErr w:type="gramStart"/>
      <w:r w:rsidRPr="0033734D">
        <w:rPr>
          <w:rFonts w:ascii="Calibri" w:hAnsi="Calibri" w:cs="Calibri"/>
        </w:rPr>
        <w:t>volumi :</w:t>
      </w:r>
      <w:proofErr w:type="gramEnd"/>
      <w:r w:rsidRPr="0033734D">
        <w:rPr>
          <w:rFonts w:ascii="Calibri" w:hAnsi="Calibri" w:cs="Calibri"/>
        </w:rPr>
        <w:t xml:space="preserve"> ill. ; 45 cm. ((Settimanale. – Poi: 47 cm. - TO00182277</w:t>
      </w:r>
    </w:p>
    <w:p w14:paraId="35FC6448" w14:textId="350B87C8" w:rsidR="0033734D" w:rsidRPr="0033734D" w:rsidRDefault="0033734D" w:rsidP="0033734D">
      <w:pPr>
        <w:jc w:val="both"/>
      </w:pPr>
      <w:r w:rsidRPr="0033734D">
        <w:rPr>
          <w:rFonts w:ascii="Calibri" w:hAnsi="Calibri" w:cs="Calibri"/>
        </w:rPr>
        <w:t>Ha come supplementi: *Enotria [IT1290]; *Manuale prodotti enologici</w:t>
      </w:r>
      <w:r w:rsidR="00AC76C5">
        <w:rPr>
          <w:rFonts w:ascii="Calibri" w:hAnsi="Calibri" w:cs="Calibri"/>
        </w:rPr>
        <w:t>; *Manuale chiusure enologiche</w:t>
      </w:r>
      <w:r w:rsidRPr="0033734D">
        <w:rPr>
          <w:rFonts w:ascii="Calibri" w:hAnsi="Calibri" w:cs="Calibri"/>
        </w:rPr>
        <w:t xml:space="preserve"> [</w:t>
      </w:r>
      <w:r w:rsidR="00AC76C5">
        <w:rPr>
          <w:rFonts w:ascii="Calibri" w:hAnsi="Calibri" w:cs="Calibri"/>
        </w:rPr>
        <w:t>AN</w:t>
      </w:r>
      <w:r w:rsidRPr="0033734D">
        <w:rPr>
          <w:rFonts w:ascii="Calibri" w:hAnsi="Calibri" w:cs="Calibri"/>
        </w:rPr>
        <w:t>6610]</w:t>
      </w:r>
    </w:p>
    <w:p w14:paraId="6C1CF27A" w14:textId="77777777" w:rsidR="00AC76C5" w:rsidRDefault="00AC76C5" w:rsidP="0033734D">
      <w:pPr>
        <w:jc w:val="both"/>
        <w:rPr>
          <w:rFonts w:ascii="Calibri" w:hAnsi="Calibri" w:cs="Calibri"/>
        </w:rPr>
      </w:pPr>
    </w:p>
    <w:p w14:paraId="2EA000B0" w14:textId="7836DF2E" w:rsidR="0033734D" w:rsidRPr="0033734D" w:rsidRDefault="0033734D" w:rsidP="0033734D">
      <w:pPr>
        <w:jc w:val="both"/>
      </w:pPr>
      <w:r w:rsidRPr="0033734D">
        <w:rPr>
          <w:rFonts w:ascii="Calibri" w:hAnsi="Calibri" w:cs="Calibri"/>
        </w:rPr>
        <w:t>Autore: Unione italiana vini</w:t>
      </w:r>
    </w:p>
    <w:p w14:paraId="4B47344E" w14:textId="77777777" w:rsidR="0033734D" w:rsidRPr="0033734D" w:rsidRDefault="0033734D" w:rsidP="0033734D">
      <w:pPr>
        <w:jc w:val="both"/>
      </w:pPr>
      <w:r w:rsidRPr="0033734D">
        <w:rPr>
          <w:rFonts w:ascii="Calibri" w:hAnsi="Calibri" w:cs="Calibri"/>
          <w:color w:val="000000"/>
        </w:rPr>
        <w:t>Soggetto: Vini tipici italiani – Periodici</w:t>
      </w:r>
    </w:p>
    <w:p w14:paraId="05AE8269" w14:textId="77777777" w:rsidR="0033734D" w:rsidRPr="0033734D" w:rsidRDefault="0033734D" w:rsidP="0033734D">
      <w:pPr>
        <w:jc w:val="both"/>
      </w:pPr>
      <w:r w:rsidRPr="0033734D">
        <w:rPr>
          <w:rFonts w:ascii="Calibri" w:hAnsi="Calibri" w:cs="Calibri"/>
        </w:rPr>
        <w:t>Classe: D</w:t>
      </w:r>
      <w:r w:rsidRPr="0033734D">
        <w:rPr>
          <w:rFonts w:ascii="Calibri" w:hAnsi="Calibri" w:cs="Calibri"/>
          <w:color w:val="000000"/>
        </w:rPr>
        <w:t>641.220945</w:t>
      </w:r>
    </w:p>
    <w:p w14:paraId="69FB00F5" w14:textId="77777777" w:rsidR="0033734D" w:rsidRDefault="0033734D" w:rsidP="0033734D">
      <w:pPr>
        <w:jc w:val="both"/>
        <w:rPr>
          <w:rFonts w:ascii="Calibri" w:hAnsi="Calibri" w:cs="Calibri"/>
        </w:rPr>
      </w:pPr>
    </w:p>
    <w:p w14:paraId="74A3E3C0" w14:textId="77777777" w:rsidR="0033734D" w:rsidRDefault="0033734D" w:rsidP="0033734D">
      <w:pPr>
        <w:jc w:val="both"/>
        <w:rPr>
          <w:rFonts w:asciiTheme="minorHAnsi" w:hAnsiTheme="minorHAnsi" w:cstheme="minorHAnsi"/>
          <w:b/>
          <w:color w:val="C00000"/>
          <w:sz w:val="44"/>
          <w:szCs w:val="44"/>
        </w:rPr>
      </w:pPr>
      <w:bookmarkStart w:id="1" w:name="_Hlk176450401"/>
      <w:r w:rsidRPr="00527050">
        <w:rPr>
          <w:rFonts w:asciiTheme="minorHAnsi" w:hAnsiTheme="minorHAnsi" w:cstheme="minorHAnsi"/>
          <w:b/>
          <w:color w:val="C00000"/>
          <w:sz w:val="44"/>
          <w:szCs w:val="44"/>
        </w:rPr>
        <w:t>Informazioni storico-bibliografiche</w:t>
      </w:r>
    </w:p>
    <w:p w14:paraId="56649828" w14:textId="77777777" w:rsidR="00AC76C5" w:rsidRPr="00AC76C5" w:rsidRDefault="00AC76C5" w:rsidP="00AC76C5">
      <w:pPr>
        <w:jc w:val="both"/>
        <w:rPr>
          <w:rFonts w:asciiTheme="minorHAnsi" w:hAnsiTheme="minorHAnsi" w:cstheme="minorHAnsi"/>
          <w:b/>
          <w:bCs/>
          <w:sz w:val="22"/>
          <w:szCs w:val="22"/>
        </w:rPr>
      </w:pPr>
      <w:r w:rsidRPr="00AC76C5">
        <w:rPr>
          <w:rFonts w:asciiTheme="minorHAnsi" w:hAnsiTheme="minorHAnsi" w:cstheme="minorHAnsi"/>
          <w:b/>
          <w:bCs/>
          <w:sz w:val="22"/>
          <w:szCs w:val="22"/>
        </w:rPr>
        <w:t xml:space="preserve">Le celebrazioni per i 90 anni </w:t>
      </w:r>
      <w:proofErr w:type="gramStart"/>
      <w:r w:rsidRPr="00AC76C5">
        <w:rPr>
          <w:rFonts w:asciiTheme="minorHAnsi" w:hAnsiTheme="minorHAnsi" w:cstheme="minorHAnsi"/>
          <w:b/>
          <w:bCs/>
          <w:sz w:val="22"/>
          <w:szCs w:val="22"/>
        </w:rPr>
        <w:t>de Il</w:t>
      </w:r>
      <w:proofErr w:type="gramEnd"/>
      <w:r w:rsidRPr="00AC76C5">
        <w:rPr>
          <w:rFonts w:asciiTheme="minorHAnsi" w:hAnsiTheme="minorHAnsi" w:cstheme="minorHAnsi"/>
          <w:b/>
          <w:bCs/>
          <w:sz w:val="22"/>
          <w:szCs w:val="22"/>
        </w:rPr>
        <w:t xml:space="preserve"> Corriere Vinicolo</w:t>
      </w:r>
    </w:p>
    <w:p w14:paraId="4A9DB282" w14:textId="0DA519AA" w:rsidR="00AC76C5" w:rsidRPr="00AC76C5" w:rsidRDefault="00AC76C5" w:rsidP="00AC76C5">
      <w:pPr>
        <w:jc w:val="both"/>
        <w:rPr>
          <w:rFonts w:asciiTheme="minorHAnsi" w:hAnsiTheme="minorHAnsi" w:cstheme="minorHAnsi"/>
          <w:bCs/>
          <w:sz w:val="22"/>
          <w:szCs w:val="22"/>
        </w:rPr>
      </w:pPr>
      <w:r w:rsidRPr="00AC76C5">
        <w:rPr>
          <w:rFonts w:asciiTheme="minorHAnsi" w:hAnsiTheme="minorHAnsi" w:cstheme="minorHAnsi"/>
          <w:bCs/>
          <w:sz w:val="22"/>
          <w:szCs w:val="22"/>
        </w:rPr>
        <w:t xml:space="preserve">Nel 2018 sono stati celebrati i primi novant’anni di pubblicazione </w:t>
      </w:r>
      <w:proofErr w:type="gramStart"/>
      <w:r w:rsidRPr="00AC76C5">
        <w:rPr>
          <w:rFonts w:asciiTheme="minorHAnsi" w:hAnsiTheme="minorHAnsi" w:cstheme="minorHAnsi"/>
          <w:bCs/>
          <w:sz w:val="22"/>
          <w:szCs w:val="22"/>
        </w:rPr>
        <w:t>de Il</w:t>
      </w:r>
      <w:proofErr w:type="gramEnd"/>
      <w:r w:rsidRPr="00AC76C5">
        <w:rPr>
          <w:rFonts w:asciiTheme="minorHAnsi" w:hAnsiTheme="minorHAnsi" w:cstheme="minorHAnsi"/>
          <w:bCs/>
          <w:sz w:val="22"/>
          <w:szCs w:val="22"/>
        </w:rPr>
        <w:t xml:space="preserve"> Corriere Vinicolo, l’organo d’informazione dell’Unione Italiana Vini e, ad oggi, uno tra i più antichi settimanali di vino al mondo che ancora continua le sue pubblicazioni su carta.</w:t>
      </w:r>
      <w:r>
        <w:rPr>
          <w:rFonts w:asciiTheme="minorHAnsi" w:hAnsiTheme="minorHAnsi" w:cstheme="minorHAnsi"/>
          <w:bCs/>
          <w:sz w:val="22"/>
          <w:szCs w:val="22"/>
        </w:rPr>
        <w:t xml:space="preserve"> </w:t>
      </w:r>
      <w:r w:rsidRPr="00AC76C5">
        <w:rPr>
          <w:rFonts w:asciiTheme="minorHAnsi" w:hAnsiTheme="minorHAnsi" w:cstheme="minorHAnsi"/>
          <w:bCs/>
          <w:sz w:val="22"/>
          <w:szCs w:val="22"/>
        </w:rPr>
        <w:t xml:space="preserve">Com’è noto, il più importante settimanale italiano dell’industria vitivinicola venne fondato alla fine del 1928 da Arturo Marescalchi, sostituendo i precedenti </w:t>
      </w:r>
      <w:r w:rsidRPr="00AC76C5">
        <w:rPr>
          <w:rFonts w:asciiTheme="minorHAnsi" w:hAnsiTheme="minorHAnsi" w:cstheme="minorHAnsi"/>
          <w:bCs/>
          <w:sz w:val="22"/>
          <w:szCs w:val="22"/>
        </w:rPr>
        <w:lastRenderedPageBreak/>
        <w:t>bollettini editi dall’Unione nei suoi primi trent’anni di attività.</w:t>
      </w:r>
      <w:r>
        <w:rPr>
          <w:rFonts w:asciiTheme="minorHAnsi" w:hAnsiTheme="minorHAnsi" w:cstheme="minorHAnsi"/>
          <w:bCs/>
          <w:sz w:val="22"/>
          <w:szCs w:val="22"/>
        </w:rPr>
        <w:t xml:space="preserve"> </w:t>
      </w:r>
      <w:r w:rsidRPr="00AC76C5">
        <w:rPr>
          <w:rFonts w:asciiTheme="minorHAnsi" w:hAnsiTheme="minorHAnsi" w:cstheme="minorHAnsi"/>
          <w:bCs/>
          <w:sz w:val="22"/>
          <w:szCs w:val="22"/>
        </w:rPr>
        <w:t xml:space="preserve">Nasce con il nome di Il Commercio Vinicolo, che rimarrà in testata per oltre 22 anni dal </w:t>
      </w:r>
      <w:proofErr w:type="gramStart"/>
      <w:r w:rsidRPr="00AC76C5">
        <w:rPr>
          <w:rFonts w:asciiTheme="minorHAnsi" w:hAnsiTheme="minorHAnsi" w:cstheme="minorHAnsi"/>
          <w:bCs/>
          <w:sz w:val="22"/>
          <w:szCs w:val="22"/>
        </w:rPr>
        <w:t>1 dicembre</w:t>
      </w:r>
      <w:proofErr w:type="gramEnd"/>
      <w:r w:rsidRPr="00AC76C5">
        <w:rPr>
          <w:rFonts w:asciiTheme="minorHAnsi" w:hAnsiTheme="minorHAnsi" w:cstheme="minorHAnsi"/>
          <w:bCs/>
          <w:sz w:val="22"/>
          <w:szCs w:val="22"/>
        </w:rPr>
        <w:t xml:space="preserve"> del 1928 (anno I n. 1) fino al 1 aprile 1950 (anno XXII n. 12), per divenire – seguendo un radicale cambiamento dell’associazione di cui è “voce ufficiale” – Il Corriere Vinicolo, a partire dal n. 13 dell’8 aprile 1950. Dalla sua fondazione nel 1895, infatti, l’Unione Italiana Vini – già Unione Lombarda tra i commercianti vini fino al 1905, poi Unione Italiana fra i negozianti di vini sino al 1919, quando assunse l’attuale denominazione – si era trasformata negli statuti e nella base sociale a rappresentare non solo i commercianti ma, via via, tutto il comparto vitivinicolo italiano.</w:t>
      </w:r>
      <w:r>
        <w:rPr>
          <w:rFonts w:asciiTheme="minorHAnsi" w:hAnsiTheme="minorHAnsi" w:cstheme="minorHAnsi"/>
          <w:bCs/>
          <w:sz w:val="22"/>
          <w:szCs w:val="22"/>
        </w:rPr>
        <w:t xml:space="preserve"> </w:t>
      </w:r>
      <w:r w:rsidRPr="00AC76C5">
        <w:rPr>
          <w:rFonts w:asciiTheme="minorHAnsi" w:hAnsiTheme="minorHAnsi" w:cstheme="minorHAnsi"/>
          <w:bCs/>
          <w:sz w:val="22"/>
          <w:szCs w:val="22"/>
        </w:rPr>
        <w:t xml:space="preserve">Per ben celebrare i novant’anni del settimanale, Unione Italiana Vini ha organizzato diverse iniziative, annunciate su Il Corriere Vinicolo n. 20 del 18 giugno 2018, nel primo di una serie di </w:t>
      </w:r>
      <w:hyperlink r:id="rId7" w:history="1">
        <w:r w:rsidRPr="00AC76C5">
          <w:rPr>
            <w:rStyle w:val="Collegamentoipertestuale"/>
            <w:rFonts w:asciiTheme="minorHAnsi" w:hAnsiTheme="minorHAnsi" w:cstheme="minorHAnsi"/>
            <w:bCs/>
            <w:sz w:val="22"/>
            <w:szCs w:val="22"/>
          </w:rPr>
          <w:t>11 inserti speciali</w:t>
        </w:r>
      </w:hyperlink>
      <w:r w:rsidRPr="00AC76C5">
        <w:rPr>
          <w:rFonts w:asciiTheme="minorHAnsi" w:hAnsiTheme="minorHAnsi" w:cstheme="minorHAnsi"/>
          <w:bCs/>
          <w:sz w:val="22"/>
          <w:szCs w:val="22"/>
        </w:rPr>
        <w:t xml:space="preserve"> che raccontano, decennio dopo decennio, l’evoluzione del settimanale ed insieme quello del sistema vino italiano.</w:t>
      </w:r>
      <w:r>
        <w:rPr>
          <w:rFonts w:asciiTheme="minorHAnsi" w:hAnsiTheme="minorHAnsi" w:cstheme="minorHAnsi"/>
          <w:bCs/>
          <w:sz w:val="22"/>
          <w:szCs w:val="22"/>
        </w:rPr>
        <w:t xml:space="preserve"> </w:t>
      </w:r>
      <w:r w:rsidRPr="00AC76C5">
        <w:rPr>
          <w:rFonts w:asciiTheme="minorHAnsi" w:hAnsiTheme="minorHAnsi" w:cstheme="minorHAnsi"/>
          <w:bCs/>
          <w:sz w:val="22"/>
          <w:szCs w:val="22"/>
        </w:rPr>
        <w:t xml:space="preserve">La più imponente iniziativa messa in atto per la ricorrenza è stata la pubblicazione del volume 1928-2018 : 90 anni di storia del Corriere Vinicolo: con antologia ragionata degli articoli e un profilo storico dell’Italia dal 1928 ad oggi ricostruito attraverso le pagine del Corriere della Sera, più noto con il titolo di </w:t>
      </w:r>
      <w:hyperlink r:id="rId8" w:tgtFrame="_blank" w:history="1">
        <w:r w:rsidRPr="00AC76C5">
          <w:rPr>
            <w:rStyle w:val="Collegamentoipertestuale"/>
            <w:rFonts w:asciiTheme="minorHAnsi" w:hAnsiTheme="minorHAnsi" w:cstheme="minorHAnsi"/>
            <w:bCs/>
            <w:sz w:val="22"/>
            <w:szCs w:val="22"/>
          </w:rPr>
          <w:t>Si pubblica il sabato</w:t>
        </w:r>
      </w:hyperlink>
      <w:r w:rsidRPr="00AC76C5">
        <w:rPr>
          <w:rFonts w:asciiTheme="minorHAnsi" w:hAnsiTheme="minorHAnsi" w:cstheme="minorHAnsi"/>
          <w:bCs/>
          <w:sz w:val="22"/>
          <w:szCs w:val="22"/>
        </w:rPr>
        <w:t xml:space="preserve"> scritto da Giulio Somma, Francesco Emanuele Benatti, Michele Pellegrini, Luciano Ferraro e Fabio Ciarla e realizzato in collaborazione con Il Corriere della Sera.</w:t>
      </w:r>
      <w:r>
        <w:rPr>
          <w:rFonts w:asciiTheme="minorHAnsi" w:hAnsiTheme="minorHAnsi" w:cstheme="minorHAnsi"/>
          <w:bCs/>
          <w:sz w:val="22"/>
          <w:szCs w:val="22"/>
        </w:rPr>
        <w:t xml:space="preserve"> </w:t>
      </w:r>
      <w:r w:rsidRPr="00AC76C5">
        <w:rPr>
          <w:rFonts w:asciiTheme="minorHAnsi" w:hAnsiTheme="minorHAnsi" w:cstheme="minorHAnsi"/>
          <w:bCs/>
          <w:sz w:val="22"/>
          <w:szCs w:val="22"/>
        </w:rPr>
        <w:t xml:space="preserve">In fase di redazione del volume è stata attuata la digitalizzazione di tutte le pagine </w:t>
      </w:r>
      <w:proofErr w:type="gramStart"/>
      <w:r w:rsidRPr="00AC76C5">
        <w:rPr>
          <w:rFonts w:asciiTheme="minorHAnsi" w:hAnsiTheme="minorHAnsi" w:cstheme="minorHAnsi"/>
          <w:bCs/>
          <w:sz w:val="22"/>
          <w:szCs w:val="22"/>
        </w:rPr>
        <w:t>de Il</w:t>
      </w:r>
      <w:proofErr w:type="gramEnd"/>
      <w:r w:rsidRPr="00AC76C5">
        <w:rPr>
          <w:rFonts w:asciiTheme="minorHAnsi" w:hAnsiTheme="minorHAnsi" w:cstheme="minorHAnsi"/>
          <w:bCs/>
          <w:sz w:val="22"/>
          <w:szCs w:val="22"/>
        </w:rPr>
        <w:t xml:space="preserve"> Corriere Vinicolo, ora raccolte nell’Emeroteca digitale – Archivio Storico CV (la digitalizzazione è parte del più ampio progetto di tutela e valorizzazione dell’Archivio e della Biblioteca di Unione Italiana Vini, ora beni culturali per decreto </w:t>
      </w:r>
      <w:proofErr w:type="spellStart"/>
      <w:r w:rsidRPr="00AC76C5">
        <w:rPr>
          <w:rFonts w:asciiTheme="minorHAnsi" w:hAnsiTheme="minorHAnsi" w:cstheme="minorHAnsi"/>
          <w:bCs/>
          <w:sz w:val="22"/>
          <w:szCs w:val="22"/>
        </w:rPr>
        <w:t>decreto</w:t>
      </w:r>
      <w:proofErr w:type="spellEnd"/>
      <w:r w:rsidRPr="00AC76C5">
        <w:rPr>
          <w:rFonts w:asciiTheme="minorHAnsi" w:hAnsiTheme="minorHAnsi" w:cstheme="minorHAnsi"/>
          <w:bCs/>
          <w:sz w:val="22"/>
          <w:szCs w:val="22"/>
        </w:rPr>
        <w:t xml:space="preserve"> della Soprintendenza archivistica e bibliografica della Lombardia).</w:t>
      </w:r>
      <w:r>
        <w:rPr>
          <w:rFonts w:asciiTheme="minorHAnsi" w:hAnsiTheme="minorHAnsi" w:cstheme="minorHAnsi"/>
          <w:bCs/>
          <w:sz w:val="22"/>
          <w:szCs w:val="22"/>
        </w:rPr>
        <w:t xml:space="preserve"> </w:t>
      </w:r>
      <w:r w:rsidRPr="00AC76C5">
        <w:rPr>
          <w:rFonts w:asciiTheme="minorHAnsi" w:hAnsiTheme="minorHAnsi" w:cstheme="minorHAnsi"/>
          <w:bCs/>
          <w:sz w:val="22"/>
          <w:szCs w:val="22"/>
        </w:rPr>
        <w:t xml:space="preserve">Il volume, ha avuto una prima grande presentazione in anteprima (mentre era ancora in fase di stampa), in occasione della prima edizione della Milano Wine Week 2018, con la tavola rotonda “Il vino in Italia. C’era una volta…” coordinata da Giulio Somma (Direttore </w:t>
      </w:r>
      <w:proofErr w:type="gramStart"/>
      <w:r w:rsidRPr="00AC76C5">
        <w:rPr>
          <w:rFonts w:asciiTheme="minorHAnsi" w:hAnsiTheme="minorHAnsi" w:cstheme="minorHAnsi"/>
          <w:bCs/>
          <w:sz w:val="22"/>
          <w:szCs w:val="22"/>
        </w:rPr>
        <w:t>de Il</w:t>
      </w:r>
      <w:proofErr w:type="gramEnd"/>
      <w:r w:rsidRPr="00AC76C5">
        <w:rPr>
          <w:rFonts w:asciiTheme="minorHAnsi" w:hAnsiTheme="minorHAnsi" w:cstheme="minorHAnsi"/>
          <w:bCs/>
          <w:sz w:val="22"/>
          <w:szCs w:val="22"/>
        </w:rPr>
        <w:t xml:space="preserve"> Corriere Vinicolo), cui hanno partecipato Ernesto Abbona (Presidente UIV e Presidente Marchesi di Barolo), Luciano Ferraro (Caporedattore centrale de Il Corriere della Sera), Attilio Scienza (professore di viticoltura – Università degli Studi di Milano), Luigi Moio (professore di enologia – Università di Napoli Federico II), Daniele </w:t>
      </w:r>
      <w:proofErr w:type="spellStart"/>
      <w:r w:rsidRPr="00AC76C5">
        <w:rPr>
          <w:rFonts w:asciiTheme="minorHAnsi" w:hAnsiTheme="minorHAnsi" w:cstheme="minorHAnsi"/>
          <w:bCs/>
          <w:sz w:val="22"/>
          <w:szCs w:val="22"/>
        </w:rPr>
        <w:t>Cernilli</w:t>
      </w:r>
      <w:proofErr w:type="spellEnd"/>
      <w:r w:rsidRPr="00AC76C5">
        <w:rPr>
          <w:rFonts w:asciiTheme="minorHAnsi" w:hAnsiTheme="minorHAnsi" w:cstheme="minorHAnsi"/>
          <w:bCs/>
          <w:sz w:val="22"/>
          <w:szCs w:val="22"/>
        </w:rPr>
        <w:t xml:space="preserve"> (giornalista enogastronomico) e Giovanni Mantovani (Direttore generale di Veronafiere).</w:t>
      </w:r>
      <w:r>
        <w:rPr>
          <w:rFonts w:asciiTheme="minorHAnsi" w:hAnsiTheme="minorHAnsi" w:cstheme="minorHAnsi"/>
          <w:bCs/>
          <w:sz w:val="22"/>
          <w:szCs w:val="22"/>
        </w:rPr>
        <w:t xml:space="preserve"> </w:t>
      </w:r>
      <w:r w:rsidRPr="00AC76C5">
        <w:rPr>
          <w:rFonts w:asciiTheme="minorHAnsi" w:hAnsiTheme="minorHAnsi" w:cstheme="minorHAnsi"/>
          <w:bCs/>
          <w:sz w:val="22"/>
          <w:szCs w:val="22"/>
        </w:rPr>
        <w:t xml:space="preserve">La presentazione ufficiale del </w:t>
      </w:r>
      <w:proofErr w:type="gramStart"/>
      <w:r w:rsidRPr="00AC76C5">
        <w:rPr>
          <w:rFonts w:asciiTheme="minorHAnsi" w:hAnsiTheme="minorHAnsi" w:cstheme="minorHAnsi"/>
          <w:bCs/>
          <w:sz w:val="22"/>
          <w:szCs w:val="22"/>
        </w:rPr>
        <w:t>volume</w:t>
      </w:r>
      <w:proofErr w:type="gramEnd"/>
      <w:r w:rsidRPr="00AC76C5">
        <w:rPr>
          <w:rFonts w:asciiTheme="minorHAnsi" w:hAnsiTheme="minorHAnsi" w:cstheme="minorHAnsi"/>
          <w:bCs/>
          <w:sz w:val="22"/>
          <w:szCs w:val="22"/>
        </w:rPr>
        <w:t xml:space="preserve"> Si pubblica il Sabato avverrà, però, pochi mesi dopo, il 17 giugno 2019, in una grande manifestazione organizzato a Milano nella sala “Buzzati” della Fondazione Corriere della Sera. In questa occasione, le storie del passato e del presente del vino italiano, le vicende del giornalismo specializzato e dell’Unione Italiana Vini sono state protagoniste di un evento molto particolare coordinato da Giulio Somma, dove sono state proiettate quattro videointerviste dal titolo Storie di ieri, vino di oggi nelle quali il direttore de Il Corriere Vinicolo ha dialogato con </w:t>
      </w:r>
      <w:hyperlink r:id="rId9" w:history="1">
        <w:r w:rsidRPr="00AC76C5">
          <w:rPr>
            <w:rStyle w:val="Collegamentoipertestuale"/>
            <w:rFonts w:asciiTheme="minorHAnsi" w:hAnsiTheme="minorHAnsi" w:cstheme="minorHAnsi"/>
            <w:bCs/>
            <w:sz w:val="22"/>
            <w:szCs w:val="22"/>
          </w:rPr>
          <w:t xml:space="preserve">Isabella Bossi </w:t>
        </w:r>
        <w:proofErr w:type="spellStart"/>
        <w:r w:rsidRPr="00AC76C5">
          <w:rPr>
            <w:rStyle w:val="Collegamentoipertestuale"/>
            <w:rFonts w:asciiTheme="minorHAnsi" w:hAnsiTheme="minorHAnsi" w:cstheme="minorHAnsi"/>
            <w:bCs/>
            <w:sz w:val="22"/>
            <w:szCs w:val="22"/>
          </w:rPr>
          <w:t>Fedrigotti</w:t>
        </w:r>
        <w:proofErr w:type="spellEnd"/>
      </w:hyperlink>
      <w:r w:rsidRPr="00AC76C5">
        <w:rPr>
          <w:rFonts w:asciiTheme="minorHAnsi" w:hAnsiTheme="minorHAnsi" w:cstheme="minorHAnsi"/>
          <w:bCs/>
          <w:sz w:val="22"/>
          <w:szCs w:val="22"/>
        </w:rPr>
        <w:t xml:space="preserve">, </w:t>
      </w:r>
      <w:hyperlink r:id="rId10" w:history="1">
        <w:r w:rsidRPr="00AC76C5">
          <w:rPr>
            <w:rStyle w:val="Collegamentoipertestuale"/>
            <w:rFonts w:asciiTheme="minorHAnsi" w:hAnsiTheme="minorHAnsi" w:cstheme="minorHAnsi"/>
            <w:bCs/>
            <w:sz w:val="22"/>
            <w:szCs w:val="22"/>
          </w:rPr>
          <w:t>Aldo Cazzullo</w:t>
        </w:r>
      </w:hyperlink>
      <w:r w:rsidRPr="00AC76C5">
        <w:rPr>
          <w:rFonts w:asciiTheme="minorHAnsi" w:hAnsiTheme="minorHAnsi" w:cstheme="minorHAnsi"/>
          <w:bCs/>
          <w:sz w:val="22"/>
          <w:szCs w:val="22"/>
        </w:rPr>
        <w:t xml:space="preserve">, </w:t>
      </w:r>
      <w:hyperlink r:id="rId11" w:history="1">
        <w:r w:rsidRPr="00AC76C5">
          <w:rPr>
            <w:rStyle w:val="Collegamentoipertestuale"/>
            <w:rFonts w:asciiTheme="minorHAnsi" w:hAnsiTheme="minorHAnsi" w:cstheme="minorHAnsi"/>
            <w:bCs/>
            <w:sz w:val="22"/>
            <w:szCs w:val="22"/>
          </w:rPr>
          <w:t>Aldo Grasso</w:t>
        </w:r>
      </w:hyperlink>
      <w:r w:rsidRPr="00AC76C5">
        <w:rPr>
          <w:rFonts w:asciiTheme="minorHAnsi" w:hAnsiTheme="minorHAnsi" w:cstheme="minorHAnsi"/>
          <w:bCs/>
          <w:sz w:val="22"/>
          <w:szCs w:val="22"/>
        </w:rPr>
        <w:t xml:space="preserve"> e </w:t>
      </w:r>
      <w:hyperlink r:id="rId12" w:history="1">
        <w:r w:rsidRPr="00AC76C5">
          <w:rPr>
            <w:rStyle w:val="Collegamentoipertestuale"/>
            <w:rFonts w:asciiTheme="minorHAnsi" w:hAnsiTheme="minorHAnsi" w:cstheme="minorHAnsi"/>
            <w:bCs/>
            <w:sz w:val="22"/>
            <w:szCs w:val="22"/>
          </w:rPr>
          <w:t>Gian Antonio Stella</w:t>
        </w:r>
      </w:hyperlink>
      <w:r w:rsidRPr="00AC76C5">
        <w:rPr>
          <w:rFonts w:asciiTheme="minorHAnsi" w:hAnsiTheme="minorHAnsi" w:cstheme="minorHAnsi"/>
          <w:bCs/>
          <w:sz w:val="22"/>
          <w:szCs w:val="22"/>
        </w:rPr>
        <w:t xml:space="preserve"> su alcune grandi vicende del vino italiano, partendo da un loro articolo pubblicato sulle pagine del Corriere della Sera. </w:t>
      </w:r>
      <w:proofErr w:type="spellStart"/>
      <w:r w:rsidRPr="00AC76C5">
        <w:rPr>
          <w:rFonts w:asciiTheme="minorHAnsi" w:hAnsiTheme="minorHAnsi" w:cstheme="minorHAnsi"/>
          <w:bCs/>
          <w:sz w:val="22"/>
          <w:szCs w:val="22"/>
        </w:rPr>
        <w:t>Videoriflessioni</w:t>
      </w:r>
      <w:proofErr w:type="spellEnd"/>
      <w:r w:rsidRPr="00AC76C5">
        <w:rPr>
          <w:rFonts w:asciiTheme="minorHAnsi" w:hAnsiTheme="minorHAnsi" w:cstheme="minorHAnsi"/>
          <w:bCs/>
          <w:sz w:val="22"/>
          <w:szCs w:val="22"/>
        </w:rPr>
        <w:t xml:space="preserve"> che hanno introdotto il successivo un </w:t>
      </w:r>
      <w:proofErr w:type="spellStart"/>
      <w:r w:rsidRPr="00AC76C5">
        <w:rPr>
          <w:rFonts w:asciiTheme="minorHAnsi" w:hAnsiTheme="minorHAnsi" w:cstheme="minorHAnsi"/>
          <w:bCs/>
          <w:sz w:val="22"/>
          <w:szCs w:val="22"/>
        </w:rPr>
        <w:t>wine</w:t>
      </w:r>
      <w:proofErr w:type="spellEnd"/>
      <w:r w:rsidRPr="00AC76C5">
        <w:rPr>
          <w:rFonts w:asciiTheme="minorHAnsi" w:hAnsiTheme="minorHAnsi" w:cstheme="minorHAnsi"/>
          <w:bCs/>
          <w:sz w:val="22"/>
          <w:szCs w:val="22"/>
        </w:rPr>
        <w:t>-talk – moderato da Luciano Ferraro – che ha coinvolto grandi firme del Corriere della Sera, politici e produttori italiani d’eccellenza: Ernesto Abbona, Paolo Castelletti (Segretario Generale UIV), Luciano Fontana (Direttore de Il Corriere della Sera), Beppe Severgnini (Vicedirettore de Il Corriere della Sera), Fabio Rolfi (Assessore all’Agricoltura della Regione Lombardia), Lamberto Frescobaldi (Presidente Marchesi Frescobaldi), Sandro Sartor (Presidente Ruffino), Domenico Zonin (Presidente Zonin 1821).</w:t>
      </w:r>
    </w:p>
    <w:p w14:paraId="1ED5F7E0" w14:textId="77777777" w:rsidR="00AC76C5" w:rsidRPr="00AC76C5" w:rsidRDefault="00AC76C5" w:rsidP="00AC76C5">
      <w:pPr>
        <w:jc w:val="both"/>
        <w:rPr>
          <w:rFonts w:asciiTheme="minorHAnsi" w:hAnsiTheme="minorHAnsi" w:cstheme="minorHAnsi"/>
          <w:b/>
          <w:bCs/>
          <w:sz w:val="22"/>
          <w:szCs w:val="22"/>
        </w:rPr>
      </w:pPr>
      <w:r w:rsidRPr="00AC76C5">
        <w:rPr>
          <w:rFonts w:asciiTheme="minorHAnsi" w:hAnsiTheme="minorHAnsi" w:cstheme="minorHAnsi"/>
          <w:b/>
          <w:bCs/>
          <w:sz w:val="22"/>
          <w:szCs w:val="22"/>
        </w:rPr>
        <w:t>Videointerviste</w:t>
      </w:r>
    </w:p>
    <w:p w14:paraId="11930D44" w14:textId="77777777" w:rsidR="00AC76C5" w:rsidRPr="00AC76C5" w:rsidRDefault="00AC76C5" w:rsidP="00AC76C5">
      <w:pPr>
        <w:numPr>
          <w:ilvl w:val="0"/>
          <w:numId w:val="1"/>
        </w:numPr>
        <w:jc w:val="both"/>
        <w:rPr>
          <w:rFonts w:asciiTheme="minorHAnsi" w:hAnsiTheme="minorHAnsi" w:cstheme="minorHAnsi"/>
          <w:bCs/>
          <w:sz w:val="22"/>
          <w:szCs w:val="22"/>
        </w:rPr>
      </w:pPr>
      <w:r w:rsidRPr="00AC76C5">
        <w:rPr>
          <w:rFonts w:asciiTheme="minorHAnsi" w:hAnsiTheme="minorHAnsi" w:cstheme="minorHAnsi"/>
          <w:bCs/>
          <w:sz w:val="22"/>
          <w:szCs w:val="22"/>
        </w:rPr>
        <w:t xml:space="preserve">Isabella Bossi </w:t>
      </w:r>
      <w:proofErr w:type="spellStart"/>
      <w:r w:rsidRPr="00AC76C5">
        <w:rPr>
          <w:rFonts w:asciiTheme="minorHAnsi" w:hAnsiTheme="minorHAnsi" w:cstheme="minorHAnsi"/>
          <w:bCs/>
          <w:sz w:val="22"/>
          <w:szCs w:val="22"/>
        </w:rPr>
        <w:t>Fedrigotti</w:t>
      </w:r>
      <w:proofErr w:type="spellEnd"/>
    </w:p>
    <w:p w14:paraId="5170A8B8" w14:textId="77777777" w:rsidR="00AC76C5" w:rsidRPr="00AC76C5" w:rsidRDefault="00AC76C5" w:rsidP="00AC76C5">
      <w:pPr>
        <w:numPr>
          <w:ilvl w:val="0"/>
          <w:numId w:val="1"/>
        </w:numPr>
        <w:jc w:val="both"/>
        <w:rPr>
          <w:rFonts w:asciiTheme="minorHAnsi" w:hAnsiTheme="minorHAnsi" w:cstheme="minorHAnsi"/>
          <w:bCs/>
          <w:sz w:val="22"/>
          <w:szCs w:val="22"/>
        </w:rPr>
      </w:pPr>
      <w:r w:rsidRPr="00AC76C5">
        <w:rPr>
          <w:rFonts w:asciiTheme="minorHAnsi" w:hAnsiTheme="minorHAnsi" w:cstheme="minorHAnsi"/>
          <w:bCs/>
          <w:sz w:val="22"/>
          <w:szCs w:val="22"/>
        </w:rPr>
        <w:t>Aldo Cazzullo</w:t>
      </w:r>
    </w:p>
    <w:p w14:paraId="6A056B77" w14:textId="77777777" w:rsidR="00AC76C5" w:rsidRPr="00AC76C5" w:rsidRDefault="00AC76C5" w:rsidP="00AC76C5">
      <w:pPr>
        <w:numPr>
          <w:ilvl w:val="0"/>
          <w:numId w:val="1"/>
        </w:numPr>
        <w:jc w:val="both"/>
        <w:rPr>
          <w:rFonts w:asciiTheme="minorHAnsi" w:hAnsiTheme="minorHAnsi" w:cstheme="minorHAnsi"/>
          <w:bCs/>
          <w:sz w:val="22"/>
          <w:szCs w:val="22"/>
        </w:rPr>
      </w:pPr>
      <w:r w:rsidRPr="00AC76C5">
        <w:rPr>
          <w:rFonts w:asciiTheme="minorHAnsi" w:hAnsiTheme="minorHAnsi" w:cstheme="minorHAnsi"/>
          <w:bCs/>
          <w:sz w:val="22"/>
          <w:szCs w:val="22"/>
        </w:rPr>
        <w:t>Aldo Grasso</w:t>
      </w:r>
    </w:p>
    <w:p w14:paraId="6CF89F27" w14:textId="77777777" w:rsidR="00AC76C5" w:rsidRPr="00AC76C5" w:rsidRDefault="00AC76C5" w:rsidP="00AC76C5">
      <w:pPr>
        <w:numPr>
          <w:ilvl w:val="0"/>
          <w:numId w:val="1"/>
        </w:numPr>
        <w:jc w:val="both"/>
        <w:rPr>
          <w:rFonts w:asciiTheme="minorHAnsi" w:hAnsiTheme="minorHAnsi" w:cstheme="minorHAnsi"/>
          <w:bCs/>
          <w:sz w:val="22"/>
          <w:szCs w:val="22"/>
        </w:rPr>
      </w:pPr>
      <w:r w:rsidRPr="00AC76C5">
        <w:rPr>
          <w:rFonts w:asciiTheme="minorHAnsi" w:hAnsiTheme="minorHAnsi" w:cstheme="minorHAnsi"/>
          <w:bCs/>
          <w:sz w:val="22"/>
          <w:szCs w:val="22"/>
        </w:rPr>
        <w:t>Gian Antonio Stella</w:t>
      </w:r>
    </w:p>
    <w:p w14:paraId="7603B23A" w14:textId="7B77C9DD" w:rsidR="00AC76C5" w:rsidRPr="00AC76C5" w:rsidRDefault="00AC76C5" w:rsidP="00AC76C5">
      <w:pPr>
        <w:tabs>
          <w:tab w:val="num" w:pos="720"/>
        </w:tabs>
        <w:jc w:val="both"/>
        <w:rPr>
          <w:rFonts w:asciiTheme="minorHAnsi" w:hAnsiTheme="minorHAnsi" w:cstheme="minorHAnsi"/>
          <w:bCs/>
          <w:sz w:val="22"/>
          <w:szCs w:val="22"/>
        </w:rPr>
      </w:pPr>
      <w:r w:rsidRPr="00AC76C5">
        <w:rPr>
          <w:rFonts w:asciiTheme="minorHAnsi" w:hAnsiTheme="minorHAnsi" w:cstheme="minorHAnsi"/>
          <w:b/>
          <w:bCs/>
          <w:sz w:val="22"/>
          <w:szCs w:val="22"/>
        </w:rPr>
        <w:t>Inserti speciali</w:t>
      </w:r>
      <w:r>
        <w:rPr>
          <w:rFonts w:asciiTheme="minorHAnsi" w:hAnsiTheme="minorHAnsi" w:cstheme="minorHAnsi"/>
          <w:b/>
          <w:bCs/>
          <w:sz w:val="22"/>
          <w:szCs w:val="22"/>
        </w:rPr>
        <w:t xml:space="preserve"> </w:t>
      </w:r>
      <w:r w:rsidRPr="00AC76C5">
        <w:rPr>
          <w:rFonts w:asciiTheme="minorHAnsi" w:hAnsiTheme="minorHAnsi" w:cstheme="minorHAnsi"/>
          <w:bCs/>
          <w:sz w:val="22"/>
          <w:szCs w:val="22"/>
        </w:rPr>
        <w:t>Vedi gli 11 inserti speciali</w:t>
      </w:r>
    </w:p>
    <w:p w14:paraId="57762D74" w14:textId="1491A4E4" w:rsidR="00AC76C5" w:rsidRPr="00AC76C5" w:rsidRDefault="00AC76C5" w:rsidP="00AC76C5">
      <w:pPr>
        <w:tabs>
          <w:tab w:val="num" w:pos="720"/>
        </w:tabs>
        <w:jc w:val="both"/>
        <w:rPr>
          <w:rFonts w:asciiTheme="minorHAnsi" w:hAnsiTheme="minorHAnsi" w:cstheme="minorHAnsi"/>
          <w:bCs/>
          <w:sz w:val="22"/>
          <w:szCs w:val="22"/>
        </w:rPr>
      </w:pPr>
      <w:r w:rsidRPr="00AC76C5">
        <w:rPr>
          <w:rFonts w:asciiTheme="minorHAnsi" w:hAnsiTheme="minorHAnsi" w:cstheme="minorHAnsi"/>
          <w:b/>
          <w:bCs/>
          <w:sz w:val="22"/>
          <w:szCs w:val="22"/>
        </w:rPr>
        <w:t>Acquista il libro</w:t>
      </w:r>
      <w:r>
        <w:rPr>
          <w:rFonts w:asciiTheme="minorHAnsi" w:hAnsiTheme="minorHAnsi" w:cstheme="minorHAnsi"/>
          <w:b/>
          <w:bCs/>
          <w:sz w:val="22"/>
          <w:szCs w:val="22"/>
        </w:rPr>
        <w:t xml:space="preserve"> </w:t>
      </w:r>
      <w:r w:rsidRPr="00AC76C5">
        <w:rPr>
          <w:rFonts w:asciiTheme="minorHAnsi" w:hAnsiTheme="minorHAnsi" w:cstheme="minorHAnsi"/>
          <w:bCs/>
          <w:sz w:val="22"/>
          <w:szCs w:val="22"/>
        </w:rPr>
        <w:t>90 anni di storia del Corriere Vinicolo</w:t>
      </w:r>
    </w:p>
    <w:p w14:paraId="1851C388" w14:textId="3ADA6F37" w:rsidR="00AC76C5" w:rsidRPr="00AC76C5" w:rsidRDefault="00AC76C5" w:rsidP="0033734D">
      <w:pPr>
        <w:jc w:val="both"/>
        <w:rPr>
          <w:rFonts w:asciiTheme="minorHAnsi" w:hAnsiTheme="minorHAnsi" w:cstheme="minorHAnsi"/>
          <w:bCs/>
          <w:sz w:val="22"/>
          <w:szCs w:val="22"/>
        </w:rPr>
      </w:pPr>
      <w:hyperlink r:id="rId13" w:history="1">
        <w:r w:rsidRPr="00AC76C5">
          <w:rPr>
            <w:rStyle w:val="Collegamentoipertestuale"/>
            <w:rFonts w:asciiTheme="minorHAnsi" w:hAnsiTheme="minorHAnsi" w:cstheme="minorHAnsi"/>
            <w:bCs/>
            <w:sz w:val="22"/>
            <w:szCs w:val="22"/>
          </w:rPr>
          <w:t>https://corrierevinicolo.unioneitalianavini.it/i-90-anni-del-cv/</w:t>
        </w:r>
      </w:hyperlink>
      <w:r w:rsidRPr="00AC76C5">
        <w:rPr>
          <w:rFonts w:asciiTheme="minorHAnsi" w:hAnsiTheme="minorHAnsi" w:cstheme="minorHAnsi"/>
          <w:bCs/>
          <w:sz w:val="22"/>
          <w:szCs w:val="22"/>
        </w:rPr>
        <w:t xml:space="preserve">. </w:t>
      </w:r>
    </w:p>
    <w:p w14:paraId="13F8F1ED" w14:textId="77777777" w:rsidR="00AC76C5" w:rsidRPr="00AC76C5" w:rsidRDefault="00AC76C5" w:rsidP="0033734D">
      <w:pPr>
        <w:jc w:val="both"/>
        <w:rPr>
          <w:rFonts w:asciiTheme="minorHAnsi" w:hAnsiTheme="minorHAnsi" w:cstheme="minorHAnsi"/>
          <w:bCs/>
          <w:sz w:val="22"/>
          <w:szCs w:val="22"/>
        </w:rPr>
      </w:pPr>
    </w:p>
    <w:p w14:paraId="0CCD3470" w14:textId="77777777" w:rsidR="0033734D" w:rsidRPr="0033734D" w:rsidRDefault="0033734D" w:rsidP="0033734D">
      <w:pPr>
        <w:pStyle w:val="Titolo4"/>
        <w:spacing w:before="0" w:after="0"/>
        <w:jc w:val="both"/>
        <w:rPr>
          <w:rFonts w:asciiTheme="minorHAnsi" w:hAnsiTheme="minorHAnsi" w:cstheme="minorHAnsi"/>
          <w:b/>
          <w:bCs/>
          <w:i w:val="0"/>
          <w:iCs w:val="0"/>
          <w:color w:val="C00000"/>
          <w:sz w:val="44"/>
          <w:szCs w:val="44"/>
        </w:rPr>
      </w:pPr>
      <w:r w:rsidRPr="0033734D">
        <w:rPr>
          <w:rFonts w:asciiTheme="minorHAnsi" w:hAnsiTheme="minorHAnsi" w:cstheme="minorHAnsi"/>
          <w:b/>
          <w:bCs/>
          <w:i w:val="0"/>
          <w:iCs w:val="0"/>
          <w:color w:val="C00000"/>
          <w:sz w:val="44"/>
          <w:szCs w:val="44"/>
        </w:rPr>
        <w:t>Note e riferimenti bibliografici</w:t>
      </w:r>
    </w:p>
    <w:bookmarkEnd w:id="1"/>
    <w:p w14:paraId="02B37C13" w14:textId="6319B094" w:rsidR="0031062F" w:rsidRPr="0033734D" w:rsidRDefault="00AC76C5" w:rsidP="00AC76C5">
      <w:pPr>
        <w:jc w:val="both"/>
      </w:pPr>
      <w:r w:rsidRPr="00AC76C5">
        <w:rPr>
          <w:rFonts w:ascii="Calibri" w:hAnsi="Calibri" w:cs="Calibri"/>
          <w:b/>
          <w:bCs/>
          <w:sz w:val="22"/>
          <w:szCs w:val="22"/>
        </w:rPr>
        <w:t>*1928-</w:t>
      </w:r>
      <w:proofErr w:type="gramStart"/>
      <w:r w:rsidRPr="00AC76C5">
        <w:rPr>
          <w:rFonts w:ascii="Calibri" w:hAnsi="Calibri" w:cs="Calibri"/>
          <w:b/>
          <w:bCs/>
          <w:sz w:val="22"/>
          <w:szCs w:val="22"/>
        </w:rPr>
        <w:t>2018</w:t>
      </w:r>
      <w:r w:rsidRPr="00AC76C5">
        <w:rPr>
          <w:rFonts w:ascii="Calibri" w:hAnsi="Calibri" w:cs="Calibri"/>
          <w:bCs/>
          <w:sz w:val="22"/>
          <w:szCs w:val="22"/>
        </w:rPr>
        <w:t xml:space="preserve"> :</w:t>
      </w:r>
      <w:proofErr w:type="gramEnd"/>
      <w:r w:rsidRPr="00AC76C5">
        <w:rPr>
          <w:rFonts w:ascii="Calibri" w:hAnsi="Calibri" w:cs="Calibri"/>
          <w:bCs/>
          <w:sz w:val="22"/>
          <w:szCs w:val="22"/>
        </w:rPr>
        <w:t xml:space="preserve"> *</w:t>
      </w:r>
      <w:r w:rsidRPr="00AC76C5">
        <w:rPr>
          <w:rFonts w:ascii="Calibri" w:hAnsi="Calibri" w:cs="Calibri"/>
          <w:b/>
          <w:bCs/>
          <w:sz w:val="22"/>
          <w:szCs w:val="22"/>
        </w:rPr>
        <w:t xml:space="preserve">90 anni di storia del Corriere vinicolo </w:t>
      </w:r>
      <w:r w:rsidRPr="00AC76C5">
        <w:rPr>
          <w:rFonts w:ascii="Calibri" w:hAnsi="Calibri" w:cs="Calibri"/>
          <w:bCs/>
          <w:sz w:val="22"/>
          <w:szCs w:val="22"/>
        </w:rPr>
        <w:t xml:space="preserve">: con antologia ragionata degli articoli e un profilo storico dell'Italia dal 1928 ad oggi ricostruito attraverso le pagine del Corriere della Sera. </w:t>
      </w:r>
      <w:r w:rsidRPr="00AC76C5">
        <w:rPr>
          <w:rFonts w:ascii="Calibri" w:hAnsi="Calibri" w:cs="Calibri"/>
          <w:sz w:val="22"/>
          <w:szCs w:val="22"/>
        </w:rPr>
        <w:t xml:space="preserve">- </w:t>
      </w:r>
      <w:proofErr w:type="gramStart"/>
      <w:r w:rsidRPr="00AC76C5">
        <w:rPr>
          <w:rFonts w:ascii="Calibri" w:hAnsi="Calibri" w:cs="Calibri"/>
          <w:sz w:val="22"/>
          <w:szCs w:val="22"/>
        </w:rPr>
        <w:t>Milano :</w:t>
      </w:r>
      <w:proofErr w:type="gramEnd"/>
      <w:r w:rsidRPr="00AC76C5">
        <w:rPr>
          <w:rFonts w:ascii="Calibri" w:hAnsi="Calibri" w:cs="Calibri"/>
          <w:sz w:val="22"/>
          <w:szCs w:val="22"/>
        </w:rPr>
        <w:t xml:space="preserve"> Unione italiana vini, 2019. - 463 </w:t>
      </w:r>
      <w:proofErr w:type="gramStart"/>
      <w:r w:rsidRPr="00AC76C5">
        <w:rPr>
          <w:rFonts w:ascii="Calibri" w:hAnsi="Calibri" w:cs="Calibri"/>
          <w:sz w:val="22"/>
          <w:szCs w:val="22"/>
        </w:rPr>
        <w:t>p. :</w:t>
      </w:r>
      <w:proofErr w:type="gramEnd"/>
      <w:r w:rsidRPr="00AC76C5">
        <w:rPr>
          <w:rFonts w:ascii="Calibri" w:hAnsi="Calibri" w:cs="Calibri"/>
          <w:sz w:val="22"/>
          <w:szCs w:val="22"/>
        </w:rPr>
        <w:t xml:space="preserve"> ill. ; 35 cm + 1 giornale. ((In calce al frontespizio: Il corriere vinicolo 1928-2018. - In allegato: Il commercio vinicolo, anno 1, n. 1 (dicembre 1928). - LO11753970</w:t>
      </w:r>
    </w:p>
    <w:sectPr w:rsidR="0031062F" w:rsidRPr="003373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B6BE5"/>
    <w:multiLevelType w:val="multilevel"/>
    <w:tmpl w:val="1C7A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063352"/>
    <w:multiLevelType w:val="multilevel"/>
    <w:tmpl w:val="3F98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D50CC"/>
    <w:multiLevelType w:val="multilevel"/>
    <w:tmpl w:val="D1D6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8091469">
    <w:abstractNumId w:val="1"/>
  </w:num>
  <w:num w:numId="2" w16cid:durableId="1293486993">
    <w:abstractNumId w:val="2"/>
  </w:num>
  <w:num w:numId="3" w16cid:durableId="2080712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B63CA"/>
    <w:rsid w:val="0031062F"/>
    <w:rsid w:val="0033734D"/>
    <w:rsid w:val="0050288C"/>
    <w:rsid w:val="00AB63CA"/>
    <w:rsid w:val="00AC76C5"/>
    <w:rsid w:val="00B8776C"/>
    <w:rsid w:val="00E8194B"/>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0AE19"/>
  <w15:chartTrackingRefBased/>
  <w15:docId w15:val="{6B45A74D-6D34-4829-8B8F-2BA092FA5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734D"/>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AB63C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AB63C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AB63CA"/>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unhideWhenUsed/>
    <w:qFormat/>
    <w:rsid w:val="00AB63CA"/>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AB63CA"/>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AB63CA"/>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B63CA"/>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B63CA"/>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B63CA"/>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B63CA"/>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AB63CA"/>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AB63CA"/>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rsid w:val="00AB63CA"/>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AB63CA"/>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AB63C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B63C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B63C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B63CA"/>
    <w:rPr>
      <w:rFonts w:eastAsiaTheme="majorEastAsia" w:cstheme="majorBidi"/>
      <w:color w:val="272727" w:themeColor="text1" w:themeTint="D8"/>
    </w:rPr>
  </w:style>
  <w:style w:type="paragraph" w:styleId="Titolo">
    <w:name w:val="Title"/>
    <w:basedOn w:val="Normale"/>
    <w:next w:val="Normale"/>
    <w:link w:val="TitoloCarattere"/>
    <w:uiPriority w:val="10"/>
    <w:qFormat/>
    <w:rsid w:val="00AB63C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B63C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B63CA"/>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B63C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B63C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B63CA"/>
    <w:rPr>
      <w:i/>
      <w:iCs/>
      <w:color w:val="404040" w:themeColor="text1" w:themeTint="BF"/>
    </w:rPr>
  </w:style>
  <w:style w:type="paragraph" w:styleId="Paragrafoelenco">
    <w:name w:val="List Paragraph"/>
    <w:basedOn w:val="Normale"/>
    <w:uiPriority w:val="34"/>
    <w:qFormat/>
    <w:rsid w:val="00AB63CA"/>
    <w:pPr>
      <w:ind w:left="720"/>
      <w:contextualSpacing/>
    </w:pPr>
  </w:style>
  <w:style w:type="character" w:styleId="Enfasiintensa">
    <w:name w:val="Intense Emphasis"/>
    <w:basedOn w:val="Carpredefinitoparagrafo"/>
    <w:uiPriority w:val="21"/>
    <w:qFormat/>
    <w:rsid w:val="00AB63CA"/>
    <w:rPr>
      <w:i/>
      <w:iCs/>
      <w:color w:val="365F91" w:themeColor="accent1" w:themeShade="BF"/>
    </w:rPr>
  </w:style>
  <w:style w:type="paragraph" w:styleId="Citazioneintensa">
    <w:name w:val="Intense Quote"/>
    <w:basedOn w:val="Normale"/>
    <w:next w:val="Normale"/>
    <w:link w:val="CitazioneintensaCarattere"/>
    <w:uiPriority w:val="30"/>
    <w:qFormat/>
    <w:rsid w:val="00AB63C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AB63CA"/>
    <w:rPr>
      <w:i/>
      <w:iCs/>
      <w:color w:val="365F91" w:themeColor="accent1" w:themeShade="BF"/>
    </w:rPr>
  </w:style>
  <w:style w:type="character" w:styleId="Riferimentointenso">
    <w:name w:val="Intense Reference"/>
    <w:basedOn w:val="Carpredefinitoparagrafo"/>
    <w:uiPriority w:val="32"/>
    <w:qFormat/>
    <w:rsid w:val="00AB63CA"/>
    <w:rPr>
      <w:b/>
      <w:bCs/>
      <w:smallCaps/>
      <w:color w:val="365F91" w:themeColor="accent1" w:themeShade="BF"/>
      <w:spacing w:val="5"/>
    </w:rPr>
  </w:style>
  <w:style w:type="character" w:styleId="Collegamentoipertestuale">
    <w:name w:val="Hyperlink"/>
    <w:basedOn w:val="Carpredefinitoparagrafo"/>
    <w:uiPriority w:val="99"/>
    <w:unhideWhenUsed/>
    <w:rsid w:val="00AC76C5"/>
    <w:rPr>
      <w:color w:val="0000FF" w:themeColor="hyperlink"/>
      <w:u w:val="single"/>
    </w:rPr>
  </w:style>
  <w:style w:type="character" w:styleId="Menzionenonrisolta">
    <w:name w:val="Unresolved Mention"/>
    <w:basedOn w:val="Carpredefinitoparagrafo"/>
    <w:uiPriority w:val="99"/>
    <w:semiHidden/>
    <w:unhideWhenUsed/>
    <w:rsid w:val="00AC7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130423">
      <w:bodyDiv w:val="1"/>
      <w:marLeft w:val="0"/>
      <w:marRight w:val="0"/>
      <w:marTop w:val="0"/>
      <w:marBottom w:val="0"/>
      <w:divBdr>
        <w:top w:val="none" w:sz="0" w:space="0" w:color="auto"/>
        <w:left w:val="none" w:sz="0" w:space="0" w:color="auto"/>
        <w:bottom w:val="none" w:sz="0" w:space="0" w:color="auto"/>
        <w:right w:val="none" w:sz="0" w:space="0" w:color="auto"/>
      </w:divBdr>
      <w:divsChild>
        <w:div w:id="956640394">
          <w:marLeft w:val="0"/>
          <w:marRight w:val="0"/>
          <w:marTop w:val="0"/>
          <w:marBottom w:val="0"/>
          <w:divBdr>
            <w:top w:val="none" w:sz="0" w:space="0" w:color="auto"/>
            <w:left w:val="none" w:sz="0" w:space="0" w:color="auto"/>
            <w:bottom w:val="none" w:sz="0" w:space="0" w:color="auto"/>
            <w:right w:val="none" w:sz="0" w:space="0" w:color="auto"/>
          </w:divBdr>
          <w:divsChild>
            <w:div w:id="1707410137">
              <w:marLeft w:val="0"/>
              <w:marRight w:val="0"/>
              <w:marTop w:val="0"/>
              <w:marBottom w:val="0"/>
              <w:divBdr>
                <w:top w:val="none" w:sz="0" w:space="0" w:color="auto"/>
                <w:left w:val="none" w:sz="0" w:space="0" w:color="auto"/>
                <w:bottom w:val="none" w:sz="0" w:space="0" w:color="auto"/>
                <w:right w:val="none" w:sz="0" w:space="0" w:color="auto"/>
              </w:divBdr>
              <w:divsChild>
                <w:div w:id="1350063102">
                  <w:marLeft w:val="0"/>
                  <w:marRight w:val="0"/>
                  <w:marTop w:val="0"/>
                  <w:marBottom w:val="0"/>
                  <w:divBdr>
                    <w:top w:val="none" w:sz="0" w:space="0" w:color="auto"/>
                    <w:left w:val="none" w:sz="0" w:space="0" w:color="auto"/>
                    <w:bottom w:val="none" w:sz="0" w:space="0" w:color="auto"/>
                    <w:right w:val="none" w:sz="0" w:space="0" w:color="auto"/>
                  </w:divBdr>
                  <w:divsChild>
                    <w:div w:id="128016297">
                      <w:marLeft w:val="0"/>
                      <w:marRight w:val="0"/>
                      <w:marTop w:val="0"/>
                      <w:marBottom w:val="0"/>
                      <w:divBdr>
                        <w:top w:val="none" w:sz="0" w:space="0" w:color="auto"/>
                        <w:left w:val="none" w:sz="0" w:space="0" w:color="auto"/>
                        <w:bottom w:val="none" w:sz="0" w:space="0" w:color="auto"/>
                        <w:right w:val="none" w:sz="0" w:space="0" w:color="auto"/>
                      </w:divBdr>
                      <w:divsChild>
                        <w:div w:id="110249769">
                          <w:marLeft w:val="0"/>
                          <w:marRight w:val="0"/>
                          <w:marTop w:val="0"/>
                          <w:marBottom w:val="0"/>
                          <w:divBdr>
                            <w:top w:val="none" w:sz="0" w:space="0" w:color="auto"/>
                            <w:left w:val="none" w:sz="0" w:space="0" w:color="auto"/>
                            <w:bottom w:val="none" w:sz="0" w:space="0" w:color="auto"/>
                            <w:right w:val="none" w:sz="0" w:space="0" w:color="auto"/>
                          </w:divBdr>
                          <w:divsChild>
                            <w:div w:id="689767684">
                              <w:marLeft w:val="0"/>
                              <w:marRight w:val="0"/>
                              <w:marTop w:val="0"/>
                              <w:marBottom w:val="0"/>
                              <w:divBdr>
                                <w:top w:val="none" w:sz="0" w:space="0" w:color="auto"/>
                                <w:left w:val="none" w:sz="0" w:space="0" w:color="auto"/>
                                <w:bottom w:val="none" w:sz="0" w:space="0" w:color="auto"/>
                                <w:right w:val="none" w:sz="0" w:space="0" w:color="auto"/>
                              </w:divBdr>
                              <w:divsChild>
                                <w:div w:id="115368414">
                                  <w:marLeft w:val="0"/>
                                  <w:marRight w:val="0"/>
                                  <w:marTop w:val="0"/>
                                  <w:marBottom w:val="0"/>
                                  <w:divBdr>
                                    <w:top w:val="none" w:sz="0" w:space="0" w:color="auto"/>
                                    <w:left w:val="none" w:sz="0" w:space="0" w:color="auto"/>
                                    <w:bottom w:val="none" w:sz="0" w:space="0" w:color="auto"/>
                                    <w:right w:val="none" w:sz="0" w:space="0" w:color="auto"/>
                                  </w:divBdr>
                                  <w:divsChild>
                                    <w:div w:id="1579442513">
                                      <w:marLeft w:val="0"/>
                                      <w:marRight w:val="0"/>
                                      <w:marTop w:val="0"/>
                                      <w:marBottom w:val="0"/>
                                      <w:divBdr>
                                        <w:top w:val="none" w:sz="0" w:space="0" w:color="auto"/>
                                        <w:left w:val="none" w:sz="0" w:space="0" w:color="auto"/>
                                        <w:bottom w:val="none" w:sz="0" w:space="0" w:color="auto"/>
                                        <w:right w:val="none" w:sz="0" w:space="0" w:color="auto"/>
                                      </w:divBdr>
                                      <w:divsChild>
                                        <w:div w:id="136185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02503">
                              <w:marLeft w:val="0"/>
                              <w:marRight w:val="0"/>
                              <w:marTop w:val="0"/>
                              <w:marBottom w:val="0"/>
                              <w:divBdr>
                                <w:top w:val="none" w:sz="0" w:space="0" w:color="auto"/>
                                <w:left w:val="none" w:sz="0" w:space="0" w:color="auto"/>
                                <w:bottom w:val="none" w:sz="0" w:space="0" w:color="auto"/>
                                <w:right w:val="none" w:sz="0" w:space="0" w:color="auto"/>
                              </w:divBdr>
                              <w:divsChild>
                                <w:div w:id="2015067391">
                                  <w:marLeft w:val="0"/>
                                  <w:marRight w:val="0"/>
                                  <w:marTop w:val="0"/>
                                  <w:marBottom w:val="0"/>
                                  <w:divBdr>
                                    <w:top w:val="none" w:sz="0" w:space="0" w:color="auto"/>
                                    <w:left w:val="none" w:sz="0" w:space="0" w:color="auto"/>
                                    <w:bottom w:val="none" w:sz="0" w:space="0" w:color="auto"/>
                                    <w:right w:val="none" w:sz="0" w:space="0" w:color="auto"/>
                                  </w:divBdr>
                                </w:div>
                              </w:divsChild>
                            </w:div>
                            <w:div w:id="2063168420">
                              <w:marLeft w:val="0"/>
                              <w:marRight w:val="0"/>
                              <w:marTop w:val="0"/>
                              <w:marBottom w:val="0"/>
                              <w:divBdr>
                                <w:top w:val="none" w:sz="0" w:space="0" w:color="auto"/>
                                <w:left w:val="none" w:sz="0" w:space="0" w:color="auto"/>
                                <w:bottom w:val="none" w:sz="0" w:space="0" w:color="auto"/>
                                <w:right w:val="none" w:sz="0" w:space="0" w:color="auto"/>
                              </w:divBdr>
                              <w:divsChild>
                                <w:div w:id="1886024755">
                                  <w:marLeft w:val="0"/>
                                  <w:marRight w:val="0"/>
                                  <w:marTop w:val="0"/>
                                  <w:marBottom w:val="0"/>
                                  <w:divBdr>
                                    <w:top w:val="none" w:sz="0" w:space="0" w:color="auto"/>
                                    <w:left w:val="none" w:sz="0" w:space="0" w:color="auto"/>
                                    <w:bottom w:val="none" w:sz="0" w:space="0" w:color="auto"/>
                                    <w:right w:val="none" w:sz="0" w:space="0" w:color="auto"/>
                                  </w:divBdr>
                                  <w:divsChild>
                                    <w:div w:id="773062910">
                                      <w:marLeft w:val="0"/>
                                      <w:marRight w:val="0"/>
                                      <w:marTop w:val="0"/>
                                      <w:marBottom w:val="0"/>
                                      <w:divBdr>
                                        <w:top w:val="none" w:sz="0" w:space="0" w:color="auto"/>
                                        <w:left w:val="none" w:sz="0" w:space="0" w:color="auto"/>
                                        <w:bottom w:val="none" w:sz="0" w:space="0" w:color="auto"/>
                                        <w:right w:val="none" w:sz="0" w:space="0" w:color="auto"/>
                                      </w:divBdr>
                                      <w:divsChild>
                                        <w:div w:id="1687780649">
                                          <w:marLeft w:val="0"/>
                                          <w:marRight w:val="0"/>
                                          <w:marTop w:val="0"/>
                                          <w:marBottom w:val="0"/>
                                          <w:divBdr>
                                            <w:top w:val="none" w:sz="0" w:space="0" w:color="auto"/>
                                            <w:left w:val="none" w:sz="0" w:space="0" w:color="auto"/>
                                            <w:bottom w:val="none" w:sz="0" w:space="0" w:color="auto"/>
                                            <w:right w:val="none" w:sz="0" w:space="0" w:color="auto"/>
                                          </w:divBdr>
                                          <w:divsChild>
                                            <w:div w:id="1503475701">
                                              <w:marLeft w:val="0"/>
                                              <w:marRight w:val="0"/>
                                              <w:marTop w:val="0"/>
                                              <w:marBottom w:val="0"/>
                                              <w:divBdr>
                                                <w:top w:val="none" w:sz="0" w:space="0" w:color="auto"/>
                                                <w:left w:val="none" w:sz="0" w:space="0" w:color="auto"/>
                                                <w:bottom w:val="none" w:sz="0" w:space="0" w:color="auto"/>
                                                <w:right w:val="none" w:sz="0" w:space="0" w:color="auto"/>
                                              </w:divBdr>
                                              <w:divsChild>
                                                <w:div w:id="111680456">
                                                  <w:marLeft w:val="0"/>
                                                  <w:marRight w:val="0"/>
                                                  <w:marTop w:val="0"/>
                                                  <w:marBottom w:val="0"/>
                                                  <w:divBdr>
                                                    <w:top w:val="none" w:sz="0" w:space="0" w:color="auto"/>
                                                    <w:left w:val="none" w:sz="0" w:space="0" w:color="auto"/>
                                                    <w:bottom w:val="none" w:sz="0" w:space="0" w:color="auto"/>
                                                    <w:right w:val="none" w:sz="0" w:space="0" w:color="auto"/>
                                                  </w:divBdr>
                                                  <w:divsChild>
                                                    <w:div w:id="1391225483">
                                                      <w:marLeft w:val="0"/>
                                                      <w:marRight w:val="0"/>
                                                      <w:marTop w:val="0"/>
                                                      <w:marBottom w:val="0"/>
                                                      <w:divBdr>
                                                        <w:top w:val="none" w:sz="0" w:space="0" w:color="auto"/>
                                                        <w:left w:val="none" w:sz="0" w:space="0" w:color="auto"/>
                                                        <w:bottom w:val="none" w:sz="0" w:space="0" w:color="auto"/>
                                                        <w:right w:val="none" w:sz="0" w:space="0" w:color="auto"/>
                                                      </w:divBdr>
                                                      <w:divsChild>
                                                        <w:div w:id="143216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7738">
                                              <w:marLeft w:val="0"/>
                                              <w:marRight w:val="0"/>
                                              <w:marTop w:val="0"/>
                                              <w:marBottom w:val="0"/>
                                              <w:divBdr>
                                                <w:top w:val="none" w:sz="0" w:space="0" w:color="auto"/>
                                                <w:left w:val="none" w:sz="0" w:space="0" w:color="auto"/>
                                                <w:bottom w:val="none" w:sz="0" w:space="0" w:color="auto"/>
                                                <w:right w:val="none" w:sz="0" w:space="0" w:color="auto"/>
                                              </w:divBdr>
                                              <w:divsChild>
                                                <w:div w:id="199780608">
                                                  <w:marLeft w:val="0"/>
                                                  <w:marRight w:val="0"/>
                                                  <w:marTop w:val="0"/>
                                                  <w:marBottom w:val="0"/>
                                                  <w:divBdr>
                                                    <w:top w:val="none" w:sz="0" w:space="0" w:color="auto"/>
                                                    <w:left w:val="none" w:sz="0" w:space="0" w:color="auto"/>
                                                    <w:bottom w:val="none" w:sz="0" w:space="0" w:color="auto"/>
                                                    <w:right w:val="none" w:sz="0" w:space="0" w:color="auto"/>
                                                  </w:divBdr>
                                                  <w:divsChild>
                                                    <w:div w:id="826868636">
                                                      <w:marLeft w:val="0"/>
                                                      <w:marRight w:val="0"/>
                                                      <w:marTop w:val="0"/>
                                                      <w:marBottom w:val="0"/>
                                                      <w:divBdr>
                                                        <w:top w:val="none" w:sz="0" w:space="0" w:color="auto"/>
                                                        <w:left w:val="none" w:sz="0" w:space="0" w:color="auto"/>
                                                        <w:bottom w:val="none" w:sz="0" w:space="0" w:color="auto"/>
                                                        <w:right w:val="none" w:sz="0" w:space="0" w:color="auto"/>
                                                      </w:divBdr>
                                                      <w:divsChild>
                                                        <w:div w:id="121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70191">
                                                  <w:marLeft w:val="0"/>
                                                  <w:marRight w:val="0"/>
                                                  <w:marTop w:val="0"/>
                                                  <w:marBottom w:val="0"/>
                                                  <w:divBdr>
                                                    <w:top w:val="none" w:sz="0" w:space="0" w:color="auto"/>
                                                    <w:left w:val="none" w:sz="0" w:space="0" w:color="auto"/>
                                                    <w:bottom w:val="none" w:sz="0" w:space="0" w:color="auto"/>
                                                    <w:right w:val="none" w:sz="0" w:space="0" w:color="auto"/>
                                                  </w:divBdr>
                                                  <w:divsChild>
                                                    <w:div w:id="636226188">
                                                      <w:marLeft w:val="0"/>
                                                      <w:marRight w:val="0"/>
                                                      <w:marTop w:val="0"/>
                                                      <w:marBottom w:val="0"/>
                                                      <w:divBdr>
                                                        <w:top w:val="none" w:sz="0" w:space="0" w:color="auto"/>
                                                        <w:left w:val="none" w:sz="0" w:space="0" w:color="auto"/>
                                                        <w:bottom w:val="none" w:sz="0" w:space="0" w:color="auto"/>
                                                        <w:right w:val="none" w:sz="0" w:space="0" w:color="auto"/>
                                                      </w:divBdr>
                                                      <w:divsChild>
                                                        <w:div w:id="13929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79192">
                                                  <w:marLeft w:val="0"/>
                                                  <w:marRight w:val="0"/>
                                                  <w:marTop w:val="0"/>
                                                  <w:marBottom w:val="0"/>
                                                  <w:divBdr>
                                                    <w:top w:val="none" w:sz="0" w:space="0" w:color="auto"/>
                                                    <w:left w:val="none" w:sz="0" w:space="0" w:color="auto"/>
                                                    <w:bottom w:val="none" w:sz="0" w:space="0" w:color="auto"/>
                                                    <w:right w:val="none" w:sz="0" w:space="0" w:color="auto"/>
                                                  </w:divBdr>
                                                  <w:divsChild>
                                                    <w:div w:id="1372607698">
                                                      <w:marLeft w:val="0"/>
                                                      <w:marRight w:val="0"/>
                                                      <w:marTop w:val="0"/>
                                                      <w:marBottom w:val="0"/>
                                                      <w:divBdr>
                                                        <w:top w:val="none" w:sz="0" w:space="0" w:color="auto"/>
                                                        <w:left w:val="none" w:sz="0" w:space="0" w:color="auto"/>
                                                        <w:bottom w:val="none" w:sz="0" w:space="0" w:color="auto"/>
                                                        <w:right w:val="none" w:sz="0" w:space="0" w:color="auto"/>
                                                      </w:divBdr>
                                                      <w:divsChild>
                                                        <w:div w:id="11263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4650">
                                                  <w:marLeft w:val="0"/>
                                                  <w:marRight w:val="0"/>
                                                  <w:marTop w:val="0"/>
                                                  <w:marBottom w:val="0"/>
                                                  <w:divBdr>
                                                    <w:top w:val="none" w:sz="0" w:space="0" w:color="auto"/>
                                                    <w:left w:val="none" w:sz="0" w:space="0" w:color="auto"/>
                                                    <w:bottom w:val="none" w:sz="0" w:space="0" w:color="auto"/>
                                                    <w:right w:val="none" w:sz="0" w:space="0" w:color="auto"/>
                                                  </w:divBdr>
                                                  <w:divsChild>
                                                    <w:div w:id="747654870">
                                                      <w:marLeft w:val="0"/>
                                                      <w:marRight w:val="0"/>
                                                      <w:marTop w:val="0"/>
                                                      <w:marBottom w:val="0"/>
                                                      <w:divBdr>
                                                        <w:top w:val="none" w:sz="0" w:space="0" w:color="auto"/>
                                                        <w:left w:val="none" w:sz="0" w:space="0" w:color="auto"/>
                                                        <w:bottom w:val="none" w:sz="0" w:space="0" w:color="auto"/>
                                                        <w:right w:val="none" w:sz="0" w:space="0" w:color="auto"/>
                                                      </w:divBdr>
                                                      <w:divsChild>
                                                        <w:div w:id="3668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166774">
                                      <w:marLeft w:val="0"/>
                                      <w:marRight w:val="0"/>
                                      <w:marTop w:val="0"/>
                                      <w:marBottom w:val="0"/>
                                      <w:divBdr>
                                        <w:top w:val="none" w:sz="0" w:space="0" w:color="auto"/>
                                        <w:left w:val="none" w:sz="0" w:space="0" w:color="auto"/>
                                        <w:bottom w:val="none" w:sz="0" w:space="0" w:color="auto"/>
                                        <w:right w:val="none" w:sz="0" w:space="0" w:color="auto"/>
                                      </w:divBdr>
                                      <w:divsChild>
                                        <w:div w:id="822621584">
                                          <w:marLeft w:val="0"/>
                                          <w:marRight w:val="0"/>
                                          <w:marTop w:val="0"/>
                                          <w:marBottom w:val="0"/>
                                          <w:divBdr>
                                            <w:top w:val="none" w:sz="0" w:space="0" w:color="auto"/>
                                            <w:left w:val="none" w:sz="0" w:space="0" w:color="auto"/>
                                            <w:bottom w:val="none" w:sz="0" w:space="0" w:color="auto"/>
                                            <w:right w:val="none" w:sz="0" w:space="0" w:color="auto"/>
                                          </w:divBdr>
                                          <w:divsChild>
                                            <w:div w:id="1840537272">
                                              <w:marLeft w:val="0"/>
                                              <w:marRight w:val="0"/>
                                              <w:marTop w:val="0"/>
                                              <w:marBottom w:val="0"/>
                                              <w:divBdr>
                                                <w:top w:val="none" w:sz="0" w:space="0" w:color="auto"/>
                                                <w:left w:val="none" w:sz="0" w:space="0" w:color="auto"/>
                                                <w:bottom w:val="none" w:sz="0" w:space="0" w:color="auto"/>
                                                <w:right w:val="none" w:sz="0" w:space="0" w:color="auto"/>
                                              </w:divBdr>
                                              <w:divsChild>
                                                <w:div w:id="1519075756">
                                                  <w:marLeft w:val="0"/>
                                                  <w:marRight w:val="0"/>
                                                  <w:marTop w:val="0"/>
                                                  <w:marBottom w:val="0"/>
                                                  <w:divBdr>
                                                    <w:top w:val="none" w:sz="0" w:space="0" w:color="auto"/>
                                                    <w:left w:val="none" w:sz="0" w:space="0" w:color="auto"/>
                                                    <w:bottom w:val="none" w:sz="0" w:space="0" w:color="auto"/>
                                                    <w:right w:val="none" w:sz="0" w:space="0" w:color="auto"/>
                                                  </w:divBdr>
                                                  <w:divsChild>
                                                    <w:div w:id="1354962651">
                                                      <w:marLeft w:val="0"/>
                                                      <w:marRight w:val="0"/>
                                                      <w:marTop w:val="0"/>
                                                      <w:marBottom w:val="0"/>
                                                      <w:divBdr>
                                                        <w:top w:val="none" w:sz="0" w:space="0" w:color="auto"/>
                                                        <w:left w:val="none" w:sz="0" w:space="0" w:color="auto"/>
                                                        <w:bottom w:val="none" w:sz="0" w:space="0" w:color="auto"/>
                                                        <w:right w:val="none" w:sz="0" w:space="0" w:color="auto"/>
                                                      </w:divBdr>
                                                      <w:divsChild>
                                                        <w:div w:id="3021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87176">
                                              <w:marLeft w:val="0"/>
                                              <w:marRight w:val="0"/>
                                              <w:marTop w:val="0"/>
                                              <w:marBottom w:val="0"/>
                                              <w:divBdr>
                                                <w:top w:val="none" w:sz="0" w:space="0" w:color="auto"/>
                                                <w:left w:val="none" w:sz="0" w:space="0" w:color="auto"/>
                                                <w:bottom w:val="none" w:sz="0" w:space="0" w:color="auto"/>
                                                <w:right w:val="none" w:sz="0" w:space="0" w:color="auto"/>
                                              </w:divBdr>
                                              <w:divsChild>
                                                <w:div w:id="1479953462">
                                                  <w:marLeft w:val="0"/>
                                                  <w:marRight w:val="0"/>
                                                  <w:marTop w:val="0"/>
                                                  <w:marBottom w:val="0"/>
                                                  <w:divBdr>
                                                    <w:top w:val="none" w:sz="0" w:space="0" w:color="auto"/>
                                                    <w:left w:val="none" w:sz="0" w:space="0" w:color="auto"/>
                                                    <w:bottom w:val="none" w:sz="0" w:space="0" w:color="auto"/>
                                                    <w:right w:val="none" w:sz="0" w:space="0" w:color="auto"/>
                                                  </w:divBdr>
                                                  <w:divsChild>
                                                    <w:div w:id="1391541344">
                                                      <w:marLeft w:val="0"/>
                                                      <w:marRight w:val="0"/>
                                                      <w:marTop w:val="0"/>
                                                      <w:marBottom w:val="0"/>
                                                      <w:divBdr>
                                                        <w:top w:val="none" w:sz="0" w:space="0" w:color="auto"/>
                                                        <w:left w:val="none" w:sz="0" w:space="0" w:color="auto"/>
                                                        <w:bottom w:val="none" w:sz="0" w:space="0" w:color="auto"/>
                                                        <w:right w:val="none" w:sz="0" w:space="0" w:color="auto"/>
                                                      </w:divBdr>
                                                      <w:divsChild>
                                                        <w:div w:id="15951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937778">
                                      <w:marLeft w:val="0"/>
                                      <w:marRight w:val="0"/>
                                      <w:marTop w:val="0"/>
                                      <w:marBottom w:val="0"/>
                                      <w:divBdr>
                                        <w:top w:val="none" w:sz="0" w:space="0" w:color="auto"/>
                                        <w:left w:val="none" w:sz="0" w:space="0" w:color="auto"/>
                                        <w:bottom w:val="none" w:sz="0" w:space="0" w:color="auto"/>
                                        <w:right w:val="none" w:sz="0" w:space="0" w:color="auto"/>
                                      </w:divBdr>
                                      <w:divsChild>
                                        <w:div w:id="332496410">
                                          <w:marLeft w:val="0"/>
                                          <w:marRight w:val="0"/>
                                          <w:marTop w:val="0"/>
                                          <w:marBottom w:val="0"/>
                                          <w:divBdr>
                                            <w:top w:val="none" w:sz="0" w:space="0" w:color="auto"/>
                                            <w:left w:val="none" w:sz="0" w:space="0" w:color="auto"/>
                                            <w:bottom w:val="none" w:sz="0" w:space="0" w:color="auto"/>
                                            <w:right w:val="none" w:sz="0" w:space="0" w:color="auto"/>
                                          </w:divBdr>
                                          <w:divsChild>
                                            <w:div w:id="1954361648">
                                              <w:marLeft w:val="0"/>
                                              <w:marRight w:val="0"/>
                                              <w:marTop w:val="0"/>
                                              <w:marBottom w:val="0"/>
                                              <w:divBdr>
                                                <w:top w:val="none" w:sz="0" w:space="0" w:color="auto"/>
                                                <w:left w:val="none" w:sz="0" w:space="0" w:color="auto"/>
                                                <w:bottom w:val="none" w:sz="0" w:space="0" w:color="auto"/>
                                                <w:right w:val="none" w:sz="0" w:space="0" w:color="auto"/>
                                              </w:divBdr>
                                              <w:divsChild>
                                                <w:div w:id="1213076391">
                                                  <w:marLeft w:val="0"/>
                                                  <w:marRight w:val="0"/>
                                                  <w:marTop w:val="0"/>
                                                  <w:marBottom w:val="0"/>
                                                  <w:divBdr>
                                                    <w:top w:val="none" w:sz="0" w:space="0" w:color="auto"/>
                                                    <w:left w:val="none" w:sz="0" w:space="0" w:color="auto"/>
                                                    <w:bottom w:val="none" w:sz="0" w:space="0" w:color="auto"/>
                                                    <w:right w:val="none" w:sz="0" w:space="0" w:color="auto"/>
                                                  </w:divBdr>
                                                  <w:divsChild>
                                                    <w:div w:id="282080235">
                                                      <w:marLeft w:val="0"/>
                                                      <w:marRight w:val="0"/>
                                                      <w:marTop w:val="0"/>
                                                      <w:marBottom w:val="0"/>
                                                      <w:divBdr>
                                                        <w:top w:val="none" w:sz="0" w:space="0" w:color="auto"/>
                                                        <w:left w:val="none" w:sz="0" w:space="0" w:color="auto"/>
                                                        <w:bottom w:val="none" w:sz="0" w:space="0" w:color="auto"/>
                                                        <w:right w:val="none" w:sz="0" w:space="0" w:color="auto"/>
                                                      </w:divBdr>
                                                      <w:divsChild>
                                                        <w:div w:id="171442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725258">
                                              <w:marLeft w:val="0"/>
                                              <w:marRight w:val="0"/>
                                              <w:marTop w:val="0"/>
                                              <w:marBottom w:val="0"/>
                                              <w:divBdr>
                                                <w:top w:val="none" w:sz="0" w:space="0" w:color="auto"/>
                                                <w:left w:val="none" w:sz="0" w:space="0" w:color="auto"/>
                                                <w:bottom w:val="none" w:sz="0" w:space="0" w:color="auto"/>
                                                <w:right w:val="none" w:sz="0" w:space="0" w:color="auto"/>
                                              </w:divBdr>
                                              <w:divsChild>
                                                <w:div w:id="2039961894">
                                                  <w:marLeft w:val="0"/>
                                                  <w:marRight w:val="0"/>
                                                  <w:marTop w:val="0"/>
                                                  <w:marBottom w:val="0"/>
                                                  <w:divBdr>
                                                    <w:top w:val="none" w:sz="0" w:space="0" w:color="auto"/>
                                                    <w:left w:val="none" w:sz="0" w:space="0" w:color="auto"/>
                                                    <w:bottom w:val="none" w:sz="0" w:space="0" w:color="auto"/>
                                                    <w:right w:val="none" w:sz="0" w:space="0" w:color="auto"/>
                                                  </w:divBdr>
                                                  <w:divsChild>
                                                    <w:div w:id="514805765">
                                                      <w:marLeft w:val="0"/>
                                                      <w:marRight w:val="0"/>
                                                      <w:marTop w:val="0"/>
                                                      <w:marBottom w:val="0"/>
                                                      <w:divBdr>
                                                        <w:top w:val="none" w:sz="0" w:space="0" w:color="auto"/>
                                                        <w:left w:val="none" w:sz="0" w:space="0" w:color="auto"/>
                                                        <w:bottom w:val="none" w:sz="0" w:space="0" w:color="auto"/>
                                                        <w:right w:val="none" w:sz="0" w:space="0" w:color="auto"/>
                                                      </w:divBdr>
                                                      <w:divsChild>
                                                        <w:div w:id="9870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333191">
                      <w:marLeft w:val="0"/>
                      <w:marRight w:val="0"/>
                      <w:marTop w:val="0"/>
                      <w:marBottom w:val="0"/>
                      <w:divBdr>
                        <w:top w:val="none" w:sz="0" w:space="0" w:color="auto"/>
                        <w:left w:val="none" w:sz="0" w:space="0" w:color="auto"/>
                        <w:bottom w:val="none" w:sz="0" w:space="0" w:color="auto"/>
                        <w:right w:val="none" w:sz="0" w:space="0" w:color="auto"/>
                      </w:divBdr>
                      <w:divsChild>
                        <w:div w:id="618024420">
                          <w:marLeft w:val="0"/>
                          <w:marRight w:val="0"/>
                          <w:marTop w:val="0"/>
                          <w:marBottom w:val="0"/>
                          <w:divBdr>
                            <w:top w:val="none" w:sz="0" w:space="0" w:color="auto"/>
                            <w:left w:val="none" w:sz="0" w:space="0" w:color="auto"/>
                            <w:bottom w:val="none" w:sz="0" w:space="0" w:color="auto"/>
                            <w:right w:val="none" w:sz="0" w:space="0" w:color="auto"/>
                          </w:divBdr>
                          <w:divsChild>
                            <w:div w:id="2102530400">
                              <w:marLeft w:val="0"/>
                              <w:marRight w:val="0"/>
                              <w:marTop w:val="0"/>
                              <w:marBottom w:val="0"/>
                              <w:divBdr>
                                <w:top w:val="none" w:sz="0" w:space="0" w:color="auto"/>
                                <w:left w:val="none" w:sz="0" w:space="0" w:color="auto"/>
                                <w:bottom w:val="none" w:sz="0" w:space="0" w:color="auto"/>
                                <w:right w:val="none" w:sz="0" w:space="0" w:color="auto"/>
                              </w:divBdr>
                              <w:divsChild>
                                <w:div w:id="9379685">
                                  <w:marLeft w:val="0"/>
                                  <w:marRight w:val="0"/>
                                  <w:marTop w:val="0"/>
                                  <w:marBottom w:val="0"/>
                                  <w:divBdr>
                                    <w:top w:val="none" w:sz="0" w:space="0" w:color="auto"/>
                                    <w:left w:val="none" w:sz="0" w:space="0" w:color="auto"/>
                                    <w:bottom w:val="none" w:sz="0" w:space="0" w:color="auto"/>
                                    <w:right w:val="none" w:sz="0" w:space="0" w:color="auto"/>
                                  </w:divBdr>
                                  <w:divsChild>
                                    <w:div w:id="483200718">
                                      <w:marLeft w:val="0"/>
                                      <w:marRight w:val="0"/>
                                      <w:marTop w:val="0"/>
                                      <w:marBottom w:val="0"/>
                                      <w:divBdr>
                                        <w:top w:val="none" w:sz="0" w:space="0" w:color="auto"/>
                                        <w:left w:val="none" w:sz="0" w:space="0" w:color="auto"/>
                                        <w:bottom w:val="none" w:sz="0" w:space="0" w:color="auto"/>
                                        <w:right w:val="none" w:sz="0" w:space="0" w:color="auto"/>
                                      </w:divBdr>
                                      <w:divsChild>
                                        <w:div w:id="2049723336">
                                          <w:marLeft w:val="0"/>
                                          <w:marRight w:val="0"/>
                                          <w:marTop w:val="0"/>
                                          <w:marBottom w:val="0"/>
                                          <w:divBdr>
                                            <w:top w:val="none" w:sz="0" w:space="0" w:color="auto"/>
                                            <w:left w:val="none" w:sz="0" w:space="0" w:color="auto"/>
                                            <w:bottom w:val="none" w:sz="0" w:space="0" w:color="auto"/>
                                            <w:right w:val="none" w:sz="0" w:space="0" w:color="auto"/>
                                          </w:divBdr>
                                        </w:div>
                                        <w:div w:id="1182548243">
                                          <w:marLeft w:val="0"/>
                                          <w:marRight w:val="0"/>
                                          <w:marTop w:val="0"/>
                                          <w:marBottom w:val="0"/>
                                          <w:divBdr>
                                            <w:top w:val="none" w:sz="0" w:space="0" w:color="auto"/>
                                            <w:left w:val="none" w:sz="0" w:space="0" w:color="auto"/>
                                            <w:bottom w:val="none" w:sz="0" w:space="0" w:color="auto"/>
                                            <w:right w:val="none" w:sz="0" w:space="0" w:color="auto"/>
                                          </w:divBdr>
                                        </w:div>
                                        <w:div w:id="560213684">
                                          <w:marLeft w:val="0"/>
                                          <w:marRight w:val="0"/>
                                          <w:marTop w:val="0"/>
                                          <w:marBottom w:val="0"/>
                                          <w:divBdr>
                                            <w:top w:val="none" w:sz="0" w:space="0" w:color="auto"/>
                                            <w:left w:val="none" w:sz="0" w:space="0" w:color="auto"/>
                                            <w:bottom w:val="none" w:sz="0" w:space="0" w:color="auto"/>
                                            <w:right w:val="none" w:sz="0" w:space="0" w:color="auto"/>
                                          </w:divBdr>
                                        </w:div>
                                        <w:div w:id="1210385053">
                                          <w:marLeft w:val="0"/>
                                          <w:marRight w:val="0"/>
                                          <w:marTop w:val="0"/>
                                          <w:marBottom w:val="0"/>
                                          <w:divBdr>
                                            <w:top w:val="none" w:sz="0" w:space="0" w:color="auto"/>
                                            <w:left w:val="none" w:sz="0" w:space="0" w:color="auto"/>
                                            <w:bottom w:val="none" w:sz="0" w:space="0" w:color="auto"/>
                                            <w:right w:val="none" w:sz="0" w:space="0" w:color="auto"/>
                                          </w:divBdr>
                                        </w:div>
                                        <w:div w:id="1160845677">
                                          <w:marLeft w:val="0"/>
                                          <w:marRight w:val="0"/>
                                          <w:marTop w:val="0"/>
                                          <w:marBottom w:val="0"/>
                                          <w:divBdr>
                                            <w:top w:val="none" w:sz="0" w:space="0" w:color="auto"/>
                                            <w:left w:val="none" w:sz="0" w:space="0" w:color="auto"/>
                                            <w:bottom w:val="none" w:sz="0" w:space="0" w:color="auto"/>
                                            <w:right w:val="none" w:sz="0" w:space="0" w:color="auto"/>
                                          </w:divBdr>
                                        </w:div>
                                        <w:div w:id="2049641378">
                                          <w:marLeft w:val="0"/>
                                          <w:marRight w:val="0"/>
                                          <w:marTop w:val="0"/>
                                          <w:marBottom w:val="0"/>
                                          <w:divBdr>
                                            <w:top w:val="none" w:sz="0" w:space="0" w:color="auto"/>
                                            <w:left w:val="none" w:sz="0" w:space="0" w:color="auto"/>
                                            <w:bottom w:val="none" w:sz="0" w:space="0" w:color="auto"/>
                                            <w:right w:val="none" w:sz="0" w:space="0" w:color="auto"/>
                                          </w:divBdr>
                                        </w:div>
                                        <w:div w:id="1410275189">
                                          <w:marLeft w:val="0"/>
                                          <w:marRight w:val="0"/>
                                          <w:marTop w:val="0"/>
                                          <w:marBottom w:val="0"/>
                                          <w:divBdr>
                                            <w:top w:val="none" w:sz="0" w:space="0" w:color="auto"/>
                                            <w:left w:val="none" w:sz="0" w:space="0" w:color="auto"/>
                                            <w:bottom w:val="none" w:sz="0" w:space="0" w:color="auto"/>
                                            <w:right w:val="none" w:sz="0" w:space="0" w:color="auto"/>
                                          </w:divBdr>
                                        </w:div>
                                        <w:div w:id="54858795">
                                          <w:marLeft w:val="0"/>
                                          <w:marRight w:val="0"/>
                                          <w:marTop w:val="0"/>
                                          <w:marBottom w:val="0"/>
                                          <w:divBdr>
                                            <w:top w:val="none" w:sz="0" w:space="0" w:color="auto"/>
                                            <w:left w:val="single" w:sz="48" w:space="0" w:color="1B2832"/>
                                            <w:bottom w:val="none" w:sz="0" w:space="0" w:color="auto"/>
                                            <w:right w:val="none" w:sz="0" w:space="0" w:color="auto"/>
                                          </w:divBdr>
                                        </w:div>
                                        <w:div w:id="1089155905">
                                          <w:marLeft w:val="0"/>
                                          <w:marRight w:val="0"/>
                                          <w:marTop w:val="0"/>
                                          <w:marBottom w:val="0"/>
                                          <w:divBdr>
                                            <w:top w:val="none" w:sz="0" w:space="0" w:color="auto"/>
                                            <w:left w:val="none" w:sz="0" w:space="0" w:color="auto"/>
                                            <w:bottom w:val="none" w:sz="0" w:space="0" w:color="auto"/>
                                            <w:right w:val="none" w:sz="0" w:space="0" w:color="auto"/>
                                          </w:divBdr>
                                        </w:div>
                                        <w:div w:id="1389183488">
                                          <w:marLeft w:val="0"/>
                                          <w:marRight w:val="0"/>
                                          <w:marTop w:val="0"/>
                                          <w:marBottom w:val="0"/>
                                          <w:divBdr>
                                            <w:top w:val="none" w:sz="0" w:space="0" w:color="auto"/>
                                            <w:left w:val="none" w:sz="0" w:space="0" w:color="auto"/>
                                            <w:bottom w:val="none" w:sz="0" w:space="0" w:color="auto"/>
                                            <w:right w:val="none" w:sz="0" w:space="0" w:color="auto"/>
                                          </w:divBdr>
                                        </w:div>
                                        <w:div w:id="384913618">
                                          <w:marLeft w:val="0"/>
                                          <w:marRight w:val="0"/>
                                          <w:marTop w:val="0"/>
                                          <w:marBottom w:val="0"/>
                                          <w:divBdr>
                                            <w:top w:val="none" w:sz="0" w:space="0" w:color="auto"/>
                                            <w:left w:val="none" w:sz="0" w:space="0" w:color="auto"/>
                                            <w:bottom w:val="none" w:sz="0" w:space="0" w:color="auto"/>
                                            <w:right w:val="none" w:sz="0" w:space="0" w:color="auto"/>
                                          </w:divBdr>
                                        </w:div>
                                        <w:div w:id="706488632">
                                          <w:marLeft w:val="0"/>
                                          <w:marRight w:val="0"/>
                                          <w:marTop w:val="0"/>
                                          <w:marBottom w:val="0"/>
                                          <w:divBdr>
                                            <w:top w:val="none" w:sz="0" w:space="0" w:color="auto"/>
                                            <w:left w:val="none" w:sz="0" w:space="0" w:color="auto"/>
                                            <w:bottom w:val="none" w:sz="0" w:space="0" w:color="auto"/>
                                            <w:right w:val="none" w:sz="0" w:space="0" w:color="auto"/>
                                          </w:divBdr>
                                        </w:div>
                                        <w:div w:id="1792632789">
                                          <w:marLeft w:val="0"/>
                                          <w:marRight w:val="0"/>
                                          <w:marTop w:val="0"/>
                                          <w:marBottom w:val="0"/>
                                          <w:divBdr>
                                            <w:top w:val="none" w:sz="0" w:space="0" w:color="auto"/>
                                            <w:left w:val="none" w:sz="0" w:space="0" w:color="auto"/>
                                            <w:bottom w:val="none" w:sz="0" w:space="0" w:color="auto"/>
                                            <w:right w:val="none" w:sz="0" w:space="0" w:color="auto"/>
                                          </w:divBdr>
                                        </w:div>
                                        <w:div w:id="235942099">
                                          <w:marLeft w:val="0"/>
                                          <w:marRight w:val="0"/>
                                          <w:marTop w:val="0"/>
                                          <w:marBottom w:val="0"/>
                                          <w:divBdr>
                                            <w:top w:val="none" w:sz="0" w:space="0" w:color="auto"/>
                                            <w:left w:val="none" w:sz="0" w:space="0" w:color="auto"/>
                                            <w:bottom w:val="none" w:sz="0" w:space="0" w:color="auto"/>
                                            <w:right w:val="none" w:sz="0" w:space="0" w:color="auto"/>
                                          </w:divBdr>
                                        </w:div>
                                        <w:div w:id="795610582">
                                          <w:marLeft w:val="0"/>
                                          <w:marRight w:val="0"/>
                                          <w:marTop w:val="0"/>
                                          <w:marBottom w:val="0"/>
                                          <w:divBdr>
                                            <w:top w:val="none" w:sz="0" w:space="0" w:color="auto"/>
                                            <w:left w:val="none" w:sz="0" w:space="0" w:color="auto"/>
                                            <w:bottom w:val="none" w:sz="0" w:space="0" w:color="auto"/>
                                            <w:right w:val="none" w:sz="0" w:space="0" w:color="auto"/>
                                          </w:divBdr>
                                        </w:div>
                                        <w:div w:id="1431899920">
                                          <w:marLeft w:val="0"/>
                                          <w:marRight w:val="0"/>
                                          <w:marTop w:val="0"/>
                                          <w:marBottom w:val="0"/>
                                          <w:divBdr>
                                            <w:top w:val="none" w:sz="0" w:space="0" w:color="auto"/>
                                            <w:left w:val="none" w:sz="0" w:space="0" w:color="auto"/>
                                            <w:bottom w:val="none" w:sz="0" w:space="0" w:color="auto"/>
                                            <w:right w:val="none" w:sz="0" w:space="0" w:color="auto"/>
                                          </w:divBdr>
                                        </w:div>
                                        <w:div w:id="1990861512">
                                          <w:marLeft w:val="0"/>
                                          <w:marRight w:val="0"/>
                                          <w:marTop w:val="0"/>
                                          <w:marBottom w:val="0"/>
                                          <w:divBdr>
                                            <w:top w:val="none" w:sz="0" w:space="0" w:color="auto"/>
                                            <w:left w:val="none" w:sz="0" w:space="0" w:color="auto"/>
                                            <w:bottom w:val="none" w:sz="0" w:space="0" w:color="auto"/>
                                            <w:right w:val="none" w:sz="0" w:space="0" w:color="auto"/>
                                          </w:divBdr>
                                        </w:div>
                                        <w:div w:id="14646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714940">
      <w:bodyDiv w:val="1"/>
      <w:marLeft w:val="0"/>
      <w:marRight w:val="0"/>
      <w:marTop w:val="0"/>
      <w:marBottom w:val="0"/>
      <w:divBdr>
        <w:top w:val="none" w:sz="0" w:space="0" w:color="auto"/>
        <w:left w:val="none" w:sz="0" w:space="0" w:color="auto"/>
        <w:bottom w:val="none" w:sz="0" w:space="0" w:color="auto"/>
        <w:right w:val="none" w:sz="0" w:space="0" w:color="auto"/>
      </w:divBdr>
      <w:divsChild>
        <w:div w:id="1665470762">
          <w:marLeft w:val="0"/>
          <w:marRight w:val="0"/>
          <w:marTop w:val="0"/>
          <w:marBottom w:val="0"/>
          <w:divBdr>
            <w:top w:val="none" w:sz="0" w:space="0" w:color="auto"/>
            <w:left w:val="none" w:sz="0" w:space="0" w:color="auto"/>
            <w:bottom w:val="none" w:sz="0" w:space="0" w:color="auto"/>
            <w:right w:val="none" w:sz="0" w:space="0" w:color="auto"/>
          </w:divBdr>
          <w:divsChild>
            <w:div w:id="1507011132">
              <w:marLeft w:val="0"/>
              <w:marRight w:val="0"/>
              <w:marTop w:val="0"/>
              <w:marBottom w:val="0"/>
              <w:divBdr>
                <w:top w:val="none" w:sz="0" w:space="0" w:color="auto"/>
                <w:left w:val="none" w:sz="0" w:space="0" w:color="auto"/>
                <w:bottom w:val="none" w:sz="0" w:space="0" w:color="auto"/>
                <w:right w:val="none" w:sz="0" w:space="0" w:color="auto"/>
              </w:divBdr>
              <w:divsChild>
                <w:div w:id="1815173529">
                  <w:marLeft w:val="0"/>
                  <w:marRight w:val="0"/>
                  <w:marTop w:val="0"/>
                  <w:marBottom w:val="0"/>
                  <w:divBdr>
                    <w:top w:val="none" w:sz="0" w:space="0" w:color="auto"/>
                    <w:left w:val="none" w:sz="0" w:space="0" w:color="auto"/>
                    <w:bottom w:val="none" w:sz="0" w:space="0" w:color="auto"/>
                    <w:right w:val="none" w:sz="0" w:space="0" w:color="auto"/>
                  </w:divBdr>
                  <w:divsChild>
                    <w:div w:id="862666367">
                      <w:marLeft w:val="0"/>
                      <w:marRight w:val="0"/>
                      <w:marTop w:val="0"/>
                      <w:marBottom w:val="0"/>
                      <w:divBdr>
                        <w:top w:val="none" w:sz="0" w:space="0" w:color="auto"/>
                        <w:left w:val="none" w:sz="0" w:space="0" w:color="auto"/>
                        <w:bottom w:val="none" w:sz="0" w:space="0" w:color="auto"/>
                        <w:right w:val="none" w:sz="0" w:space="0" w:color="auto"/>
                      </w:divBdr>
                      <w:divsChild>
                        <w:div w:id="1202211760">
                          <w:marLeft w:val="0"/>
                          <w:marRight w:val="0"/>
                          <w:marTop w:val="0"/>
                          <w:marBottom w:val="0"/>
                          <w:divBdr>
                            <w:top w:val="none" w:sz="0" w:space="0" w:color="auto"/>
                            <w:left w:val="none" w:sz="0" w:space="0" w:color="auto"/>
                            <w:bottom w:val="none" w:sz="0" w:space="0" w:color="auto"/>
                            <w:right w:val="none" w:sz="0" w:space="0" w:color="auto"/>
                          </w:divBdr>
                          <w:divsChild>
                            <w:div w:id="1314598858">
                              <w:marLeft w:val="0"/>
                              <w:marRight w:val="0"/>
                              <w:marTop w:val="0"/>
                              <w:marBottom w:val="0"/>
                              <w:divBdr>
                                <w:top w:val="none" w:sz="0" w:space="0" w:color="auto"/>
                                <w:left w:val="none" w:sz="0" w:space="0" w:color="auto"/>
                                <w:bottom w:val="none" w:sz="0" w:space="0" w:color="auto"/>
                                <w:right w:val="none" w:sz="0" w:space="0" w:color="auto"/>
                              </w:divBdr>
                              <w:divsChild>
                                <w:div w:id="992638683">
                                  <w:marLeft w:val="0"/>
                                  <w:marRight w:val="0"/>
                                  <w:marTop w:val="0"/>
                                  <w:marBottom w:val="0"/>
                                  <w:divBdr>
                                    <w:top w:val="none" w:sz="0" w:space="0" w:color="auto"/>
                                    <w:left w:val="none" w:sz="0" w:space="0" w:color="auto"/>
                                    <w:bottom w:val="none" w:sz="0" w:space="0" w:color="auto"/>
                                    <w:right w:val="none" w:sz="0" w:space="0" w:color="auto"/>
                                  </w:divBdr>
                                  <w:divsChild>
                                    <w:div w:id="1517235311">
                                      <w:marLeft w:val="0"/>
                                      <w:marRight w:val="0"/>
                                      <w:marTop w:val="0"/>
                                      <w:marBottom w:val="0"/>
                                      <w:divBdr>
                                        <w:top w:val="none" w:sz="0" w:space="0" w:color="auto"/>
                                        <w:left w:val="none" w:sz="0" w:space="0" w:color="auto"/>
                                        <w:bottom w:val="none" w:sz="0" w:space="0" w:color="auto"/>
                                        <w:right w:val="none" w:sz="0" w:space="0" w:color="auto"/>
                                      </w:divBdr>
                                      <w:divsChild>
                                        <w:div w:id="17724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77592">
                              <w:marLeft w:val="0"/>
                              <w:marRight w:val="0"/>
                              <w:marTop w:val="0"/>
                              <w:marBottom w:val="0"/>
                              <w:divBdr>
                                <w:top w:val="none" w:sz="0" w:space="0" w:color="auto"/>
                                <w:left w:val="none" w:sz="0" w:space="0" w:color="auto"/>
                                <w:bottom w:val="none" w:sz="0" w:space="0" w:color="auto"/>
                                <w:right w:val="none" w:sz="0" w:space="0" w:color="auto"/>
                              </w:divBdr>
                              <w:divsChild>
                                <w:div w:id="1543011099">
                                  <w:marLeft w:val="0"/>
                                  <w:marRight w:val="0"/>
                                  <w:marTop w:val="0"/>
                                  <w:marBottom w:val="0"/>
                                  <w:divBdr>
                                    <w:top w:val="none" w:sz="0" w:space="0" w:color="auto"/>
                                    <w:left w:val="none" w:sz="0" w:space="0" w:color="auto"/>
                                    <w:bottom w:val="none" w:sz="0" w:space="0" w:color="auto"/>
                                    <w:right w:val="none" w:sz="0" w:space="0" w:color="auto"/>
                                  </w:divBdr>
                                </w:div>
                              </w:divsChild>
                            </w:div>
                            <w:div w:id="1624077449">
                              <w:marLeft w:val="0"/>
                              <w:marRight w:val="0"/>
                              <w:marTop w:val="0"/>
                              <w:marBottom w:val="0"/>
                              <w:divBdr>
                                <w:top w:val="none" w:sz="0" w:space="0" w:color="auto"/>
                                <w:left w:val="none" w:sz="0" w:space="0" w:color="auto"/>
                                <w:bottom w:val="none" w:sz="0" w:space="0" w:color="auto"/>
                                <w:right w:val="none" w:sz="0" w:space="0" w:color="auto"/>
                              </w:divBdr>
                              <w:divsChild>
                                <w:div w:id="29230146">
                                  <w:marLeft w:val="0"/>
                                  <w:marRight w:val="0"/>
                                  <w:marTop w:val="0"/>
                                  <w:marBottom w:val="0"/>
                                  <w:divBdr>
                                    <w:top w:val="none" w:sz="0" w:space="0" w:color="auto"/>
                                    <w:left w:val="none" w:sz="0" w:space="0" w:color="auto"/>
                                    <w:bottom w:val="none" w:sz="0" w:space="0" w:color="auto"/>
                                    <w:right w:val="none" w:sz="0" w:space="0" w:color="auto"/>
                                  </w:divBdr>
                                  <w:divsChild>
                                    <w:div w:id="1982031435">
                                      <w:marLeft w:val="0"/>
                                      <w:marRight w:val="0"/>
                                      <w:marTop w:val="0"/>
                                      <w:marBottom w:val="0"/>
                                      <w:divBdr>
                                        <w:top w:val="none" w:sz="0" w:space="0" w:color="auto"/>
                                        <w:left w:val="none" w:sz="0" w:space="0" w:color="auto"/>
                                        <w:bottom w:val="none" w:sz="0" w:space="0" w:color="auto"/>
                                        <w:right w:val="none" w:sz="0" w:space="0" w:color="auto"/>
                                      </w:divBdr>
                                      <w:divsChild>
                                        <w:div w:id="1564952380">
                                          <w:marLeft w:val="0"/>
                                          <w:marRight w:val="0"/>
                                          <w:marTop w:val="0"/>
                                          <w:marBottom w:val="0"/>
                                          <w:divBdr>
                                            <w:top w:val="none" w:sz="0" w:space="0" w:color="auto"/>
                                            <w:left w:val="none" w:sz="0" w:space="0" w:color="auto"/>
                                            <w:bottom w:val="none" w:sz="0" w:space="0" w:color="auto"/>
                                            <w:right w:val="none" w:sz="0" w:space="0" w:color="auto"/>
                                          </w:divBdr>
                                          <w:divsChild>
                                            <w:div w:id="1721854125">
                                              <w:marLeft w:val="0"/>
                                              <w:marRight w:val="0"/>
                                              <w:marTop w:val="0"/>
                                              <w:marBottom w:val="0"/>
                                              <w:divBdr>
                                                <w:top w:val="none" w:sz="0" w:space="0" w:color="auto"/>
                                                <w:left w:val="none" w:sz="0" w:space="0" w:color="auto"/>
                                                <w:bottom w:val="none" w:sz="0" w:space="0" w:color="auto"/>
                                                <w:right w:val="none" w:sz="0" w:space="0" w:color="auto"/>
                                              </w:divBdr>
                                              <w:divsChild>
                                                <w:div w:id="206602221">
                                                  <w:marLeft w:val="0"/>
                                                  <w:marRight w:val="0"/>
                                                  <w:marTop w:val="0"/>
                                                  <w:marBottom w:val="0"/>
                                                  <w:divBdr>
                                                    <w:top w:val="none" w:sz="0" w:space="0" w:color="auto"/>
                                                    <w:left w:val="none" w:sz="0" w:space="0" w:color="auto"/>
                                                    <w:bottom w:val="none" w:sz="0" w:space="0" w:color="auto"/>
                                                    <w:right w:val="none" w:sz="0" w:space="0" w:color="auto"/>
                                                  </w:divBdr>
                                                  <w:divsChild>
                                                    <w:div w:id="868299386">
                                                      <w:marLeft w:val="0"/>
                                                      <w:marRight w:val="0"/>
                                                      <w:marTop w:val="0"/>
                                                      <w:marBottom w:val="0"/>
                                                      <w:divBdr>
                                                        <w:top w:val="none" w:sz="0" w:space="0" w:color="auto"/>
                                                        <w:left w:val="none" w:sz="0" w:space="0" w:color="auto"/>
                                                        <w:bottom w:val="none" w:sz="0" w:space="0" w:color="auto"/>
                                                        <w:right w:val="none" w:sz="0" w:space="0" w:color="auto"/>
                                                      </w:divBdr>
                                                      <w:divsChild>
                                                        <w:div w:id="5913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07254">
                                              <w:marLeft w:val="0"/>
                                              <w:marRight w:val="0"/>
                                              <w:marTop w:val="0"/>
                                              <w:marBottom w:val="0"/>
                                              <w:divBdr>
                                                <w:top w:val="none" w:sz="0" w:space="0" w:color="auto"/>
                                                <w:left w:val="none" w:sz="0" w:space="0" w:color="auto"/>
                                                <w:bottom w:val="none" w:sz="0" w:space="0" w:color="auto"/>
                                                <w:right w:val="none" w:sz="0" w:space="0" w:color="auto"/>
                                              </w:divBdr>
                                              <w:divsChild>
                                                <w:div w:id="1174492872">
                                                  <w:marLeft w:val="0"/>
                                                  <w:marRight w:val="0"/>
                                                  <w:marTop w:val="0"/>
                                                  <w:marBottom w:val="0"/>
                                                  <w:divBdr>
                                                    <w:top w:val="none" w:sz="0" w:space="0" w:color="auto"/>
                                                    <w:left w:val="none" w:sz="0" w:space="0" w:color="auto"/>
                                                    <w:bottom w:val="none" w:sz="0" w:space="0" w:color="auto"/>
                                                    <w:right w:val="none" w:sz="0" w:space="0" w:color="auto"/>
                                                  </w:divBdr>
                                                  <w:divsChild>
                                                    <w:div w:id="1792286981">
                                                      <w:marLeft w:val="0"/>
                                                      <w:marRight w:val="0"/>
                                                      <w:marTop w:val="0"/>
                                                      <w:marBottom w:val="0"/>
                                                      <w:divBdr>
                                                        <w:top w:val="none" w:sz="0" w:space="0" w:color="auto"/>
                                                        <w:left w:val="none" w:sz="0" w:space="0" w:color="auto"/>
                                                        <w:bottom w:val="none" w:sz="0" w:space="0" w:color="auto"/>
                                                        <w:right w:val="none" w:sz="0" w:space="0" w:color="auto"/>
                                                      </w:divBdr>
                                                      <w:divsChild>
                                                        <w:div w:id="97884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4633">
                                                  <w:marLeft w:val="0"/>
                                                  <w:marRight w:val="0"/>
                                                  <w:marTop w:val="0"/>
                                                  <w:marBottom w:val="0"/>
                                                  <w:divBdr>
                                                    <w:top w:val="none" w:sz="0" w:space="0" w:color="auto"/>
                                                    <w:left w:val="none" w:sz="0" w:space="0" w:color="auto"/>
                                                    <w:bottom w:val="none" w:sz="0" w:space="0" w:color="auto"/>
                                                    <w:right w:val="none" w:sz="0" w:space="0" w:color="auto"/>
                                                  </w:divBdr>
                                                  <w:divsChild>
                                                    <w:div w:id="1549491538">
                                                      <w:marLeft w:val="0"/>
                                                      <w:marRight w:val="0"/>
                                                      <w:marTop w:val="0"/>
                                                      <w:marBottom w:val="0"/>
                                                      <w:divBdr>
                                                        <w:top w:val="none" w:sz="0" w:space="0" w:color="auto"/>
                                                        <w:left w:val="none" w:sz="0" w:space="0" w:color="auto"/>
                                                        <w:bottom w:val="none" w:sz="0" w:space="0" w:color="auto"/>
                                                        <w:right w:val="none" w:sz="0" w:space="0" w:color="auto"/>
                                                      </w:divBdr>
                                                      <w:divsChild>
                                                        <w:div w:id="14147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7446">
                                                  <w:marLeft w:val="0"/>
                                                  <w:marRight w:val="0"/>
                                                  <w:marTop w:val="0"/>
                                                  <w:marBottom w:val="0"/>
                                                  <w:divBdr>
                                                    <w:top w:val="none" w:sz="0" w:space="0" w:color="auto"/>
                                                    <w:left w:val="none" w:sz="0" w:space="0" w:color="auto"/>
                                                    <w:bottom w:val="none" w:sz="0" w:space="0" w:color="auto"/>
                                                    <w:right w:val="none" w:sz="0" w:space="0" w:color="auto"/>
                                                  </w:divBdr>
                                                  <w:divsChild>
                                                    <w:div w:id="1352298597">
                                                      <w:marLeft w:val="0"/>
                                                      <w:marRight w:val="0"/>
                                                      <w:marTop w:val="0"/>
                                                      <w:marBottom w:val="0"/>
                                                      <w:divBdr>
                                                        <w:top w:val="none" w:sz="0" w:space="0" w:color="auto"/>
                                                        <w:left w:val="none" w:sz="0" w:space="0" w:color="auto"/>
                                                        <w:bottom w:val="none" w:sz="0" w:space="0" w:color="auto"/>
                                                        <w:right w:val="none" w:sz="0" w:space="0" w:color="auto"/>
                                                      </w:divBdr>
                                                      <w:divsChild>
                                                        <w:div w:id="16359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7608">
                                                  <w:marLeft w:val="0"/>
                                                  <w:marRight w:val="0"/>
                                                  <w:marTop w:val="0"/>
                                                  <w:marBottom w:val="0"/>
                                                  <w:divBdr>
                                                    <w:top w:val="none" w:sz="0" w:space="0" w:color="auto"/>
                                                    <w:left w:val="none" w:sz="0" w:space="0" w:color="auto"/>
                                                    <w:bottom w:val="none" w:sz="0" w:space="0" w:color="auto"/>
                                                    <w:right w:val="none" w:sz="0" w:space="0" w:color="auto"/>
                                                  </w:divBdr>
                                                  <w:divsChild>
                                                    <w:div w:id="739520548">
                                                      <w:marLeft w:val="0"/>
                                                      <w:marRight w:val="0"/>
                                                      <w:marTop w:val="0"/>
                                                      <w:marBottom w:val="0"/>
                                                      <w:divBdr>
                                                        <w:top w:val="none" w:sz="0" w:space="0" w:color="auto"/>
                                                        <w:left w:val="none" w:sz="0" w:space="0" w:color="auto"/>
                                                        <w:bottom w:val="none" w:sz="0" w:space="0" w:color="auto"/>
                                                        <w:right w:val="none" w:sz="0" w:space="0" w:color="auto"/>
                                                      </w:divBdr>
                                                      <w:divsChild>
                                                        <w:div w:id="198292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614354">
                                      <w:marLeft w:val="0"/>
                                      <w:marRight w:val="0"/>
                                      <w:marTop w:val="0"/>
                                      <w:marBottom w:val="0"/>
                                      <w:divBdr>
                                        <w:top w:val="none" w:sz="0" w:space="0" w:color="auto"/>
                                        <w:left w:val="none" w:sz="0" w:space="0" w:color="auto"/>
                                        <w:bottom w:val="none" w:sz="0" w:space="0" w:color="auto"/>
                                        <w:right w:val="none" w:sz="0" w:space="0" w:color="auto"/>
                                      </w:divBdr>
                                      <w:divsChild>
                                        <w:div w:id="349183151">
                                          <w:marLeft w:val="0"/>
                                          <w:marRight w:val="0"/>
                                          <w:marTop w:val="0"/>
                                          <w:marBottom w:val="0"/>
                                          <w:divBdr>
                                            <w:top w:val="none" w:sz="0" w:space="0" w:color="auto"/>
                                            <w:left w:val="none" w:sz="0" w:space="0" w:color="auto"/>
                                            <w:bottom w:val="none" w:sz="0" w:space="0" w:color="auto"/>
                                            <w:right w:val="none" w:sz="0" w:space="0" w:color="auto"/>
                                          </w:divBdr>
                                          <w:divsChild>
                                            <w:div w:id="2065787007">
                                              <w:marLeft w:val="0"/>
                                              <w:marRight w:val="0"/>
                                              <w:marTop w:val="0"/>
                                              <w:marBottom w:val="0"/>
                                              <w:divBdr>
                                                <w:top w:val="none" w:sz="0" w:space="0" w:color="auto"/>
                                                <w:left w:val="none" w:sz="0" w:space="0" w:color="auto"/>
                                                <w:bottom w:val="none" w:sz="0" w:space="0" w:color="auto"/>
                                                <w:right w:val="none" w:sz="0" w:space="0" w:color="auto"/>
                                              </w:divBdr>
                                              <w:divsChild>
                                                <w:div w:id="2139569513">
                                                  <w:marLeft w:val="0"/>
                                                  <w:marRight w:val="0"/>
                                                  <w:marTop w:val="0"/>
                                                  <w:marBottom w:val="0"/>
                                                  <w:divBdr>
                                                    <w:top w:val="none" w:sz="0" w:space="0" w:color="auto"/>
                                                    <w:left w:val="none" w:sz="0" w:space="0" w:color="auto"/>
                                                    <w:bottom w:val="none" w:sz="0" w:space="0" w:color="auto"/>
                                                    <w:right w:val="none" w:sz="0" w:space="0" w:color="auto"/>
                                                  </w:divBdr>
                                                  <w:divsChild>
                                                    <w:div w:id="1713338159">
                                                      <w:marLeft w:val="0"/>
                                                      <w:marRight w:val="0"/>
                                                      <w:marTop w:val="0"/>
                                                      <w:marBottom w:val="0"/>
                                                      <w:divBdr>
                                                        <w:top w:val="none" w:sz="0" w:space="0" w:color="auto"/>
                                                        <w:left w:val="none" w:sz="0" w:space="0" w:color="auto"/>
                                                        <w:bottom w:val="none" w:sz="0" w:space="0" w:color="auto"/>
                                                        <w:right w:val="none" w:sz="0" w:space="0" w:color="auto"/>
                                                      </w:divBdr>
                                                      <w:divsChild>
                                                        <w:div w:id="197972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84978">
                                              <w:marLeft w:val="0"/>
                                              <w:marRight w:val="0"/>
                                              <w:marTop w:val="0"/>
                                              <w:marBottom w:val="0"/>
                                              <w:divBdr>
                                                <w:top w:val="none" w:sz="0" w:space="0" w:color="auto"/>
                                                <w:left w:val="none" w:sz="0" w:space="0" w:color="auto"/>
                                                <w:bottom w:val="none" w:sz="0" w:space="0" w:color="auto"/>
                                                <w:right w:val="none" w:sz="0" w:space="0" w:color="auto"/>
                                              </w:divBdr>
                                              <w:divsChild>
                                                <w:div w:id="238564324">
                                                  <w:marLeft w:val="0"/>
                                                  <w:marRight w:val="0"/>
                                                  <w:marTop w:val="0"/>
                                                  <w:marBottom w:val="0"/>
                                                  <w:divBdr>
                                                    <w:top w:val="none" w:sz="0" w:space="0" w:color="auto"/>
                                                    <w:left w:val="none" w:sz="0" w:space="0" w:color="auto"/>
                                                    <w:bottom w:val="none" w:sz="0" w:space="0" w:color="auto"/>
                                                    <w:right w:val="none" w:sz="0" w:space="0" w:color="auto"/>
                                                  </w:divBdr>
                                                  <w:divsChild>
                                                    <w:div w:id="324936396">
                                                      <w:marLeft w:val="0"/>
                                                      <w:marRight w:val="0"/>
                                                      <w:marTop w:val="0"/>
                                                      <w:marBottom w:val="0"/>
                                                      <w:divBdr>
                                                        <w:top w:val="none" w:sz="0" w:space="0" w:color="auto"/>
                                                        <w:left w:val="none" w:sz="0" w:space="0" w:color="auto"/>
                                                        <w:bottom w:val="none" w:sz="0" w:space="0" w:color="auto"/>
                                                        <w:right w:val="none" w:sz="0" w:space="0" w:color="auto"/>
                                                      </w:divBdr>
                                                      <w:divsChild>
                                                        <w:div w:id="20115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837717">
                                      <w:marLeft w:val="0"/>
                                      <w:marRight w:val="0"/>
                                      <w:marTop w:val="0"/>
                                      <w:marBottom w:val="0"/>
                                      <w:divBdr>
                                        <w:top w:val="none" w:sz="0" w:space="0" w:color="auto"/>
                                        <w:left w:val="none" w:sz="0" w:space="0" w:color="auto"/>
                                        <w:bottom w:val="none" w:sz="0" w:space="0" w:color="auto"/>
                                        <w:right w:val="none" w:sz="0" w:space="0" w:color="auto"/>
                                      </w:divBdr>
                                      <w:divsChild>
                                        <w:div w:id="928926958">
                                          <w:marLeft w:val="0"/>
                                          <w:marRight w:val="0"/>
                                          <w:marTop w:val="0"/>
                                          <w:marBottom w:val="0"/>
                                          <w:divBdr>
                                            <w:top w:val="none" w:sz="0" w:space="0" w:color="auto"/>
                                            <w:left w:val="none" w:sz="0" w:space="0" w:color="auto"/>
                                            <w:bottom w:val="none" w:sz="0" w:space="0" w:color="auto"/>
                                            <w:right w:val="none" w:sz="0" w:space="0" w:color="auto"/>
                                          </w:divBdr>
                                          <w:divsChild>
                                            <w:div w:id="24601569">
                                              <w:marLeft w:val="0"/>
                                              <w:marRight w:val="0"/>
                                              <w:marTop w:val="0"/>
                                              <w:marBottom w:val="0"/>
                                              <w:divBdr>
                                                <w:top w:val="none" w:sz="0" w:space="0" w:color="auto"/>
                                                <w:left w:val="none" w:sz="0" w:space="0" w:color="auto"/>
                                                <w:bottom w:val="none" w:sz="0" w:space="0" w:color="auto"/>
                                                <w:right w:val="none" w:sz="0" w:space="0" w:color="auto"/>
                                              </w:divBdr>
                                              <w:divsChild>
                                                <w:div w:id="2015645074">
                                                  <w:marLeft w:val="0"/>
                                                  <w:marRight w:val="0"/>
                                                  <w:marTop w:val="0"/>
                                                  <w:marBottom w:val="0"/>
                                                  <w:divBdr>
                                                    <w:top w:val="none" w:sz="0" w:space="0" w:color="auto"/>
                                                    <w:left w:val="none" w:sz="0" w:space="0" w:color="auto"/>
                                                    <w:bottom w:val="none" w:sz="0" w:space="0" w:color="auto"/>
                                                    <w:right w:val="none" w:sz="0" w:space="0" w:color="auto"/>
                                                  </w:divBdr>
                                                  <w:divsChild>
                                                    <w:div w:id="1646661386">
                                                      <w:marLeft w:val="0"/>
                                                      <w:marRight w:val="0"/>
                                                      <w:marTop w:val="0"/>
                                                      <w:marBottom w:val="0"/>
                                                      <w:divBdr>
                                                        <w:top w:val="none" w:sz="0" w:space="0" w:color="auto"/>
                                                        <w:left w:val="none" w:sz="0" w:space="0" w:color="auto"/>
                                                        <w:bottom w:val="none" w:sz="0" w:space="0" w:color="auto"/>
                                                        <w:right w:val="none" w:sz="0" w:space="0" w:color="auto"/>
                                                      </w:divBdr>
                                                      <w:divsChild>
                                                        <w:div w:id="191084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74871">
                                              <w:marLeft w:val="0"/>
                                              <w:marRight w:val="0"/>
                                              <w:marTop w:val="0"/>
                                              <w:marBottom w:val="0"/>
                                              <w:divBdr>
                                                <w:top w:val="none" w:sz="0" w:space="0" w:color="auto"/>
                                                <w:left w:val="none" w:sz="0" w:space="0" w:color="auto"/>
                                                <w:bottom w:val="none" w:sz="0" w:space="0" w:color="auto"/>
                                                <w:right w:val="none" w:sz="0" w:space="0" w:color="auto"/>
                                              </w:divBdr>
                                              <w:divsChild>
                                                <w:div w:id="189337300">
                                                  <w:marLeft w:val="0"/>
                                                  <w:marRight w:val="0"/>
                                                  <w:marTop w:val="0"/>
                                                  <w:marBottom w:val="0"/>
                                                  <w:divBdr>
                                                    <w:top w:val="none" w:sz="0" w:space="0" w:color="auto"/>
                                                    <w:left w:val="none" w:sz="0" w:space="0" w:color="auto"/>
                                                    <w:bottom w:val="none" w:sz="0" w:space="0" w:color="auto"/>
                                                    <w:right w:val="none" w:sz="0" w:space="0" w:color="auto"/>
                                                  </w:divBdr>
                                                  <w:divsChild>
                                                    <w:div w:id="1688629096">
                                                      <w:marLeft w:val="0"/>
                                                      <w:marRight w:val="0"/>
                                                      <w:marTop w:val="0"/>
                                                      <w:marBottom w:val="0"/>
                                                      <w:divBdr>
                                                        <w:top w:val="none" w:sz="0" w:space="0" w:color="auto"/>
                                                        <w:left w:val="none" w:sz="0" w:space="0" w:color="auto"/>
                                                        <w:bottom w:val="none" w:sz="0" w:space="0" w:color="auto"/>
                                                        <w:right w:val="none" w:sz="0" w:space="0" w:color="auto"/>
                                                      </w:divBdr>
                                                      <w:divsChild>
                                                        <w:div w:id="212607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3718887">
                      <w:marLeft w:val="0"/>
                      <w:marRight w:val="0"/>
                      <w:marTop w:val="0"/>
                      <w:marBottom w:val="0"/>
                      <w:divBdr>
                        <w:top w:val="none" w:sz="0" w:space="0" w:color="auto"/>
                        <w:left w:val="none" w:sz="0" w:space="0" w:color="auto"/>
                        <w:bottom w:val="none" w:sz="0" w:space="0" w:color="auto"/>
                        <w:right w:val="none" w:sz="0" w:space="0" w:color="auto"/>
                      </w:divBdr>
                      <w:divsChild>
                        <w:div w:id="1657759448">
                          <w:marLeft w:val="0"/>
                          <w:marRight w:val="0"/>
                          <w:marTop w:val="0"/>
                          <w:marBottom w:val="0"/>
                          <w:divBdr>
                            <w:top w:val="none" w:sz="0" w:space="0" w:color="auto"/>
                            <w:left w:val="none" w:sz="0" w:space="0" w:color="auto"/>
                            <w:bottom w:val="none" w:sz="0" w:space="0" w:color="auto"/>
                            <w:right w:val="none" w:sz="0" w:space="0" w:color="auto"/>
                          </w:divBdr>
                          <w:divsChild>
                            <w:div w:id="606347118">
                              <w:marLeft w:val="0"/>
                              <w:marRight w:val="0"/>
                              <w:marTop w:val="0"/>
                              <w:marBottom w:val="0"/>
                              <w:divBdr>
                                <w:top w:val="none" w:sz="0" w:space="0" w:color="auto"/>
                                <w:left w:val="none" w:sz="0" w:space="0" w:color="auto"/>
                                <w:bottom w:val="none" w:sz="0" w:space="0" w:color="auto"/>
                                <w:right w:val="none" w:sz="0" w:space="0" w:color="auto"/>
                              </w:divBdr>
                              <w:divsChild>
                                <w:div w:id="77601061">
                                  <w:marLeft w:val="0"/>
                                  <w:marRight w:val="0"/>
                                  <w:marTop w:val="0"/>
                                  <w:marBottom w:val="0"/>
                                  <w:divBdr>
                                    <w:top w:val="none" w:sz="0" w:space="0" w:color="auto"/>
                                    <w:left w:val="none" w:sz="0" w:space="0" w:color="auto"/>
                                    <w:bottom w:val="none" w:sz="0" w:space="0" w:color="auto"/>
                                    <w:right w:val="none" w:sz="0" w:space="0" w:color="auto"/>
                                  </w:divBdr>
                                  <w:divsChild>
                                    <w:div w:id="812940947">
                                      <w:marLeft w:val="0"/>
                                      <w:marRight w:val="0"/>
                                      <w:marTop w:val="0"/>
                                      <w:marBottom w:val="0"/>
                                      <w:divBdr>
                                        <w:top w:val="none" w:sz="0" w:space="0" w:color="auto"/>
                                        <w:left w:val="none" w:sz="0" w:space="0" w:color="auto"/>
                                        <w:bottom w:val="none" w:sz="0" w:space="0" w:color="auto"/>
                                        <w:right w:val="none" w:sz="0" w:space="0" w:color="auto"/>
                                      </w:divBdr>
                                      <w:divsChild>
                                        <w:div w:id="1000734774">
                                          <w:marLeft w:val="0"/>
                                          <w:marRight w:val="0"/>
                                          <w:marTop w:val="0"/>
                                          <w:marBottom w:val="0"/>
                                          <w:divBdr>
                                            <w:top w:val="none" w:sz="0" w:space="0" w:color="auto"/>
                                            <w:left w:val="none" w:sz="0" w:space="0" w:color="auto"/>
                                            <w:bottom w:val="none" w:sz="0" w:space="0" w:color="auto"/>
                                            <w:right w:val="none" w:sz="0" w:space="0" w:color="auto"/>
                                          </w:divBdr>
                                        </w:div>
                                        <w:div w:id="818308887">
                                          <w:marLeft w:val="0"/>
                                          <w:marRight w:val="0"/>
                                          <w:marTop w:val="0"/>
                                          <w:marBottom w:val="0"/>
                                          <w:divBdr>
                                            <w:top w:val="none" w:sz="0" w:space="0" w:color="auto"/>
                                            <w:left w:val="none" w:sz="0" w:space="0" w:color="auto"/>
                                            <w:bottom w:val="none" w:sz="0" w:space="0" w:color="auto"/>
                                            <w:right w:val="none" w:sz="0" w:space="0" w:color="auto"/>
                                          </w:divBdr>
                                        </w:div>
                                        <w:div w:id="310908222">
                                          <w:marLeft w:val="0"/>
                                          <w:marRight w:val="0"/>
                                          <w:marTop w:val="0"/>
                                          <w:marBottom w:val="0"/>
                                          <w:divBdr>
                                            <w:top w:val="none" w:sz="0" w:space="0" w:color="auto"/>
                                            <w:left w:val="none" w:sz="0" w:space="0" w:color="auto"/>
                                            <w:bottom w:val="none" w:sz="0" w:space="0" w:color="auto"/>
                                            <w:right w:val="none" w:sz="0" w:space="0" w:color="auto"/>
                                          </w:divBdr>
                                        </w:div>
                                        <w:div w:id="1849716203">
                                          <w:marLeft w:val="0"/>
                                          <w:marRight w:val="0"/>
                                          <w:marTop w:val="0"/>
                                          <w:marBottom w:val="0"/>
                                          <w:divBdr>
                                            <w:top w:val="none" w:sz="0" w:space="0" w:color="auto"/>
                                            <w:left w:val="none" w:sz="0" w:space="0" w:color="auto"/>
                                            <w:bottom w:val="none" w:sz="0" w:space="0" w:color="auto"/>
                                            <w:right w:val="none" w:sz="0" w:space="0" w:color="auto"/>
                                          </w:divBdr>
                                        </w:div>
                                        <w:div w:id="1724056528">
                                          <w:marLeft w:val="0"/>
                                          <w:marRight w:val="0"/>
                                          <w:marTop w:val="0"/>
                                          <w:marBottom w:val="0"/>
                                          <w:divBdr>
                                            <w:top w:val="none" w:sz="0" w:space="0" w:color="auto"/>
                                            <w:left w:val="none" w:sz="0" w:space="0" w:color="auto"/>
                                            <w:bottom w:val="none" w:sz="0" w:space="0" w:color="auto"/>
                                            <w:right w:val="none" w:sz="0" w:space="0" w:color="auto"/>
                                          </w:divBdr>
                                        </w:div>
                                        <w:div w:id="1216234074">
                                          <w:marLeft w:val="0"/>
                                          <w:marRight w:val="0"/>
                                          <w:marTop w:val="0"/>
                                          <w:marBottom w:val="0"/>
                                          <w:divBdr>
                                            <w:top w:val="none" w:sz="0" w:space="0" w:color="auto"/>
                                            <w:left w:val="none" w:sz="0" w:space="0" w:color="auto"/>
                                            <w:bottom w:val="none" w:sz="0" w:space="0" w:color="auto"/>
                                            <w:right w:val="none" w:sz="0" w:space="0" w:color="auto"/>
                                          </w:divBdr>
                                        </w:div>
                                        <w:div w:id="372392435">
                                          <w:marLeft w:val="0"/>
                                          <w:marRight w:val="0"/>
                                          <w:marTop w:val="0"/>
                                          <w:marBottom w:val="0"/>
                                          <w:divBdr>
                                            <w:top w:val="none" w:sz="0" w:space="0" w:color="auto"/>
                                            <w:left w:val="none" w:sz="0" w:space="0" w:color="auto"/>
                                            <w:bottom w:val="none" w:sz="0" w:space="0" w:color="auto"/>
                                            <w:right w:val="none" w:sz="0" w:space="0" w:color="auto"/>
                                          </w:divBdr>
                                        </w:div>
                                        <w:div w:id="515773043">
                                          <w:marLeft w:val="0"/>
                                          <w:marRight w:val="0"/>
                                          <w:marTop w:val="0"/>
                                          <w:marBottom w:val="0"/>
                                          <w:divBdr>
                                            <w:top w:val="none" w:sz="0" w:space="0" w:color="auto"/>
                                            <w:left w:val="single" w:sz="48" w:space="0" w:color="1B2832"/>
                                            <w:bottom w:val="none" w:sz="0" w:space="0" w:color="auto"/>
                                            <w:right w:val="none" w:sz="0" w:space="0" w:color="auto"/>
                                          </w:divBdr>
                                        </w:div>
                                        <w:div w:id="1531071852">
                                          <w:marLeft w:val="0"/>
                                          <w:marRight w:val="0"/>
                                          <w:marTop w:val="0"/>
                                          <w:marBottom w:val="0"/>
                                          <w:divBdr>
                                            <w:top w:val="none" w:sz="0" w:space="0" w:color="auto"/>
                                            <w:left w:val="none" w:sz="0" w:space="0" w:color="auto"/>
                                            <w:bottom w:val="none" w:sz="0" w:space="0" w:color="auto"/>
                                            <w:right w:val="none" w:sz="0" w:space="0" w:color="auto"/>
                                          </w:divBdr>
                                        </w:div>
                                        <w:div w:id="906840500">
                                          <w:marLeft w:val="0"/>
                                          <w:marRight w:val="0"/>
                                          <w:marTop w:val="0"/>
                                          <w:marBottom w:val="0"/>
                                          <w:divBdr>
                                            <w:top w:val="none" w:sz="0" w:space="0" w:color="auto"/>
                                            <w:left w:val="none" w:sz="0" w:space="0" w:color="auto"/>
                                            <w:bottom w:val="none" w:sz="0" w:space="0" w:color="auto"/>
                                            <w:right w:val="none" w:sz="0" w:space="0" w:color="auto"/>
                                          </w:divBdr>
                                        </w:div>
                                        <w:div w:id="628515103">
                                          <w:marLeft w:val="0"/>
                                          <w:marRight w:val="0"/>
                                          <w:marTop w:val="0"/>
                                          <w:marBottom w:val="0"/>
                                          <w:divBdr>
                                            <w:top w:val="none" w:sz="0" w:space="0" w:color="auto"/>
                                            <w:left w:val="none" w:sz="0" w:space="0" w:color="auto"/>
                                            <w:bottom w:val="none" w:sz="0" w:space="0" w:color="auto"/>
                                            <w:right w:val="none" w:sz="0" w:space="0" w:color="auto"/>
                                          </w:divBdr>
                                        </w:div>
                                        <w:div w:id="39520134">
                                          <w:marLeft w:val="0"/>
                                          <w:marRight w:val="0"/>
                                          <w:marTop w:val="0"/>
                                          <w:marBottom w:val="0"/>
                                          <w:divBdr>
                                            <w:top w:val="none" w:sz="0" w:space="0" w:color="auto"/>
                                            <w:left w:val="none" w:sz="0" w:space="0" w:color="auto"/>
                                            <w:bottom w:val="none" w:sz="0" w:space="0" w:color="auto"/>
                                            <w:right w:val="none" w:sz="0" w:space="0" w:color="auto"/>
                                          </w:divBdr>
                                        </w:div>
                                        <w:div w:id="685713042">
                                          <w:marLeft w:val="0"/>
                                          <w:marRight w:val="0"/>
                                          <w:marTop w:val="0"/>
                                          <w:marBottom w:val="0"/>
                                          <w:divBdr>
                                            <w:top w:val="none" w:sz="0" w:space="0" w:color="auto"/>
                                            <w:left w:val="none" w:sz="0" w:space="0" w:color="auto"/>
                                            <w:bottom w:val="none" w:sz="0" w:space="0" w:color="auto"/>
                                            <w:right w:val="none" w:sz="0" w:space="0" w:color="auto"/>
                                          </w:divBdr>
                                        </w:div>
                                        <w:div w:id="905603936">
                                          <w:marLeft w:val="0"/>
                                          <w:marRight w:val="0"/>
                                          <w:marTop w:val="0"/>
                                          <w:marBottom w:val="0"/>
                                          <w:divBdr>
                                            <w:top w:val="none" w:sz="0" w:space="0" w:color="auto"/>
                                            <w:left w:val="none" w:sz="0" w:space="0" w:color="auto"/>
                                            <w:bottom w:val="none" w:sz="0" w:space="0" w:color="auto"/>
                                            <w:right w:val="none" w:sz="0" w:space="0" w:color="auto"/>
                                          </w:divBdr>
                                        </w:div>
                                        <w:div w:id="1621917301">
                                          <w:marLeft w:val="0"/>
                                          <w:marRight w:val="0"/>
                                          <w:marTop w:val="0"/>
                                          <w:marBottom w:val="0"/>
                                          <w:divBdr>
                                            <w:top w:val="none" w:sz="0" w:space="0" w:color="auto"/>
                                            <w:left w:val="none" w:sz="0" w:space="0" w:color="auto"/>
                                            <w:bottom w:val="none" w:sz="0" w:space="0" w:color="auto"/>
                                            <w:right w:val="none" w:sz="0" w:space="0" w:color="auto"/>
                                          </w:divBdr>
                                        </w:div>
                                        <w:div w:id="117650082">
                                          <w:marLeft w:val="0"/>
                                          <w:marRight w:val="0"/>
                                          <w:marTop w:val="0"/>
                                          <w:marBottom w:val="0"/>
                                          <w:divBdr>
                                            <w:top w:val="none" w:sz="0" w:space="0" w:color="auto"/>
                                            <w:left w:val="none" w:sz="0" w:space="0" w:color="auto"/>
                                            <w:bottom w:val="none" w:sz="0" w:space="0" w:color="auto"/>
                                            <w:right w:val="none" w:sz="0" w:space="0" w:color="auto"/>
                                          </w:divBdr>
                                        </w:div>
                                        <w:div w:id="431899086">
                                          <w:marLeft w:val="0"/>
                                          <w:marRight w:val="0"/>
                                          <w:marTop w:val="0"/>
                                          <w:marBottom w:val="0"/>
                                          <w:divBdr>
                                            <w:top w:val="none" w:sz="0" w:space="0" w:color="auto"/>
                                            <w:left w:val="none" w:sz="0" w:space="0" w:color="auto"/>
                                            <w:bottom w:val="none" w:sz="0" w:space="0" w:color="auto"/>
                                            <w:right w:val="none" w:sz="0" w:space="0" w:color="auto"/>
                                          </w:divBdr>
                                        </w:div>
                                        <w:div w:id="65669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oneitalianavini.it/prodotto/90-anni-di-storia-del-corriere-vinicolo/" TargetMode="External"/><Relationship Id="rId13" Type="http://schemas.openxmlformats.org/officeDocument/2006/relationships/hyperlink" Target="https://corrierevinicolo.unioneitalianavini.it/i-90-anni-del-cv/" TargetMode="External"/><Relationship Id="rId3" Type="http://schemas.openxmlformats.org/officeDocument/2006/relationships/settings" Target="settings.xml"/><Relationship Id="rId7" Type="http://schemas.openxmlformats.org/officeDocument/2006/relationships/hyperlink" Target="https://corrierevinicolo.unioneitalianavini.it/i-90-anni-del-cv/gli-speciali/" TargetMode="External"/><Relationship Id="rId12" Type="http://schemas.openxmlformats.org/officeDocument/2006/relationships/hyperlink" Target="https://corrierevinicolo.unioneitalianavini.it/i-90-anni-del-cv/videointervista-gian-antonio-stel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corrierevinicolo.unioneitalianavini.it/i-90-anni-del-cv/videointervista-aldo-grasso/"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corrierevinicolo.unioneitalianavini.it/i-90-anni-del-cv/videointervista-aldo-cazzullo/" TargetMode="External"/><Relationship Id="rId4" Type="http://schemas.openxmlformats.org/officeDocument/2006/relationships/webSettings" Target="webSettings.xml"/><Relationship Id="rId9" Type="http://schemas.openxmlformats.org/officeDocument/2006/relationships/hyperlink" Target="https://corrierevinicolo.unioneitalianavini.it/i-90-anni-del-cv/videointervista-isabella-bossi-fedrigotti/"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1040</Words>
  <Characters>5934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2024-09-05T15:33:00Z</dcterms:created>
  <dcterms:modified xsi:type="dcterms:W3CDTF">2024-09-06T04:54:00Z</dcterms:modified>
</cp:coreProperties>
</file>