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3FEEDEE0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 xml:space="preserve">/ Biblioteca nazionale centrale di Firenze. - 1886-1897; 1901-1957.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con i tipi dei successori Le Monnier, 1886-1957. -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</w:t>
      </w:r>
      <w:proofErr w:type="gramStart"/>
      <w:r w:rsidRPr="0033726E">
        <w:rPr>
          <w:rFonts w:cstheme="minorHAnsi"/>
          <w:b/>
          <w:bCs/>
        </w:rPr>
        <w:t xml:space="preserve">italiana </w:t>
      </w:r>
      <w:r w:rsidRPr="0033726E">
        <w:rPr>
          <w:rFonts w:cstheme="minorHAnsi"/>
        </w:rPr>
        <w:t>:</w:t>
      </w:r>
      <w:proofErr w:type="gramEnd"/>
      <w:r w:rsidRPr="0033726E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33726E">
        <w:rPr>
          <w:rFonts w:cstheme="minorHAnsi"/>
        </w:rPr>
        <w:t>1958)-</w:t>
      </w:r>
      <w:proofErr w:type="gramEnd"/>
      <w:r w:rsidRPr="0033726E">
        <w:rPr>
          <w:rFonts w:cstheme="minorHAnsi"/>
        </w:rPr>
        <w:t xml:space="preserve">36 (1993).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33726E">
        <w:rPr>
          <w:rFonts w:cstheme="minorHAnsi"/>
          <w:lang w:eastAsia="it-IT"/>
        </w:rPr>
        <w:t>Capra ;</w:t>
      </w:r>
      <w:proofErr w:type="gramEnd"/>
      <w:r w:rsidRPr="0033726E">
        <w:rPr>
          <w:rFonts w:cstheme="minorHAnsi"/>
          <w:lang w:eastAsia="it-IT"/>
        </w:rPr>
        <w:t xml:space="preserve"> introduzione di Nicola Tranfaglia.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XXI, 569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Catalogo dei periodici preunitari </w:t>
      </w:r>
      <w:proofErr w:type="gramStart"/>
      <w:r w:rsidRPr="0033726E">
        <w:rPr>
          <w:rFonts w:cstheme="minorHAnsi"/>
          <w:lang w:eastAsia="it-IT"/>
        </w:rPr>
        <w:t>/  Biblioteca</w:t>
      </w:r>
      <w:proofErr w:type="gramEnd"/>
      <w:r w:rsidRPr="0033726E">
        <w:rPr>
          <w:rFonts w:cstheme="minorHAnsi"/>
          <w:lang w:eastAsia="it-IT"/>
        </w:rPr>
        <w:t xml:space="preserve">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(1700-1918) / [catalogo 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3726E">
        <w:rPr>
          <w:rFonts w:cstheme="minorHAnsi"/>
          <w:lang w:eastAsia="it-IT"/>
        </w:rPr>
        <w:t>) :</w:t>
      </w:r>
      <w:proofErr w:type="gramEnd"/>
      <w:r w:rsidRPr="0033726E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3726E">
        <w:rPr>
          <w:rFonts w:cstheme="minorHAnsi"/>
          <w:lang w:eastAsia="it-IT"/>
        </w:rPr>
        <w:t>1 marzo</w:t>
      </w:r>
      <w:proofErr w:type="gramEnd"/>
      <w:r w:rsidRPr="0033726E">
        <w:rPr>
          <w:rFonts w:cstheme="minorHAnsi"/>
          <w:lang w:eastAsia="it-IT"/>
        </w:rPr>
        <w:t xml:space="preserve">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La stampa periodica italiana dal 1815 al </w:t>
      </w:r>
      <w:proofErr w:type="gramStart"/>
      <w:r w:rsidRPr="0033726E">
        <w:rPr>
          <w:rFonts w:cstheme="minorHAnsi"/>
          <w:lang w:eastAsia="it-IT"/>
        </w:rPr>
        <w:t>1847 :</w:t>
      </w:r>
      <w:proofErr w:type="gramEnd"/>
      <w:r w:rsidRPr="0033726E">
        <w:rPr>
          <w:rFonts w:cstheme="minorHAnsi"/>
          <w:lang w:eastAsia="it-IT"/>
        </w:rPr>
        <w:t xml:space="preserve"> corso di storia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anno accademico 1975-1976. - </w:t>
      </w:r>
      <w:proofErr w:type="gramStart"/>
      <w:r w:rsidRPr="0033726E">
        <w:rPr>
          <w:rFonts w:cstheme="minorHAnsi"/>
          <w:lang w:eastAsia="it-IT"/>
        </w:rPr>
        <w:t>Torino :</w:t>
      </w:r>
      <w:proofErr w:type="gramEnd"/>
      <w:r w:rsidRPr="0033726E">
        <w:rPr>
          <w:rFonts w:cstheme="minorHAnsi"/>
          <w:lang w:eastAsia="it-IT"/>
        </w:rPr>
        <w:t xml:space="preserve"> G. Giappichelli, 1976. - 150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23 cm. - Estr.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</w:t>
      </w:r>
      <w:proofErr w:type="gramStart"/>
      <w:r w:rsidRPr="0033726E">
        <w:rPr>
          <w:rFonts w:cstheme="minorHAnsi"/>
          <w:lang w:eastAsia="it-IT"/>
        </w:rPr>
        <w:t>Stato ;</w:t>
      </w:r>
      <w:proofErr w:type="gramEnd"/>
      <w:r w:rsidRPr="0033726E">
        <w:rPr>
          <w:rFonts w:cstheme="minorHAnsi"/>
          <w:lang w:eastAsia="it-IT"/>
        </w:rPr>
        <w:t xml:space="preserve"> inventario a cura di Antonio Fiori. – [Roma</w:t>
      </w:r>
      <w:proofErr w:type="gramStart"/>
      <w:r w:rsidRPr="0033726E">
        <w:rPr>
          <w:rFonts w:cstheme="minorHAnsi"/>
          <w:lang w:eastAsia="it-IT"/>
        </w:rPr>
        <w:t>] :</w:t>
      </w:r>
      <w:proofErr w:type="gramEnd"/>
      <w:r w:rsidRPr="0033726E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33726E">
        <w:rPr>
          <w:rFonts w:cstheme="minorHAnsi"/>
          <w:lang w:eastAsia="it-IT"/>
        </w:rPr>
        <w:t>Strumenti ;</w:t>
      </w:r>
      <w:proofErr w:type="gramEnd"/>
      <w:r w:rsidRPr="0033726E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33726E">
          <w:rPr>
            <w:rStyle w:val="Collegamentoipertestuale"/>
            <w:rFonts w:cstheme="minorHAnsi"/>
          </w:rPr>
          <w:t>Foto-documentari</w:t>
        </w:r>
        <w:proofErr w:type="gramEnd"/>
        <w:r w:rsidRPr="0033726E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611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33726E">
        <w:rPr>
          <w:rFonts w:cstheme="minorHAnsi"/>
          <w:lang w:eastAsia="it-IT"/>
        </w:rPr>
        <w:t>6..</w:t>
      </w:r>
      <w:proofErr w:type="gramEnd"/>
      <w:r w:rsidRPr="0033726E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33726E">
        <w:rPr>
          <w:rFonts w:cstheme="minorHAnsi"/>
          <w:lang w:eastAsia="it-IT"/>
        </w:rPr>
        <w:t>Tranfaglia ,</w:t>
      </w:r>
      <w:proofErr w:type="gramEnd"/>
      <w:r w:rsidRPr="0033726E">
        <w:rPr>
          <w:rFonts w:cstheme="minorHAnsi"/>
          <w:lang w:eastAsia="it-IT"/>
        </w:rPr>
        <w:t xml:space="preserve"> 6: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608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33726E">
        <w:rPr>
          <w:rFonts w:cstheme="minorHAnsi"/>
          <w:sz w:val="24"/>
          <w:szCs w:val="24"/>
        </w:rPr>
        <w:t>Chieti :</w:t>
      </w:r>
      <w:proofErr w:type="gramEnd"/>
      <w:r w:rsidRPr="0033726E">
        <w:rPr>
          <w:rFonts w:cstheme="minorHAnsi"/>
          <w:sz w:val="24"/>
          <w:szCs w:val="24"/>
        </w:rPr>
        <w:t xml:space="preserve"> \s. </w:t>
      </w:r>
      <w:proofErr w:type="gramStart"/>
      <w:r w:rsidRPr="0033726E">
        <w:rPr>
          <w:rFonts w:cstheme="minorHAnsi"/>
          <w:sz w:val="24"/>
          <w:szCs w:val="24"/>
        </w:rPr>
        <w:t>n.!,</w:t>
      </w:r>
      <w:proofErr w:type="gramEnd"/>
      <w:r w:rsidRPr="0033726E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33726E">
        <w:rPr>
          <w:rFonts w:cstheme="minorHAnsi"/>
          <w:sz w:val="24"/>
          <w:szCs w:val="24"/>
        </w:rPr>
        <w:t>mare :</w:t>
      </w:r>
      <w:proofErr w:type="gramEnd"/>
      <w:r w:rsidRPr="0033726E">
        <w:rPr>
          <w:rFonts w:cstheme="minorHAnsi"/>
          <w:sz w:val="24"/>
          <w:szCs w:val="24"/>
        </w:rPr>
        <w:t xml:space="preserve">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33726E">
        <w:rPr>
          <w:rFonts w:cstheme="minorHAnsi"/>
          <w:sz w:val="24"/>
          <w:szCs w:val="24"/>
        </w:rPr>
        <w:t>de L'Aquila</w:t>
      </w:r>
      <w:proofErr w:type="gramEnd"/>
      <w:r w:rsidRPr="0033726E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33726E">
        <w:rPr>
          <w:rFonts w:cstheme="minorHAnsi"/>
          <w:sz w:val="24"/>
          <w:szCs w:val="24"/>
        </w:rPr>
        <w:t>Mignini ;</w:t>
      </w:r>
      <w:proofErr w:type="gramEnd"/>
      <w:r w:rsidRPr="0033726E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33726E">
        <w:rPr>
          <w:rFonts w:cstheme="minorHAnsi"/>
          <w:sz w:val="24"/>
          <w:szCs w:val="24"/>
        </w:rPr>
        <w:t>Bindi ;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33726E">
        <w:rPr>
          <w:rFonts w:cstheme="minorHAnsi"/>
          <w:sz w:val="24"/>
          <w:szCs w:val="24"/>
        </w:rPr>
        <w:t>Abruzzi :</w:t>
      </w:r>
      <w:proofErr w:type="gramEnd"/>
      <w:r w:rsidRPr="0033726E">
        <w:rPr>
          <w:rFonts w:cstheme="minorHAnsi"/>
          <w:sz w:val="24"/>
          <w:szCs w:val="24"/>
        </w:rPr>
        <w:t xml:space="preserve"> L'officina, 1984. - 148 p., [4] c. di </w:t>
      </w:r>
      <w:proofErr w:type="gramStart"/>
      <w:r w:rsidRPr="0033726E">
        <w:rPr>
          <w:rFonts w:cstheme="minorHAnsi"/>
          <w:sz w:val="24"/>
          <w:szCs w:val="24"/>
        </w:rPr>
        <w:t>tav.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33726E">
        <w:rPr>
          <w:rFonts w:cstheme="minorHAnsi"/>
          <w:sz w:val="24"/>
          <w:szCs w:val="24"/>
        </w:rPr>
        <w:t>secolo :</w:t>
      </w:r>
      <w:proofErr w:type="gramEnd"/>
      <w:r w:rsidRPr="0033726E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33726E">
        <w:rPr>
          <w:rFonts w:cstheme="minorHAnsi"/>
          <w:sz w:val="24"/>
          <w:szCs w:val="24"/>
        </w:rPr>
        <w:t>Savini :</w:t>
      </w:r>
      <w:proofErr w:type="gramEnd"/>
      <w:r w:rsidRPr="0033726E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33726E">
        <w:rPr>
          <w:rFonts w:cstheme="minorHAnsi"/>
          <w:sz w:val="24"/>
          <w:szCs w:val="24"/>
        </w:rPr>
        <w:t>Teramo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 xml:space="preserve">, stampa 2003. - 238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33726E">
        <w:rPr>
          <w:rFonts w:cstheme="minorHAnsi"/>
          <w:sz w:val="24"/>
          <w:szCs w:val="24"/>
        </w:rPr>
        <w:t>storiche ;</w:t>
      </w:r>
      <w:proofErr w:type="gramEnd"/>
      <w:r w:rsidRPr="0033726E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1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2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12402487" w14:textId="211E8FF9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94A04DE" w14:textId="5979019F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1964]. - 24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Armillotta 15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33726E">
          <w:rPr>
            <w:rStyle w:val="Collegamentoipertestuale"/>
            <w:rFonts w:cstheme="minorHAnsi"/>
          </w:rPr>
          <w:t>calendari :</w:t>
        </w:r>
        <w:proofErr w:type="gramEnd"/>
        <w:r w:rsidRPr="0033726E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33726E">
          <w:rPr>
            <w:rStyle w:val="Collegamentoipertestuale"/>
            <w:rFonts w:cstheme="minorHAnsi"/>
          </w:rPr>
          <w:t>2020 :</w:t>
        </w:r>
        <w:proofErr w:type="gramEnd"/>
        <w:r w:rsidRPr="0033726E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Delle strenne e degli </w:t>
      </w:r>
      <w:proofErr w:type="gramStart"/>
      <w:r w:rsidRPr="0033726E">
        <w:rPr>
          <w:rFonts w:cstheme="minorHAnsi"/>
        </w:rPr>
        <w:t>almanacchi :</w:t>
      </w:r>
      <w:proofErr w:type="gramEnd"/>
      <w:r w:rsidRPr="0033726E">
        <w:rPr>
          <w:rFonts w:cstheme="minorHAnsi"/>
        </w:rPr>
        <w:t xml:space="preserve"> saggi sull'editoria popolare (1845-59) / Carlo </w:t>
      </w:r>
      <w:proofErr w:type="gramStart"/>
      <w:r w:rsidRPr="0033726E">
        <w:rPr>
          <w:rFonts w:cstheme="minorHAnsi"/>
        </w:rPr>
        <w:t>Tenca ;</w:t>
      </w:r>
      <w:proofErr w:type="gramEnd"/>
      <w:r w:rsidRPr="0033726E">
        <w:rPr>
          <w:rFonts w:cstheme="minorHAnsi"/>
        </w:rPr>
        <w:t xml:space="preserve"> a cura di Alfredo Cottignoli.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Liguori, 1995. - XI,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(Biblioteca. </w:t>
      </w:r>
      <w:proofErr w:type="gramStart"/>
      <w:r w:rsidRPr="0033726E">
        <w:rPr>
          <w:rFonts w:cstheme="minorHAnsi"/>
        </w:rPr>
        <w:t>Testi ;</w:t>
      </w:r>
      <w:proofErr w:type="gramEnd"/>
      <w:r w:rsidRPr="0033726E">
        <w:rPr>
          <w:rFonts w:cstheme="minorHAnsi"/>
        </w:rPr>
        <w:t xml:space="preserve">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FA323D8" w14:textId="39EDA735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Canton Ticino. 1757-1880</w:t>
      </w:r>
    </w:p>
    <w:p w14:paraId="0ECBA5A4" w14:textId="77777777" w:rsidR="009657E0" w:rsidRDefault="009657E0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31" w:history="1">
        <w:r w:rsidRPr="00D002E8">
          <w:rPr>
            <w:rStyle w:val="Collegamentoipertestuale"/>
          </w:rPr>
          <w:t xml:space="preserve">La storia degli Almanacchi ticinesi, dal 1757 al 1880 / [E. Motta]. - </w:t>
        </w:r>
        <w:proofErr w:type="gramStart"/>
        <w:r w:rsidRPr="00D002E8">
          <w:rPr>
            <w:rStyle w:val="Collegamentoipertestuale"/>
          </w:rPr>
          <w:t>Bellinzona :</w:t>
        </w:r>
        <w:proofErr w:type="gramEnd"/>
        <w:r w:rsidRPr="00D002E8">
          <w:rPr>
            <w:rStyle w:val="Collegamentoipertestuale"/>
          </w:rPr>
          <w:t xml:space="preserve"> Tip. Colombi, [1881?]. - 11 </w:t>
        </w:r>
        <w:proofErr w:type="gramStart"/>
        <w:r w:rsidRPr="00D002E8">
          <w:rPr>
            <w:rStyle w:val="Collegamentoipertestuale"/>
          </w:rPr>
          <w:t>p. ;</w:t>
        </w:r>
        <w:proofErr w:type="gramEnd"/>
        <w:r w:rsidRPr="00D002E8">
          <w:rPr>
            <w:rStyle w:val="Collegamentoipertestuale"/>
          </w:rPr>
          <w:t xml:space="preserve"> 17 cm.</w:t>
        </w:r>
      </w:hyperlink>
    </w:p>
    <w:p w14:paraId="33CB06AB" w14:textId="77777777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2C861A13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2" w:history="1">
        <w:r w:rsidRPr="0033726E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33726E">
          <w:rPr>
            <w:rStyle w:val="Collegamentoipertestuale"/>
            <w:rFonts w:cstheme="minorHAnsi"/>
          </w:rPr>
          <w:t>secolo :</w:t>
        </w:r>
        <w:proofErr w:type="gramEnd"/>
        <w:r w:rsidRPr="0033726E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33726E">
          <w:rPr>
            <w:rStyle w:val="Collegamentoipertestuale"/>
            <w:rFonts w:cstheme="minorHAnsi"/>
          </w:rPr>
          <w:t>S.l. :</w:t>
        </w:r>
        <w:proofErr w:type="gramEnd"/>
        <w:r w:rsidRPr="0033726E">
          <w:rPr>
            <w:rStyle w:val="Collegamentoipertestuale"/>
            <w:rFonts w:cstheme="minorHAnsi"/>
          </w:rPr>
          <w:t xml:space="preserve"> s.n., </w:t>
        </w:r>
        <w:proofErr w:type="gramStart"/>
        <w:r w:rsidRPr="0033726E">
          <w:rPr>
            <w:rStyle w:val="Collegamentoipertestuale"/>
            <w:rFonts w:cstheme="minorHAnsi"/>
          </w:rPr>
          <w:t>2005!.</w:t>
        </w:r>
        <w:proofErr w:type="gramEnd"/>
        <w:r w:rsidRPr="0033726E">
          <w:rPr>
            <w:rStyle w:val="Collegamentoipertestuale"/>
            <w:rFonts w:cstheme="minorHAnsi"/>
          </w:rPr>
          <w:t xml:space="preserve"> - p. 100-</w:t>
        </w:r>
        <w:proofErr w:type="gramStart"/>
        <w:r w:rsidRPr="0033726E">
          <w:rPr>
            <w:rStyle w:val="Collegamentoipertestuale"/>
            <w:rFonts w:cstheme="minorHAnsi"/>
          </w:rPr>
          <w:t>155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Cisalpino, 1993, p.116-</w:t>
      </w:r>
      <w:proofErr w:type="gramStart"/>
      <w:r w:rsidRPr="0033726E">
        <w:rPr>
          <w:rFonts w:cstheme="minorHAnsi"/>
        </w:rPr>
        <w:t>170 ;</w:t>
      </w:r>
      <w:proofErr w:type="gramEnd"/>
      <w:r w:rsidRPr="0033726E">
        <w:rPr>
          <w:rFonts w:cstheme="minorHAnsi"/>
        </w:rPr>
        <w:t xml:space="preserve">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33726E">
        <w:rPr>
          <w:rStyle w:val="Collegamentoipertestuale"/>
          <w:rFonts w:cstheme="minorHAnsi"/>
        </w:rPr>
        <w:t>centrale ;</w:t>
      </w:r>
      <w:proofErr w:type="gramEnd"/>
      <w:r w:rsidR="00EC7BA0" w:rsidRPr="0033726E">
        <w:rPr>
          <w:rStyle w:val="Collegamentoipertestuale"/>
          <w:rFonts w:cstheme="minorHAnsi"/>
        </w:rPr>
        <w:t xml:space="preserve">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</w:t>
      </w:r>
      <w:proofErr w:type="gramStart"/>
      <w:r w:rsidR="00EC7BA0" w:rsidRPr="0033726E">
        <w:rPr>
          <w:rFonts w:cstheme="minorHAnsi"/>
        </w:rPr>
        <w:t>Firenze :</w:t>
      </w:r>
      <w:proofErr w:type="gramEnd"/>
      <w:r w:rsidR="00EC7BA0" w:rsidRPr="0033726E">
        <w:rPr>
          <w:rFonts w:cstheme="minorHAnsi"/>
        </w:rPr>
        <w:t xml:space="preserve"> Comune network, stampa 2006. - 143 </w:t>
      </w:r>
      <w:proofErr w:type="gramStart"/>
      <w:r w:rsidR="00EC7BA0" w:rsidRPr="0033726E">
        <w:rPr>
          <w:rFonts w:cstheme="minorHAnsi"/>
        </w:rPr>
        <w:t>p. :</w:t>
      </w:r>
      <w:proofErr w:type="gramEnd"/>
      <w:r w:rsidR="00EC7BA0" w:rsidRPr="0033726E">
        <w:rPr>
          <w:rFonts w:cstheme="minorHAnsi"/>
        </w:rPr>
        <w:t xml:space="preserve"> </w:t>
      </w:r>
      <w:proofErr w:type="gramStart"/>
      <w:r w:rsidR="00EC7BA0" w:rsidRPr="0033726E">
        <w:rPr>
          <w:rFonts w:cstheme="minorHAnsi"/>
        </w:rPr>
        <w:t>ill. ;</w:t>
      </w:r>
      <w:proofErr w:type="gramEnd"/>
      <w:r w:rsidR="00EC7BA0" w:rsidRPr="0033726E">
        <w:rPr>
          <w:rFonts w:cstheme="minorHAnsi"/>
        </w:rPr>
        <w:t xml:space="preserve"> 21 cm. - (Carte </w:t>
      </w:r>
      <w:proofErr w:type="gramStart"/>
      <w:r w:rsidR="00EC7BA0" w:rsidRPr="0033726E">
        <w:rPr>
          <w:rFonts w:cstheme="minorHAnsi"/>
        </w:rPr>
        <w:t>scoperte ;</w:t>
      </w:r>
      <w:proofErr w:type="gramEnd"/>
      <w:r w:rsidR="00EC7BA0" w:rsidRPr="0033726E">
        <w:rPr>
          <w:rFonts w:cstheme="minorHAnsi"/>
        </w:rPr>
        <w:t xml:space="preserve">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33726E">
          <w:rPr>
            <w:rStyle w:val="Collegamentoipertestuale"/>
            <w:rFonts w:cstheme="minorHAnsi"/>
          </w:rPr>
          <w:t>Venezia :</w:t>
        </w:r>
        <w:proofErr w:type="gramEnd"/>
        <w:r w:rsidRPr="0033726E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33726E">
          <w:rPr>
            <w:rStyle w:val="Collegamentoipertestuale"/>
            <w:rFonts w:cstheme="minorHAnsi"/>
          </w:rPr>
          <w:t>100</w:t>
        </w:r>
        <w:proofErr w:type="gramEnd"/>
        <w:r w:rsidRPr="0033726E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4" w:history="1">
        <w:r w:rsidRPr="00546830">
          <w:rPr>
            <w:rStyle w:val="Collegamentoipertestuale"/>
          </w:rPr>
          <w:t xml:space="preserve">Il CAI fa </w:t>
        </w:r>
        <w:proofErr w:type="gramStart"/>
        <w:r w:rsidRPr="00546830">
          <w:rPr>
            <w:rStyle w:val="Collegamentoipertestuale"/>
          </w:rPr>
          <w:t>notizia :</w:t>
        </w:r>
        <w:proofErr w:type="gramEnd"/>
        <w:r w:rsidRPr="00546830">
          <w:rPr>
            <w:rStyle w:val="Collegamentoipertestuale"/>
          </w:rPr>
          <w:t xml:space="preserve"> mostra della stampa periodica </w:t>
        </w:r>
        <w:proofErr w:type="gramStart"/>
        <w:r w:rsidRPr="00546830">
          <w:rPr>
            <w:rStyle w:val="Collegamentoipertestuale"/>
          </w:rPr>
          <w:t>sezionale :</w:t>
        </w:r>
        <w:proofErr w:type="gramEnd"/>
        <w:r w:rsidRPr="00546830">
          <w:rPr>
            <w:rStyle w:val="Collegamentoipertestuale"/>
          </w:rPr>
          <w:t xml:space="preserve"> una montagna di pagine racconta il rapporto con l'ambiente </w:t>
        </w:r>
        <w:proofErr w:type="gramStart"/>
        <w:r w:rsidRPr="00546830">
          <w:rPr>
            <w:rStyle w:val="Collegamentoipertestuale"/>
          </w:rPr>
          <w:t>alpino :</w:t>
        </w:r>
        <w:proofErr w:type="gramEnd"/>
        <w:r w:rsidRPr="00546830">
          <w:rPr>
            <w:rStyle w:val="Collegamentoipertestuale"/>
          </w:rPr>
          <w:t xml:space="preserve"> mostra realizzata dalla Biblioteca nazionale del CAI in </w:t>
        </w:r>
        <w:r w:rsidRPr="00546830">
          <w:rPr>
            <w:rStyle w:val="Collegamentoipertestuale"/>
          </w:rPr>
          <w:lastRenderedPageBreak/>
          <w:t xml:space="preserve">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</w:t>
        </w:r>
        <w:proofErr w:type="gramStart"/>
        <w:r w:rsidRPr="00546830">
          <w:rPr>
            <w:rStyle w:val="Collegamentoipertestuale"/>
          </w:rPr>
          <w:t>Torino :</w:t>
        </w:r>
        <w:proofErr w:type="gramEnd"/>
        <w:r w:rsidRPr="00546830">
          <w:rPr>
            <w:rStyle w:val="Collegamentoipertestuale"/>
          </w:rPr>
          <w:t xml:space="preserve"> Club alpino italiano, Biblioteca nazionale, 2007. - 88 </w:t>
        </w:r>
        <w:proofErr w:type="gramStart"/>
        <w:r w:rsidRPr="00546830">
          <w:rPr>
            <w:rStyle w:val="Collegamentoipertestuale"/>
          </w:rPr>
          <w:t>p. ;</w:t>
        </w:r>
        <w:proofErr w:type="gramEnd"/>
        <w:r w:rsidRPr="00546830">
          <w:rPr>
            <w:rStyle w:val="Collegamentoipertestuale"/>
          </w:rPr>
          <w:t xml:space="preserve">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629B302A" w14:textId="46B463AD" w:rsidR="00287EF9" w:rsidRDefault="00287EF9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5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6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7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33726E">
          <w:rPr>
            <w:rStyle w:val="Collegamentoipertestuale"/>
            <w:rFonts w:cstheme="minorHAnsi"/>
          </w:rPr>
          <w:t xml:space="preserve">Bibliografia </w:t>
        </w:r>
        <w:proofErr w:type="gramStart"/>
        <w:r w:rsidRPr="0033726E">
          <w:rPr>
            <w:rStyle w:val="Collegamentoipertestuale"/>
            <w:rFonts w:cstheme="minorHAnsi"/>
          </w:rPr>
          <w:t>dell'anarchismo :</w:t>
        </w:r>
        <w:proofErr w:type="gramEnd"/>
        <w:r w:rsidRPr="0033726E">
          <w:rPr>
            <w:rStyle w:val="Collegamentoipertestuale"/>
            <w:rFonts w:cstheme="minorHAnsi"/>
          </w:rPr>
          <w:t xml:space="preserve"> periodici e numeri unici anarchici in lingua italiana pubblicati all'estero (1872-1971) / Leonardo Bettini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Crescita politica, 1972-1976.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1, 1972. - XV, 429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2, 1976. - XIX, 351 p., [1] carta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carta </w:t>
      </w:r>
      <w:proofErr w:type="gramStart"/>
      <w:r w:rsidRPr="0033726E">
        <w:rPr>
          <w:rFonts w:cstheme="minorHAnsi"/>
        </w:rPr>
        <w:t>geografica ;</w:t>
      </w:r>
      <w:proofErr w:type="gramEnd"/>
      <w:r w:rsidRPr="0033726E">
        <w:rPr>
          <w:rFonts w:cstheme="minorHAnsi"/>
        </w:rPr>
        <w:t xml:space="preserve">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9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40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1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2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3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La stampa italiana in Argentina / Federica Bertagna. -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Roma :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Donzelli, 2009. - VI, 200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4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5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</w:t>
      </w:r>
      <w:proofErr w:type="gramStart"/>
      <w:r w:rsidRPr="0033726E">
        <w:rPr>
          <w:rFonts w:cstheme="minorHAnsi"/>
        </w:rPr>
        <w:t>2018)a</w:t>
      </w:r>
      <w:proofErr w:type="gramEnd"/>
      <w:r w:rsidRPr="0033726E">
        <w:rPr>
          <w:rFonts w:cstheme="minorHAnsi"/>
        </w:rPr>
        <w:t xml:space="preserve">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8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49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7C5B2086" w14:textId="7F458C62" w:rsidR="00BC4CAC" w:rsidRPr="00813E46" w:rsidRDefault="00BC4CAC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BC4CAC">
        <w:rPr>
          <w:rFonts w:cstheme="minorHAnsi"/>
        </w:rPr>
        <w:t>Breve storia della stampa italiana in Brasile / Mario Nati. - \Roma</w:t>
      </w:r>
      <w:proofErr w:type="gramStart"/>
      <w:r w:rsidRPr="00BC4CAC">
        <w:rPr>
          <w:rFonts w:cstheme="minorHAnsi"/>
        </w:rPr>
        <w:t>! :</w:t>
      </w:r>
      <w:proofErr w:type="gramEnd"/>
      <w:r w:rsidRPr="00BC4CAC">
        <w:rPr>
          <w:rFonts w:cstheme="minorHAnsi"/>
        </w:rPr>
        <w:t xml:space="preserve"> Istituto per la storia del Risorgimento Italiano, 1967. - P. 196-</w:t>
      </w:r>
      <w:proofErr w:type="gramStart"/>
      <w:r w:rsidRPr="00BC4CAC">
        <w:rPr>
          <w:rFonts w:cstheme="minorHAnsi"/>
        </w:rPr>
        <w:t>215 ;</w:t>
      </w:r>
      <w:proofErr w:type="gramEnd"/>
      <w:r w:rsidRPr="00BC4CAC">
        <w:rPr>
          <w:rFonts w:cstheme="minorHAnsi"/>
        </w:rPr>
        <w:t xml:space="preserve"> 24 cm. - Estr. da: Rassegna storica del Risorgimento, 54 (1967), n.2.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0" w:history="1">
        <w:r w:rsidRPr="0033726E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33726E">
          <w:rPr>
            <w:rStyle w:val="Collegamentoipertestuale"/>
            <w:rFonts w:cstheme="minorHAnsi"/>
            <w:bCs/>
          </w:rPr>
          <w:t>desiderati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33726E">
          <w:rPr>
            <w:rStyle w:val="Collegamentoipertestuale"/>
            <w:rFonts w:cstheme="minorHAnsi"/>
            <w:bCs/>
          </w:rPr>
          <w:t>Sergi ;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prefazione di Pietro Borzomati.</w:t>
        </w:r>
      </w:hyperlink>
      <w:r w:rsidRPr="0033726E">
        <w:rPr>
          <w:rFonts w:cstheme="minorHAnsi"/>
          <w:bCs/>
        </w:rPr>
        <w:t xml:space="preserve"> - </w:t>
      </w:r>
      <w:proofErr w:type="gramStart"/>
      <w:r w:rsidRPr="0033726E">
        <w:rPr>
          <w:rFonts w:cstheme="minorHAnsi"/>
          <w:bCs/>
        </w:rPr>
        <w:t>Cosenza :</w:t>
      </w:r>
      <w:proofErr w:type="gramEnd"/>
      <w:r w:rsidRPr="0033726E">
        <w:rPr>
          <w:rFonts w:cstheme="minorHAnsi"/>
          <w:bCs/>
        </w:rPr>
        <w:t xml:space="preserve"> Memoria, 2000. - 217 </w:t>
      </w:r>
      <w:proofErr w:type="gramStart"/>
      <w:r w:rsidRPr="0033726E">
        <w:rPr>
          <w:rFonts w:cstheme="minorHAnsi"/>
          <w:bCs/>
        </w:rPr>
        <w:t>p. ;</w:t>
      </w:r>
      <w:proofErr w:type="gramEnd"/>
      <w:r w:rsidRPr="0033726E">
        <w:rPr>
          <w:rFonts w:cstheme="minorHAnsi"/>
          <w:bCs/>
        </w:rPr>
        <w:t xml:space="preserve"> 21 </w:t>
      </w:r>
      <w:proofErr w:type="gramStart"/>
      <w:r w:rsidRPr="0033726E">
        <w:rPr>
          <w:rFonts w:cstheme="minorHAnsi"/>
          <w:bCs/>
        </w:rPr>
        <w:t>cm..</w:t>
      </w:r>
      <w:proofErr w:type="gramEnd"/>
      <w:r w:rsidRPr="0033726E">
        <w:rPr>
          <w:rFonts w:cstheme="minorHAnsi"/>
          <w:bCs/>
        </w:rPr>
        <w:t xml:space="preserve"> - (</w:t>
      </w:r>
      <w:proofErr w:type="gramStart"/>
      <w:r w:rsidRPr="0033726E">
        <w:rPr>
          <w:rFonts w:cstheme="minorHAnsi"/>
          <w:bCs/>
        </w:rPr>
        <w:t>Millennio ;</w:t>
      </w:r>
      <w:proofErr w:type="gramEnd"/>
      <w:r w:rsidRPr="0033726E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1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Il Calabrese, 1861-1862 / Francesco Volpe.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Società napoletana di storia patria, 1964. - P. 410-</w:t>
      </w:r>
      <w:proofErr w:type="gramStart"/>
      <w:r w:rsidRPr="0033726E">
        <w:rPr>
          <w:rFonts w:cstheme="minorHAnsi"/>
        </w:rPr>
        <w:t>417 ;</w:t>
      </w:r>
      <w:proofErr w:type="gramEnd"/>
      <w:r w:rsidRPr="0033726E">
        <w:rPr>
          <w:rFonts w:cstheme="minorHAnsi"/>
        </w:rPr>
        <w:t xml:space="preserve">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 una storia dei periodici cosentini del post-Risorgimento / Francesco Volpe. In: Archivio storico per le province napoletane / pubblicato a cura della Società di storia </w:t>
      </w:r>
      <w:proofErr w:type="gramStart"/>
      <w:r w:rsidRPr="0033726E">
        <w:rPr>
          <w:rFonts w:cstheme="minorHAnsi"/>
        </w:rPr>
        <w:t>patria ,</w:t>
      </w:r>
      <w:proofErr w:type="gramEnd"/>
      <w:r w:rsidRPr="0033726E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2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C97261A" w14:textId="0FF4FAD3" w:rsidR="0075591E" w:rsidRDefault="0075591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Monteleone-Vibo Valentia. 1862-1944</w:t>
      </w:r>
    </w:p>
    <w:p w14:paraId="1FD92306" w14:textId="77777777" w:rsidR="0075591E" w:rsidRPr="000353F0" w:rsidRDefault="0075591E" w:rsidP="0075591E">
      <w:pPr>
        <w:pStyle w:val="Paragrafoelenco"/>
        <w:numPr>
          <w:ilvl w:val="0"/>
          <w:numId w:val="53"/>
        </w:numPr>
        <w:jc w:val="both"/>
      </w:pPr>
      <w:hyperlink r:id="rId53" w:history="1">
        <w:r w:rsidRPr="000353F0">
          <w:rPr>
            <w:rStyle w:val="Collegamentoipertestuale"/>
          </w:rPr>
          <w:t>RIVISTE E GIORNALI PUBBLICATI A MONTELEONE DI CALABRIA / VIBO VALENTIA</w:t>
        </w:r>
        <w:r>
          <w:rPr>
            <w:rStyle w:val="Collegamentoipertestuale"/>
          </w:rPr>
          <w:t xml:space="preserve"> [1862-1944]</w:t>
        </w:r>
        <w:r w:rsidRPr="000353F0">
          <w:rPr>
            <w:rStyle w:val="Collegamentoipertestuale"/>
          </w:rPr>
          <w:t>. Post di SPQVIBO 26 febbraio 2016</w:t>
        </w:r>
      </w:hyperlink>
    </w:p>
    <w:p w14:paraId="7DB0AD39" w14:textId="1197835C" w:rsidR="003B2B6E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Nicastro-</w:t>
      </w:r>
      <w:r w:rsidR="003B2B6E" w:rsidRPr="0033726E">
        <w:rPr>
          <w:rFonts w:cstheme="minorHAnsi"/>
          <w:b/>
          <w:bCs/>
        </w:rPr>
        <w:t>Lamezia</w:t>
      </w:r>
      <w:r>
        <w:rPr>
          <w:rFonts w:cstheme="minorHAnsi"/>
          <w:b/>
          <w:bCs/>
        </w:rPr>
        <w:t xml:space="preserve"> Terme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4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36CA3DD7" w14:textId="2B01001F" w:rsidR="009141C3" w:rsidRPr="009141C3" w:rsidRDefault="009141C3" w:rsidP="009141C3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141C3">
        <w:rPr>
          <w:rFonts w:cstheme="minorHAnsi"/>
          <w:b/>
          <w:bCs/>
        </w:rPr>
        <w:t>Nicastro-Lamezia Terme</w:t>
      </w:r>
      <w:r>
        <w:rPr>
          <w:rFonts w:cstheme="minorHAnsi"/>
          <w:b/>
          <w:bCs/>
        </w:rPr>
        <w:t>. 1800-1900</w:t>
      </w:r>
    </w:p>
    <w:p w14:paraId="61F1BA03" w14:textId="77777777" w:rsidR="009141C3" w:rsidRPr="009141C3" w:rsidRDefault="009141C3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cstheme="minorHAnsi"/>
        </w:rPr>
      </w:pPr>
      <w:hyperlink r:id="rId55" w:history="1">
        <w:r w:rsidRPr="009141C3">
          <w:rPr>
            <w:rStyle w:val="Collegamentoipertestuale"/>
            <w:rFonts w:cstheme="minorHAnsi"/>
          </w:rPr>
          <w:t xml:space="preserve">Giuseppe Masi, Giornali a Nicastro tra Ottocento e Novecento. In: </w:t>
        </w:r>
        <w:proofErr w:type="gramStart"/>
        <w:r w:rsidRPr="009141C3">
          <w:rPr>
            <w:rStyle w:val="Collegamentoipertestuale"/>
            <w:rFonts w:cstheme="minorHAnsi"/>
          </w:rPr>
          <w:t>Comunicando :</w:t>
        </w:r>
        <w:proofErr w:type="gramEnd"/>
        <w:r w:rsidRPr="009141C3">
          <w:rPr>
            <w:rStyle w:val="Collegamentoipertestuale"/>
            <w:rFonts w:cstheme="minorHAnsi"/>
          </w:rPr>
          <w:t xml:space="preserve"> osservatorio sull’informazione nel Sud, anno 2, n. 3 (2001), p.387-398</w:t>
        </w:r>
      </w:hyperlink>
    </w:p>
    <w:p w14:paraId="2E13E360" w14:textId="77777777" w:rsidR="009141C3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6" w:history="1">
        <w:r w:rsidRPr="0033726E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33726E">
          <w:rPr>
            <w:rStyle w:val="Collegamentoipertestuale"/>
            <w:rFonts w:cstheme="minorHAnsi"/>
          </w:rPr>
          <w:t>11,n.</w:t>
        </w:r>
        <w:proofErr w:type="gramEnd"/>
        <w:r w:rsidRPr="0033726E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Stampa quotidiana e periodica della </w:t>
      </w:r>
      <w:proofErr w:type="gramStart"/>
      <w:r w:rsidRPr="0033726E">
        <w:rPr>
          <w:rFonts w:cstheme="minorHAnsi"/>
          <w:b/>
          <w:bCs/>
        </w:rPr>
        <w:t>Campania :</w:t>
      </w:r>
      <w:proofErr w:type="gramEnd"/>
      <w:r w:rsidRPr="0033726E">
        <w:rPr>
          <w:rFonts w:cstheme="minorHAnsi"/>
          <w:b/>
          <w:bCs/>
        </w:rPr>
        <w:t xml:space="preserve">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Edizioni Scientifiche Italiane, [1976?].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L'amico del </w:t>
      </w:r>
      <w:proofErr w:type="gramStart"/>
      <w:r w:rsidRPr="0033726E">
        <w:rPr>
          <w:rFonts w:eastAsia="Times New Roman" w:cstheme="minorHAnsi"/>
          <w:lang w:eastAsia="it-IT"/>
        </w:rPr>
        <w:t>popolo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33726E">
        <w:rPr>
          <w:rFonts w:eastAsia="Times New Roman" w:cstheme="minorHAnsi"/>
          <w:lang w:eastAsia="it-IT"/>
        </w:rPr>
        <w:t>Irpina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Avellino :</w:t>
      </w:r>
      <w:proofErr w:type="gramEnd"/>
      <w:r w:rsidRPr="0033726E">
        <w:rPr>
          <w:rFonts w:eastAsia="Times New Roman" w:cstheme="minorHAnsi"/>
          <w:lang w:eastAsia="it-IT"/>
        </w:rPr>
        <w:t xml:space="preserve">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33726E">
          <w:rPr>
            <w:rFonts w:eastAsia="Times New Roman" w:cstheme="minorHAnsi"/>
            <w:lang w:eastAsia="it-IT"/>
          </w:rPr>
          <w:t>repubblicana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barricata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proofErr w:type="gramStart"/>
        <w:r w:rsidRPr="0033726E">
          <w:rPr>
            <w:rFonts w:eastAsia="Times New Roman" w:cstheme="minorHAnsi"/>
            <w:lang w:eastAsia="it-IT"/>
          </w:rPr>
          <w:t>Liberta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giorno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33726E">
          <w:rPr>
            <w:rFonts w:eastAsia="Times New Roman" w:cstheme="minorHAnsi"/>
            <w:lang w:eastAsia="it-IT"/>
          </w:rPr>
          <w:t>sindacali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33726E">
          <w:rPr>
            <w:rFonts w:eastAsia="Times New Roman" w:cstheme="minorHAnsi"/>
            <w:lang w:eastAsia="it-IT"/>
          </w:rPr>
          <w:t>Cisalpina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Soviet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ateneo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33726E">
          <w:rPr>
            <w:rFonts w:eastAsia="Times New Roman" w:cstheme="minorHAnsi"/>
            <w:lang w:eastAsia="it-IT"/>
          </w:rPr>
          <w:t>sud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Risorgimento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Unita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33726E">
          <w:rPr>
            <w:rFonts w:eastAsia="Times New Roman" w:cstheme="minorHAnsi"/>
            <w:lang w:eastAsia="it-IT"/>
          </w:rPr>
          <w:t>meridionale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33726E">
          <w:rPr>
            <w:rFonts w:eastAsia="Times New Roman" w:cstheme="minorHAnsi"/>
            <w:lang w:eastAsia="it-IT"/>
          </w:rPr>
          <w:t>rossa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La </w:t>
      </w:r>
      <w:proofErr w:type="gramStart"/>
      <w:r w:rsidRPr="0033726E">
        <w:rPr>
          <w:rFonts w:eastAsia="Times New Roman" w:cstheme="minorHAnsi"/>
          <w:lang w:eastAsia="it-IT"/>
        </w:rPr>
        <w:t>terra :</w:t>
      </w:r>
      <w:proofErr w:type="gramEnd"/>
      <w:r w:rsidRPr="0033726E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Il </w:t>
      </w:r>
      <w:proofErr w:type="gramStart"/>
      <w:r w:rsidRPr="0033726E">
        <w:rPr>
          <w:rFonts w:eastAsia="Times New Roman" w:cstheme="minorHAnsi"/>
          <w:lang w:eastAsia="it-IT"/>
        </w:rPr>
        <w:t>domani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>Avanti</w:t>
        </w:r>
        <w:proofErr w:type="gramStart"/>
        <w:r w:rsidRPr="0033726E">
          <w:rPr>
            <w:rFonts w:eastAsia="Times New Roman" w:cstheme="minorHAnsi"/>
            <w:lang w:eastAsia="it-IT"/>
          </w:rPr>
          <w:t>|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combattente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6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corriere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7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Squilla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 </w:t>
      </w:r>
      <w:proofErr w:type="gramStart"/>
      <w:r w:rsidRPr="0033726E">
        <w:rPr>
          <w:rFonts w:eastAsia="Times New Roman" w:cstheme="minorHAnsi"/>
          <w:lang w:eastAsia="it-IT"/>
        </w:rPr>
        <w:t>idea :</w:t>
      </w:r>
      <w:proofErr w:type="gramEnd"/>
      <w:r w:rsidRPr="0033726E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8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Storia della stampa sannita / Edgardo De Rimini. - </w:t>
      </w:r>
      <w:proofErr w:type="gramStart"/>
      <w:r w:rsidRPr="0033726E">
        <w:rPr>
          <w:rFonts w:cstheme="minorHAnsi"/>
        </w:rPr>
        <w:t>Benevento :</w:t>
      </w:r>
      <w:proofErr w:type="gramEnd"/>
      <w:r w:rsidRPr="0033726E">
        <w:rPr>
          <w:rFonts w:cstheme="minorHAnsi"/>
        </w:rPr>
        <w:t xml:space="preserve"> Realtà sannita, stampa 1997. - 525 p., [48]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>
      <w:pPr>
        <w:pStyle w:val="Paragrafoelenco"/>
        <w:numPr>
          <w:ilvl w:val="0"/>
          <w:numId w:val="48"/>
        </w:numPr>
        <w:spacing w:after="0" w:line="240" w:lineRule="auto"/>
        <w:jc w:val="both"/>
      </w:pPr>
      <w:r w:rsidRPr="0060442C">
        <w:t>Raffaele Scala, La stampa periodica a Castellammare di Stabia. 1860 – 2020</w:t>
      </w:r>
      <w:r>
        <w:rPr>
          <w:b/>
          <w:bCs/>
        </w:rPr>
        <w:t xml:space="preserve"> </w:t>
      </w:r>
      <w:hyperlink r:id="rId79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5FEDDD77" w14:textId="37E7CD6F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*giornali di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1799-1861 / [la cura dell'opera è di Luca Torre].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La stampa a Napoli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una storia per generi editoriali / Vincenzo Trombetta.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Olschki, 2022. - IX, 248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di </w:t>
      </w:r>
      <w:proofErr w:type="gramStart"/>
      <w:r w:rsidRPr="0033726E">
        <w:rPr>
          <w:rFonts w:cstheme="minorHAnsi"/>
        </w:rPr>
        <w:t>bibliografia ;</w:t>
      </w:r>
      <w:proofErr w:type="gramEnd"/>
      <w:r w:rsidRPr="0033726E">
        <w:rPr>
          <w:rFonts w:cstheme="minorHAnsi"/>
        </w:rPr>
        <w:t xml:space="preserve">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</w:t>
      </w:r>
      <w:proofErr w:type="gramStart"/>
      <w:r w:rsidRPr="0033726E">
        <w:rPr>
          <w:rFonts w:cstheme="minorHAnsi"/>
        </w:rPr>
        <w:t>Napoleonidi :</w:t>
      </w:r>
      <w:proofErr w:type="gramEnd"/>
      <w:r w:rsidRPr="0033726E">
        <w:rPr>
          <w:rFonts w:cstheme="minorHAnsi"/>
        </w:rPr>
        <w:t xml:space="preserve"> 1806-1815 / Vincenzo Trombetta. - </w:t>
      </w:r>
      <w:proofErr w:type="gramStart"/>
      <w:r w:rsidRPr="0033726E">
        <w:rPr>
          <w:rFonts w:cstheme="minorHAnsi"/>
        </w:rPr>
        <w:t>Paris :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nella sede dell'Istituto, 1987. - X, 237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17-21 maggio 2001 / Emeroteca Biblioteca Tucci, Napoli.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Emeroteca Biblioteca Tucci, [2001?]. - [24]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80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81" w:history="1"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33726E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33726E">
        <w:rPr>
          <w:rFonts w:eastAsia="Times New Roman" w:cstheme="minorHAnsi"/>
          <w:lang w:eastAsia="it-IT"/>
        </w:rPr>
        <w:t>)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ill. ;</w:t>
      </w:r>
      <w:proofErr w:type="gramEnd"/>
      <w:r w:rsidRPr="0033726E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33726E">
        <w:rPr>
          <w:rFonts w:eastAsia="Times New Roman" w:cstheme="minorHAnsi"/>
          <w:lang w:eastAsia="it-IT"/>
        </w:rPr>
        <w:t>Acerra :</w:t>
      </w:r>
      <w:proofErr w:type="gramEnd"/>
      <w:r w:rsidRPr="0033726E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33726E">
        <w:rPr>
          <w:rFonts w:eastAsia="Times New Roman" w:cstheme="minorHAnsi"/>
          <w:lang w:eastAsia="it-IT"/>
        </w:rPr>
        <w:t>p. ;</w:t>
      </w:r>
      <w:proofErr w:type="gramEnd"/>
      <w:r w:rsidRPr="0033726E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33726E">
        <w:rPr>
          <w:rFonts w:eastAsia="Times New Roman" w:cstheme="minorHAnsi"/>
          <w:lang w:eastAsia="it-IT"/>
        </w:rPr>
        <w:t>Caserta ;</w:t>
      </w:r>
      <w:proofErr w:type="gramEnd"/>
      <w:r w:rsidRPr="0033726E">
        <w:rPr>
          <w:rFonts w:eastAsia="Times New Roman" w:cstheme="minorHAnsi"/>
          <w:lang w:eastAsia="it-IT"/>
        </w:rPr>
        <w:t xml:space="preserve">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lastRenderedPageBreak/>
        <w:t xml:space="preserve">Stampa periodica in Terra di Lavoro dall'unità al </w:t>
      </w:r>
      <w:proofErr w:type="gramStart"/>
      <w:r w:rsidRPr="0033726E">
        <w:rPr>
          <w:rFonts w:eastAsia="Times New Roman" w:cstheme="minorHAnsi"/>
          <w:lang w:eastAsia="it-IT"/>
        </w:rPr>
        <w:t>fascismo :</w:t>
      </w:r>
      <w:proofErr w:type="gramEnd"/>
      <w:r w:rsidRPr="0033726E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33726E">
        <w:rPr>
          <w:rFonts w:eastAsia="Times New Roman" w:cstheme="minorHAnsi"/>
          <w:lang w:eastAsia="it-IT"/>
        </w:rPr>
        <w:t>Lavoro :</w:t>
      </w:r>
      <w:proofErr w:type="gramEnd"/>
      <w:r w:rsidRPr="0033726E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33726E">
        <w:rPr>
          <w:rFonts w:eastAsia="Times New Roman" w:cstheme="minorHAnsi"/>
          <w:lang w:eastAsia="it-IT"/>
        </w:rPr>
        <w:t>archivistici ,</w:t>
      </w:r>
      <w:proofErr w:type="gramEnd"/>
      <w:r w:rsidRPr="0033726E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33726E">
        <w:rPr>
          <w:rFonts w:eastAsia="Times New Roman" w:cstheme="minorHAnsi"/>
          <w:lang w:eastAsia="it-IT"/>
        </w:rPr>
        <w:t>135]-</w:t>
      </w:r>
      <w:proofErr w:type="gramEnd"/>
      <w:r w:rsidRPr="0033726E">
        <w:rPr>
          <w:rFonts w:eastAsia="Times New Roman" w:cstheme="minorHAnsi"/>
          <w:lang w:eastAsia="it-IT"/>
        </w:rPr>
        <w:t xml:space="preserve">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2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5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>
      <w:pPr>
        <w:pStyle w:val="Paragrafoelenco"/>
        <w:numPr>
          <w:ilvl w:val="0"/>
          <w:numId w:val="46"/>
        </w:numPr>
        <w:spacing w:after="0" w:line="240" w:lineRule="auto"/>
        <w:jc w:val="both"/>
      </w:pPr>
      <w:hyperlink r:id="rId86" w:history="1">
        <w:r w:rsidRPr="00851470">
          <w:rPr>
            <w:rStyle w:val="Collegamentoipertestuale"/>
          </w:rPr>
          <w:t xml:space="preserve">Gianluca Gerli, Il </w:t>
        </w:r>
        <w:proofErr w:type="gramStart"/>
        <w:r w:rsidRPr="00851470">
          <w:rPr>
            <w:rStyle w:val="Collegamentoipertestuale"/>
          </w:rPr>
          <w:t>Paese :</w:t>
        </w:r>
        <w:proofErr w:type="gramEnd"/>
        <w:r w:rsidRPr="00851470">
          <w:rPr>
            <w:rStyle w:val="Collegamentoipertestuale"/>
          </w:rPr>
          <w:t xml:space="preserve">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>
      <w:pPr>
        <w:pStyle w:val="Paragrafoelenco"/>
        <w:numPr>
          <w:ilvl w:val="0"/>
          <w:numId w:val="46"/>
        </w:numPr>
        <w:jc w:val="both"/>
        <w:rPr>
          <w:rFonts w:cstheme="minorHAnsi"/>
        </w:rPr>
      </w:pPr>
      <w:hyperlink r:id="rId87" w:history="1">
        <w:r w:rsidRPr="009352AA">
          <w:rPr>
            <w:rStyle w:val="Collegamentoipertestuale"/>
          </w:rPr>
          <w:t xml:space="preserve">La stampa </w:t>
        </w:r>
        <w:proofErr w:type="gramStart"/>
        <w:r w:rsidRPr="009352AA">
          <w:rPr>
            <w:rStyle w:val="Collegamentoipertestuale"/>
          </w:rPr>
          <w:t>cattolica :</w:t>
        </w:r>
        <w:proofErr w:type="gramEnd"/>
        <w:r w:rsidRPr="009352AA">
          <w:rPr>
            <w:rStyle w:val="Collegamentoipertestuale"/>
          </w:rPr>
          <w:t xml:space="preserve"> proposta / del duca M. Caracciolo di Brienza. - </w:t>
        </w:r>
        <w:proofErr w:type="gramStart"/>
        <w:r w:rsidRPr="009352AA">
          <w:rPr>
            <w:rStyle w:val="Collegamentoipertestuale"/>
          </w:rPr>
          <w:t>Roma :</w:t>
        </w:r>
        <w:proofErr w:type="gramEnd"/>
        <w:r w:rsidRPr="009352AA">
          <w:rPr>
            <w:rStyle w:val="Collegamentoipertestuale"/>
          </w:rPr>
          <w:t xml:space="preserve"> Tipografia Monaldi, 1864. - 44 </w:t>
        </w:r>
        <w:proofErr w:type="gramStart"/>
        <w:r w:rsidRPr="009352AA">
          <w:rPr>
            <w:rStyle w:val="Collegamentoipertestuale"/>
          </w:rPr>
          <w:t>p. ;</w:t>
        </w:r>
        <w:proofErr w:type="gramEnd"/>
        <w:r w:rsidRPr="009352AA">
          <w:rPr>
            <w:rStyle w:val="Collegamentoipertestuale"/>
          </w:rPr>
          <w:t xml:space="preserve">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8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</w:t>
      </w:r>
      <w:proofErr w:type="gramStart"/>
      <w:r w:rsidRPr="0033726E">
        <w:rPr>
          <w:rFonts w:cstheme="minorHAnsi"/>
        </w:rPr>
        <w:t>1919 :</w:t>
      </w:r>
      <w:proofErr w:type="gramEnd"/>
      <w:r w:rsidRPr="0033726E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33726E">
        <w:rPr>
          <w:rFonts w:cstheme="minorHAnsi"/>
        </w:rPr>
        <w:t>Trapani :</w:t>
      </w:r>
      <w:proofErr w:type="gramEnd"/>
      <w:r w:rsidRPr="0033726E">
        <w:rPr>
          <w:rFonts w:cstheme="minorHAnsi"/>
        </w:rPr>
        <w:t xml:space="preserve"> Il pozzo di Giacobbe, 2024. - 224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di Annamaria </w:t>
      </w:r>
      <w:proofErr w:type="gramStart"/>
      <w:r w:rsidRPr="0033726E">
        <w:rPr>
          <w:rFonts w:cstheme="minorHAnsi"/>
        </w:rPr>
        <w:t>Mampieri ;</w:t>
      </w:r>
      <w:proofErr w:type="gramEnd"/>
      <w:r w:rsidRPr="0033726E">
        <w:rPr>
          <w:rFonts w:cstheme="minorHAnsi"/>
        </w:rPr>
        <w:t xml:space="preserve"> relatore Chiar.mo Prof. Umberto Marcelli.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[s.n.], [1964?]. - 1 volume (paginazione varia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8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Messina</w:t>
      </w:r>
    </w:p>
    <w:p w14:paraId="19393230" w14:textId="57D64574" w:rsidR="00B82B8F" w:rsidRPr="0033726E" w:rsidRDefault="00B82B8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 xml:space="preserve">La stampa cattolica a Napoli dal 1860 al 1904 / Antonio Cestaro. - </w:t>
      </w:r>
      <w:proofErr w:type="gramStart"/>
      <w:r w:rsidRPr="00026C7C">
        <w:rPr>
          <w:rFonts w:cstheme="minorHAnsi"/>
        </w:rPr>
        <w:t>Roma :</w:t>
      </w:r>
      <w:proofErr w:type="gramEnd"/>
      <w:r w:rsidRPr="00026C7C">
        <w:rPr>
          <w:rFonts w:cstheme="minorHAnsi"/>
        </w:rPr>
        <w:t xml:space="preserve">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6E88A01F" w14:textId="6029CFDE" w:rsidR="005C0B57" w:rsidRDefault="005C0B5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1870-1915</w:t>
      </w:r>
    </w:p>
    <w:p w14:paraId="28243A95" w14:textId="77777777" w:rsidR="005C0B57" w:rsidRDefault="005C0B57">
      <w:pPr>
        <w:pStyle w:val="Paragrafoelenco"/>
        <w:numPr>
          <w:ilvl w:val="0"/>
          <w:numId w:val="51"/>
        </w:numPr>
        <w:suppressAutoHyphens/>
        <w:spacing w:after="0" w:line="240" w:lineRule="auto"/>
        <w:jc w:val="both"/>
      </w:pPr>
      <w:r w:rsidRPr="008112E2">
        <w:rPr>
          <w:rFonts w:eastAsia="Times New Roman"/>
        </w:rPr>
        <w:t xml:space="preserve">Francesco Malgeri, </w:t>
      </w:r>
      <w:r w:rsidRPr="008112E2">
        <w:rPr>
          <w:rFonts w:eastAsia="Times New Roman"/>
          <w:i/>
          <w:iCs/>
        </w:rPr>
        <w:t>La stampa cattolica a Roma dal 1870 al 1915</w:t>
      </w:r>
      <w:r w:rsidRPr="008112E2">
        <w:rPr>
          <w:rFonts w:eastAsia="Times New Roman"/>
        </w:rPr>
        <w:t>, Morcelliana, 1965.</w:t>
      </w:r>
    </w:p>
    <w:p w14:paraId="49C8D7E5" w14:textId="77777777" w:rsidR="005C0B57" w:rsidRDefault="005C0B5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704051A2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>
      <w:pPr>
        <w:pStyle w:val="Paragrafoelenco"/>
        <w:numPr>
          <w:ilvl w:val="0"/>
          <w:numId w:val="29"/>
        </w:numPr>
        <w:suppressAutoHyphens/>
        <w:spacing w:after="0" w:line="240" w:lineRule="auto"/>
        <w:rPr>
          <w:rFonts w:cstheme="minorHAnsi"/>
        </w:rPr>
      </w:pPr>
      <w:hyperlink r:id="rId92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>
      <w:pPr>
        <w:pStyle w:val="Paragrafoelenco"/>
        <w:numPr>
          <w:ilvl w:val="0"/>
          <w:numId w:val="29"/>
        </w:numPr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[s.n.], 1984. - p. 21-</w:t>
      </w:r>
      <w:proofErr w:type="gramStart"/>
      <w:r w:rsidRPr="0033726E">
        <w:rPr>
          <w:rFonts w:cstheme="minorHAnsi"/>
        </w:rPr>
        <w:t>75 ;</w:t>
      </w:r>
      <w:proofErr w:type="gramEnd"/>
      <w:r w:rsidRPr="0033726E">
        <w:rPr>
          <w:rFonts w:cstheme="minorHAnsi"/>
        </w:rPr>
        <w:t xml:space="preserve"> 24 cm. - Estr da: Ricerche religiose del Friuli e dell'Istria, 3(1984). </w:t>
      </w:r>
    </w:p>
    <w:p w14:paraId="6565F287" w14:textId="22BFAE0A" w:rsidR="0065794E" w:rsidRPr="0033726E" w:rsidRDefault="0065794E">
      <w:pPr>
        <w:pStyle w:val="Paragrafoelenco"/>
        <w:numPr>
          <w:ilvl w:val="0"/>
          <w:numId w:val="29"/>
        </w:numPr>
        <w:rPr>
          <w:rFonts w:cstheme="minorHAnsi"/>
        </w:rPr>
      </w:pPr>
      <w:r w:rsidRPr="0033726E">
        <w:rPr>
          <w:rFonts w:cstheme="minorHAnsi"/>
        </w:rPr>
        <w:t xml:space="preserve">La stampa cattolica italiana e slovena a Trieste / Pietro Zovatto. - </w:t>
      </w:r>
      <w:proofErr w:type="gramStart"/>
      <w:r w:rsidRPr="0033726E">
        <w:rPr>
          <w:rFonts w:cstheme="minorHAnsi"/>
        </w:rPr>
        <w:t>Udine :</w:t>
      </w:r>
      <w:proofErr w:type="gramEnd"/>
      <w:r w:rsidRPr="0033726E">
        <w:rPr>
          <w:rFonts w:cstheme="minorHAnsi"/>
        </w:rPr>
        <w:t xml:space="preserve"> Del Bianco, 1987. - 412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</w:t>
      </w:r>
      <w:proofErr w:type="gramStart"/>
      <w:r w:rsidRPr="0033726E">
        <w:rPr>
          <w:rFonts w:cstheme="minorHAnsi"/>
        </w:rPr>
        <w:t>cm..</w:t>
      </w:r>
      <w:proofErr w:type="gramEnd"/>
      <w:r w:rsidRPr="0033726E">
        <w:rPr>
          <w:rFonts w:cstheme="minorHAnsi"/>
        </w:rPr>
        <w:t xml:space="preserve"> - (Università degli studi di Trieste, Facoltà di magistero. 3. </w:t>
      </w:r>
      <w:proofErr w:type="gramStart"/>
      <w:r w:rsidRPr="0033726E">
        <w:rPr>
          <w:rFonts w:cstheme="minorHAnsi"/>
        </w:rPr>
        <w:t>ser ;</w:t>
      </w:r>
      <w:proofErr w:type="gramEnd"/>
      <w:r w:rsidRPr="0033726E">
        <w:rPr>
          <w:rFonts w:cstheme="minorHAnsi"/>
        </w:rPr>
        <w:t xml:space="preserve"> 18).) - [BNI] 88-8029.</w:t>
      </w:r>
    </w:p>
    <w:p w14:paraId="6613F98E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Lint, [1989]. - P. [</w:t>
      </w:r>
      <w:proofErr w:type="gramStart"/>
      <w:r w:rsidRPr="0033726E">
        <w:rPr>
          <w:rFonts w:cstheme="minorHAnsi"/>
        </w:rPr>
        <w:t>313]-</w:t>
      </w:r>
      <w:proofErr w:type="gramEnd"/>
      <w:r w:rsidRPr="0033726E">
        <w:rPr>
          <w:rFonts w:cstheme="minorHAnsi"/>
        </w:rPr>
        <w:t xml:space="preserve">321; 24 cm. - Estr. da: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3C08879C" w:rsidR="00C52787" w:rsidRPr="00BC4CAC" w:rsidRDefault="00BC4CAC" w:rsidP="00BC4CAC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BC4CAC">
        <w:rPr>
          <w:rFonts w:cstheme="minorHAnsi"/>
          <w:b/>
          <w:bCs/>
          <w:color w:val="C00000"/>
          <w:sz w:val="44"/>
          <w:szCs w:val="44"/>
        </w:rPr>
        <w:t>Chimica</w:t>
      </w:r>
    </w:p>
    <w:p w14:paraId="7C8DC36D" w14:textId="4C8A2446" w:rsidR="00BC4CAC" w:rsidRDefault="00BC4CAC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C4CAC">
        <w:rPr>
          <w:rFonts w:cstheme="minorHAnsi"/>
        </w:rPr>
        <w:t xml:space="preserve">Storia della stampa periodica chimica italiana / Giuseppina Dragone Testi, Gino Testi. - </w:t>
      </w:r>
      <w:proofErr w:type="gramStart"/>
      <w:r w:rsidRPr="00BC4CAC">
        <w:rPr>
          <w:rFonts w:cstheme="minorHAnsi"/>
        </w:rPr>
        <w:t>Roma :</w:t>
      </w:r>
      <w:proofErr w:type="gramEnd"/>
      <w:r w:rsidRPr="00BC4CAC">
        <w:rPr>
          <w:rFonts w:cstheme="minorHAnsi"/>
        </w:rPr>
        <w:t xml:space="preserve"> Società italiana per il progresso delle scienze, 1940. - P. 427-</w:t>
      </w:r>
      <w:proofErr w:type="gramStart"/>
      <w:r w:rsidRPr="00BC4CAC">
        <w:rPr>
          <w:rFonts w:cstheme="minorHAnsi"/>
        </w:rPr>
        <w:t>432 ;</w:t>
      </w:r>
      <w:proofErr w:type="gramEnd"/>
      <w:r w:rsidRPr="00BC4CAC">
        <w:rPr>
          <w:rFonts w:cstheme="minorHAnsi"/>
        </w:rPr>
        <w:t xml:space="preserve"> 27 cm. - Estr. da: Relazioni della 28. riunione della Società italiana per il progresso delle scienze, v. 5.</w:t>
      </w:r>
    </w:p>
    <w:p w14:paraId="52BDECF0" w14:textId="77777777" w:rsidR="00BC4CAC" w:rsidRPr="00BC4CAC" w:rsidRDefault="00BC4CAC" w:rsidP="00BC4CA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6" w:history="1">
        <w:r w:rsidRPr="0033726E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33726E">
          <w:rPr>
            <w:rStyle w:val="Collegamentoipertestuale"/>
            <w:rFonts w:cstheme="minorHAnsi"/>
            <w:bCs/>
          </w:rPr>
          <w:t>1900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repertorio / a cura di Carlo Mansuino. - </w:t>
        </w:r>
        <w:proofErr w:type="gramStart"/>
        <w:r w:rsidRPr="0033726E">
          <w:rPr>
            <w:rStyle w:val="Collegamentoipertestuale"/>
            <w:rFonts w:cstheme="minorHAnsi"/>
            <w:bCs/>
          </w:rPr>
          <w:t>Milano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33726E">
        <w:rPr>
          <w:rFonts w:cstheme="minorHAnsi"/>
        </w:rPr>
        <w:t>Aprile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Maggio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97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98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99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Scuola e stampa nell'Italia </w:t>
      </w:r>
      <w:proofErr w:type="gramStart"/>
      <w:r w:rsidRPr="0033726E">
        <w:rPr>
          <w:rFonts w:cstheme="minorHAnsi"/>
        </w:rPr>
        <w:t>liberale :</w:t>
      </w:r>
      <w:proofErr w:type="gramEnd"/>
      <w:r w:rsidRPr="0033726E">
        <w:rPr>
          <w:rFonts w:cstheme="minorHAnsi"/>
        </w:rPr>
        <w:t xml:space="preserve"> giornali e riviste per l'educazione dall'unita a fine secolo / L. e R. Bonan ... [et al.</w:t>
      </w:r>
      <w:proofErr w:type="gramStart"/>
      <w:r w:rsidRPr="0033726E">
        <w:rPr>
          <w:rFonts w:cstheme="minorHAnsi"/>
        </w:rPr>
        <w:t>] ;</w:t>
      </w:r>
      <w:proofErr w:type="gramEnd"/>
      <w:r w:rsidRPr="0033726E">
        <w:rPr>
          <w:rFonts w:cstheme="minorHAnsi"/>
        </w:rPr>
        <w:t xml:space="preserve"> a cura di Giorgio Chiosso. - </w:t>
      </w:r>
      <w:proofErr w:type="gramStart"/>
      <w:r w:rsidRPr="0033726E">
        <w:rPr>
          <w:rFonts w:cstheme="minorHAnsi"/>
        </w:rPr>
        <w:t>Brescia :</w:t>
      </w:r>
      <w:proofErr w:type="gramEnd"/>
      <w:r w:rsidRPr="0033726E">
        <w:rPr>
          <w:rFonts w:cstheme="minorHAnsi"/>
        </w:rPr>
        <w:t xml:space="preserve"> La Scuola, 1993. - 345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>
      <w:pPr>
        <w:pStyle w:val="site-title"/>
        <w:numPr>
          <w:ilvl w:val="0"/>
          <w:numId w:val="44"/>
        </w:numPr>
      </w:pPr>
      <w:hyperlink r:id="rId100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</w:t>
        </w:r>
        <w:proofErr w:type="gramStart"/>
        <w:r w:rsidRPr="00801510">
          <w:rPr>
            <w:rStyle w:val="Collegamentoipertestuale"/>
            <w:b/>
            <w:bCs/>
          </w:rPr>
          <w:t>seconda guerra mondiale</w:t>
        </w:r>
        <w:proofErr w:type="gramEnd"/>
        <w:r w:rsidRPr="00801510">
          <w:rPr>
            <w:rStyle w:val="Collegamentoipertestuale"/>
            <w:b/>
            <w:bCs/>
          </w:rPr>
          <w:t xml:space="preserve"> </w:t>
        </w:r>
        <w:r w:rsidRPr="00801510">
          <w:rPr>
            <w:rStyle w:val="Collegamentoipertestuale"/>
          </w:rPr>
          <w:t xml:space="preserve">30 </w:t>
        </w:r>
        <w:proofErr w:type="gramStart"/>
        <w:r w:rsidRPr="00801510">
          <w:rPr>
            <w:rStyle w:val="Collegamentoipertestuale"/>
          </w:rPr>
          <w:t>Novembre</w:t>
        </w:r>
        <w:proofErr w:type="gramEnd"/>
        <w:r w:rsidRPr="00801510">
          <w:rPr>
            <w:rStyle w:val="Collegamentoipertestuale"/>
          </w:rPr>
          <w:t xml:space="preserve">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>
      <w:pPr>
        <w:pStyle w:val="Paragrafoelenco"/>
        <w:numPr>
          <w:ilvl w:val="0"/>
          <w:numId w:val="44"/>
        </w:numPr>
        <w:jc w:val="both"/>
      </w:pPr>
      <w:hyperlink r:id="rId101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33726E">
        <w:rPr>
          <w:rFonts w:cstheme="minorHAnsi"/>
        </w:rPr>
        <w:t>Emilia Romagna</w:t>
      </w:r>
      <w:proofErr w:type="gramEnd"/>
      <w:r w:rsidRPr="0033726E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102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Alcuni aspetti del giornalismo bolognese negli anni 1859-1860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Officine grafiche Calderini, [1961?]. - P. 347-</w:t>
      </w:r>
      <w:proofErr w:type="gramStart"/>
      <w:r w:rsidRPr="0033726E">
        <w:rPr>
          <w:rFonts w:cstheme="minorHAnsi"/>
        </w:rPr>
        <w:t>358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3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33726E">
          <w:rPr>
            <w:rStyle w:val="Collegamentoipertestuale"/>
            <w:rFonts w:cstheme="minorHAnsi"/>
          </w:rPr>
          <w:t>Bologna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>, 1965. - P. 251-</w:t>
        </w:r>
        <w:proofErr w:type="gramStart"/>
        <w:r w:rsidRPr="0033726E">
          <w:rPr>
            <w:rStyle w:val="Collegamentoipertestuale"/>
            <w:rFonts w:cstheme="minorHAnsi"/>
          </w:rPr>
          <w:t>396 ;</w:t>
        </w:r>
        <w:proofErr w:type="gramEnd"/>
        <w:r w:rsidRPr="0033726E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33726E">
          <w:rPr>
            <w:rStyle w:val="Collegamentoipertestuale"/>
            <w:rFonts w:cstheme="minorHAnsi"/>
          </w:rPr>
          <w:t>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Carducci e il giornalismo </w:t>
      </w:r>
      <w:proofErr w:type="gramStart"/>
      <w:r w:rsidRPr="0033726E">
        <w:rPr>
          <w:rFonts w:cstheme="minorHAnsi"/>
        </w:rPr>
        <w:t>bolognese :</w:t>
      </w:r>
      <w:proofErr w:type="gramEnd"/>
      <w:r w:rsidRPr="0033726E">
        <w:rPr>
          <w:rFonts w:cstheme="minorHAnsi"/>
        </w:rPr>
        <w:t xml:space="preserve"> ricordi (1878-1883) / G. Barbanti. In: La </w:t>
      </w:r>
      <w:proofErr w:type="gramStart"/>
      <w:r w:rsidRPr="0033726E">
        <w:rPr>
          <w:rFonts w:cstheme="minorHAnsi"/>
        </w:rPr>
        <w:t>Parola :</w:t>
      </w:r>
      <w:proofErr w:type="gramEnd"/>
      <w:r w:rsidRPr="0033726E">
        <w:rPr>
          <w:rFonts w:cstheme="minorHAnsi"/>
        </w:rPr>
        <w:t xml:space="preserve"> Giornale del Partito radicale </w:t>
      </w:r>
      <w:proofErr w:type="gramStart"/>
      <w:r w:rsidRPr="0033726E">
        <w:rPr>
          <w:rFonts w:cstheme="minorHAnsi"/>
        </w:rPr>
        <w:t>bolognese ,</w:t>
      </w:r>
      <w:proofErr w:type="gramEnd"/>
      <w:r w:rsidRPr="0033726E">
        <w:rPr>
          <w:rFonts w:cstheme="minorHAnsi"/>
        </w:rPr>
        <w:t xml:space="preserve">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periodo post-unitario (1880-1900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presentata da Imelde </w:t>
      </w:r>
      <w:proofErr w:type="gramStart"/>
      <w:r w:rsidRPr="0033726E">
        <w:rPr>
          <w:rFonts w:cstheme="minorHAnsi"/>
        </w:rPr>
        <w:t>Scagliarini ;</w:t>
      </w:r>
      <w:proofErr w:type="gramEnd"/>
      <w:r w:rsidRPr="0033726E">
        <w:rPr>
          <w:rFonts w:cstheme="minorHAnsi"/>
        </w:rPr>
        <w:t xml:space="preserve"> relatore Umberto Marcelli. - [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s.n., 1967]. - XXXVI, 310 carte, [5] carte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a Forlì. Estratto da: 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</w:t>
      </w:r>
      <w:r w:rsidRPr="0033726E">
        <w:rPr>
          <w:rStyle w:val="Collegamentoipertestuale"/>
          <w:rFonts w:cstheme="minorHAnsi"/>
        </w:rPr>
        <w:lastRenderedPageBreak/>
        <w:t xml:space="preserve">Ortolani. In testa alla copertina: Ministero per i beni e le attività culturali Direzione generale per i beni librari e gli istituti culturali Biblioteca estense universitaria, Modena. – </w:t>
      </w:r>
      <w:proofErr w:type="gramStart"/>
      <w:r w:rsidRPr="0033726E">
        <w:rPr>
          <w:rStyle w:val="Collegamentoipertestuale"/>
          <w:rFonts w:cstheme="minorHAnsi"/>
        </w:rPr>
        <w:t>Modena :</w:t>
      </w:r>
      <w:proofErr w:type="gramEnd"/>
      <w:r w:rsidRPr="0033726E">
        <w:rPr>
          <w:rStyle w:val="Collegamentoipertestuale"/>
          <w:rFonts w:cstheme="minorHAnsi"/>
        </w:rPr>
        <w:t xml:space="preserve"> [s.n., 2003]. – 1 </w:t>
      </w:r>
      <w:proofErr w:type="gramStart"/>
      <w:r w:rsidRPr="0033726E">
        <w:rPr>
          <w:rStyle w:val="Collegamentoipertestuale"/>
          <w:rFonts w:cstheme="minorHAnsi"/>
        </w:rPr>
        <w:t>volume ;</w:t>
      </w:r>
      <w:proofErr w:type="gramEnd"/>
      <w:r w:rsidRPr="0033726E">
        <w:rPr>
          <w:rStyle w:val="Collegamentoipertestuale"/>
          <w:rFonts w:cstheme="minorHAnsi"/>
        </w:rPr>
        <w:t xml:space="preserve">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7" w:history="1">
        <w:r w:rsidRPr="0033726E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33726E">
          <w:rPr>
            <w:rStyle w:val="Collegamentoipertestuale"/>
            <w:rFonts w:cstheme="minorHAnsi"/>
          </w:rPr>
          <w:t>quotidiana :</w:t>
        </w:r>
        <w:proofErr w:type="gramEnd"/>
        <w:r w:rsidRPr="0033726E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33726E">
          <w:rPr>
            <w:rStyle w:val="Collegamentoipertestuale"/>
            <w:rFonts w:cstheme="minorHAnsi"/>
          </w:rPr>
          <w:t>Modena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09" w:history="1">
        <w:r w:rsidRPr="0033726E">
          <w:rPr>
            <w:rStyle w:val="Collegamentoipertestuale"/>
            <w:rFonts w:cstheme="minorHAnsi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33726E">
          <w:rPr>
            <w:rStyle w:val="Collegamentoipertestuale"/>
            <w:rFonts w:cstheme="minorHAnsi"/>
            <w:sz w:val="28"/>
            <w:szCs w:val="28"/>
          </w:rPr>
          <w:t>Agosto</w:t>
        </w:r>
        <w:proofErr w:type="gramEnd"/>
        <w:r w:rsidRPr="0033726E">
          <w:rPr>
            <w:rStyle w:val="Collegamentoipertestuale"/>
            <w:rFonts w:cstheme="minorHAnsi"/>
            <w:sz w:val="28"/>
            <w:szCs w:val="28"/>
          </w:rPr>
          <w:t xml:space="preserve">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2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>
      <w:pPr>
        <w:pStyle w:val="Paragrafoelenco"/>
        <w:numPr>
          <w:ilvl w:val="0"/>
          <w:numId w:val="26"/>
        </w:numPr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</w:t>
        </w:r>
        <w:proofErr w:type="gramStart"/>
        <w:r w:rsidRPr="0033726E">
          <w:rPr>
            <w:rStyle w:val="Collegamentoipertestuale"/>
            <w:rFonts w:cstheme="minorHAnsi"/>
          </w:rPr>
          <w:t>) :</w:t>
        </w:r>
        <w:proofErr w:type="gramEnd"/>
        <w:r w:rsidRPr="0033726E">
          <w:rPr>
            <w:rStyle w:val="Collegamentoipertestuale"/>
            <w:rFonts w:cstheme="minorHAnsi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 xml:space="preserve">Le riviste femminili nell'800, </w:t>
        </w:r>
        <w:proofErr w:type="spellStart"/>
        <w:r w:rsidRPr="0033726E">
          <w:rPr>
            <w:rStyle w:val="Collegamentoipertestuale"/>
            <w:rFonts w:cstheme="minorHAnsi"/>
          </w:rPr>
          <w:t>Tesinas</w:t>
        </w:r>
        <w:proofErr w:type="spellEnd"/>
        <w:r w:rsidRPr="0033726E">
          <w:rPr>
            <w:rStyle w:val="Collegamentoipertestuale"/>
            <w:rFonts w:cstheme="minorHAnsi"/>
          </w:rPr>
          <w:t xml:space="preserve">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6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33726E">
          <w:rPr>
            <w:rStyle w:val="Collegamentoipertestuale"/>
            <w:rFonts w:cstheme="minorHAnsi"/>
          </w:rPr>
          <w:t>1943 :</w:t>
        </w:r>
        <w:proofErr w:type="gramEnd"/>
        <w:r w:rsidRPr="0033726E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 xml:space="preserve">. - </w:t>
        </w:r>
        <w:proofErr w:type="gramStart"/>
        <w:r w:rsidRPr="0033726E">
          <w:rPr>
            <w:rStyle w:val="Collegamentoipertestuale"/>
            <w:rFonts w:cstheme="minorHAnsi"/>
          </w:rPr>
          <w:t>Roma :</w:t>
        </w:r>
        <w:proofErr w:type="gramEnd"/>
        <w:r w:rsidRPr="0033726E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</w:t>
      </w:r>
      <w:proofErr w:type="gramStart"/>
      <w:r w:rsidRPr="0033726E">
        <w:rPr>
          <w:rFonts w:cstheme="minorHAnsi"/>
        </w:rPr>
        <w:t>lombardi :</w:t>
      </w:r>
      <w:proofErr w:type="gramEnd"/>
      <w:r w:rsidRPr="0033726E">
        <w:rPr>
          <w:rFonts w:cstheme="minorHAnsi"/>
        </w:rPr>
        <w:t xml:space="preserve"> 1786-1945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7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33726E">
          <w:rPr>
            <w:rStyle w:val="Collegamentoipertestuale"/>
            <w:rFonts w:cstheme="minorHAnsi"/>
          </w:rPr>
          <w:t>lombardi :</w:t>
        </w:r>
        <w:proofErr w:type="gramEnd"/>
        <w:r w:rsidRPr="0033726E">
          <w:rPr>
            <w:rStyle w:val="Collegamentoipertestuale"/>
            <w:rFonts w:cstheme="minorHAnsi"/>
          </w:rPr>
          <w:t xml:space="preserve"> 1786-1945</w:t>
        </w:r>
      </w:hyperlink>
      <w:r w:rsidRPr="0033726E">
        <w:rPr>
          <w:rFonts w:cstheme="minorHAnsi"/>
        </w:rPr>
        <w:t xml:space="preserve">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Lampi di stampa, [2003].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 xml:space="preserve">. dell'ed.: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</w:t>
      </w:r>
      <w:proofErr w:type="gramStart"/>
      <w:r w:rsidRPr="0033726E">
        <w:rPr>
          <w:rFonts w:cstheme="minorHAnsi"/>
        </w:rPr>
        <w:t>1993..</w:t>
      </w:r>
      <w:proofErr w:type="gramEnd"/>
      <w:r w:rsidRPr="0033726E">
        <w:rPr>
          <w:rFonts w:cstheme="minorHAnsi"/>
        </w:rPr>
        <w:t xml:space="preserve">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>Finalmente sole</w:t>
        </w:r>
        <w:proofErr w:type="gramStart"/>
        <w:r w:rsidRPr="0033726E">
          <w:rPr>
            <w:rStyle w:val="Collegamentoipertestuale"/>
            <w:rFonts w:cstheme="minorHAnsi"/>
          </w:rPr>
          <w:t>| :</w:t>
        </w:r>
        <w:proofErr w:type="gramEnd"/>
        <w:r w:rsidRPr="0033726E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Grafico 15, 1980. - 94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femminili del 1848 nello Stato Pontificio / di Stefano Orazi. In: Il 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rivista di storia del Risorgimento e storia </w:t>
      </w:r>
      <w:proofErr w:type="gramStart"/>
      <w:r w:rsidRPr="0033726E">
        <w:rPr>
          <w:rFonts w:cstheme="minorHAnsi"/>
        </w:rPr>
        <w:t>contemporanea ,</w:t>
      </w:r>
      <w:proofErr w:type="gramEnd"/>
      <w:r w:rsidRPr="0033726E">
        <w:rPr>
          <w:rFonts w:cstheme="minorHAnsi"/>
        </w:rPr>
        <w:t xml:space="preserve">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Leo S. Olschki, 2007.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21 cm. - (Biblioteca di storia toscana moderna e 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0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1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 xml:space="preserve">Un secolo di filosofia italiana attraverso le riviste (1870-1960) / a cura di Piero Di Giovanni. - </w:t>
      </w:r>
      <w:proofErr w:type="gramStart"/>
      <w:r w:rsidRPr="009731E6">
        <w:rPr>
          <w:rFonts w:cstheme="minorHAnsi"/>
        </w:rPr>
        <w:t>Milano :</w:t>
      </w:r>
      <w:proofErr w:type="gramEnd"/>
      <w:r w:rsidRPr="009731E6">
        <w:rPr>
          <w:rFonts w:cstheme="minorHAnsi"/>
        </w:rPr>
        <w:t xml:space="preserve"> Angeli, 2012. - 300 </w:t>
      </w:r>
      <w:proofErr w:type="gramStart"/>
      <w:r w:rsidRPr="009731E6">
        <w:rPr>
          <w:rFonts w:cstheme="minorHAnsi"/>
        </w:rPr>
        <w:t>p. ;</w:t>
      </w:r>
      <w:proofErr w:type="gramEnd"/>
      <w:r w:rsidRPr="009731E6">
        <w:rPr>
          <w:rFonts w:cstheme="minorHAnsi"/>
        </w:rPr>
        <w:t xml:space="preserve"> 23 cm. - (</w:t>
      </w:r>
      <w:proofErr w:type="gramStart"/>
      <w:r w:rsidRPr="009731E6">
        <w:rPr>
          <w:rFonts w:cstheme="minorHAnsi"/>
        </w:rPr>
        <w:t>FI :</w:t>
      </w:r>
      <w:proofErr w:type="gramEnd"/>
      <w:r w:rsidRPr="009731E6">
        <w:rPr>
          <w:rFonts w:cstheme="minorHAnsi"/>
        </w:rPr>
        <w:t xml:space="preserve"> Filosofia </w:t>
      </w:r>
      <w:proofErr w:type="gramStart"/>
      <w:r w:rsidRPr="009731E6">
        <w:rPr>
          <w:rFonts w:cstheme="minorHAnsi"/>
        </w:rPr>
        <w:t>italiana ;</w:t>
      </w:r>
      <w:proofErr w:type="gramEnd"/>
      <w:r w:rsidRPr="009731E6">
        <w:rPr>
          <w:rFonts w:cstheme="minorHAnsi"/>
        </w:rPr>
        <w:t xml:space="preserve">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3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4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lastRenderedPageBreak/>
        <w:t>Gorizia</w:t>
      </w:r>
    </w:p>
    <w:p w14:paraId="5154456B" w14:textId="77777777" w:rsidR="00D10FD3" w:rsidRPr="0033726E" w:rsidRDefault="00D10FD3">
      <w:pPr>
        <w:pStyle w:val="Paragrafoelenco"/>
        <w:numPr>
          <w:ilvl w:val="0"/>
          <w:numId w:val="25"/>
        </w:numPr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6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7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</w:t>
      </w:r>
      <w:proofErr w:type="gramStart"/>
      <w:r w:rsidRPr="0033726E">
        <w:rPr>
          <w:rFonts w:cstheme="minorHAnsi"/>
        </w:rPr>
        <w:t>1860 :</w:t>
      </w:r>
      <w:proofErr w:type="gramEnd"/>
      <w:r w:rsidRPr="0033726E">
        <w:rPr>
          <w:rFonts w:cstheme="minorHAnsi"/>
        </w:rPr>
        <w:t xml:space="preserve"> saggio bibliografico / Cesare Pagnini.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28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29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30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2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3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</w:t>
      </w:r>
      <w:proofErr w:type="gramStart"/>
      <w:r w:rsidRPr="0033726E">
        <w:rPr>
          <w:rFonts w:cstheme="minorHAnsi"/>
          <w:sz w:val="24"/>
          <w:szCs w:val="24"/>
        </w:rPr>
        <w:t>)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5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6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</w:t>
      </w:r>
      <w:r w:rsidRPr="0033726E">
        <w:rPr>
          <w:rFonts w:cstheme="minorHAnsi"/>
        </w:rPr>
        <w:lastRenderedPageBreak/>
        <w:t>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3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>
      <w:pPr>
        <w:pStyle w:val="Paragrafoelenco"/>
        <w:numPr>
          <w:ilvl w:val="0"/>
          <w:numId w:val="43"/>
        </w:numPr>
        <w:spacing w:after="0" w:line="240" w:lineRule="auto"/>
        <w:jc w:val="both"/>
      </w:pPr>
      <w:hyperlink r:id="rId138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9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33726E">
          <w:rPr>
            <w:rStyle w:val="Collegamentoipertestuale"/>
            <w:rFonts w:cstheme="minorHAnsi"/>
          </w:rPr>
          <w:t>1970 :</w:t>
        </w:r>
        <w:proofErr w:type="gramEnd"/>
        <w:r w:rsidRPr="0033726E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romani del Sette e </w:t>
      </w:r>
      <w:proofErr w:type="gramStart"/>
      <w:r w:rsidRPr="0033726E">
        <w:rPr>
          <w:rFonts w:cstheme="minorHAnsi"/>
        </w:rPr>
        <w:t>dell'Ottocento :</w:t>
      </w:r>
      <w:proofErr w:type="gramEnd"/>
      <w:r w:rsidRPr="0033726E">
        <w:rPr>
          <w:rFonts w:cstheme="minorHAnsi"/>
        </w:rPr>
        <w:t xml:space="preserve"> Il </w:t>
      </w:r>
      <w:proofErr w:type="gramStart"/>
      <w:r w:rsidRPr="0033726E">
        <w:rPr>
          <w:rFonts w:cstheme="minorHAnsi"/>
        </w:rPr>
        <w:t>Saggiatore :</w:t>
      </w:r>
      <w:proofErr w:type="gramEnd"/>
      <w:r w:rsidRPr="0033726E">
        <w:rPr>
          <w:rFonts w:cstheme="minorHAnsi"/>
        </w:rPr>
        <w:t xml:space="preserve"> 1844-1846 / Lucio Felici.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[s.n.], 1961. - 15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dell'Ottocento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1963.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5E86CC15" w14:textId="0F5DB2E1" w:rsidR="00ED0BFA" w:rsidRDefault="00ED0BFA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Roma. 1850-1870</w:t>
      </w:r>
    </w:p>
    <w:p w14:paraId="3774EBFF" w14:textId="77777777" w:rsidR="00ED0BFA" w:rsidRDefault="00ED0BFA">
      <w:pPr>
        <w:pStyle w:val="Paragrafoelenco"/>
        <w:numPr>
          <w:ilvl w:val="0"/>
          <w:numId w:val="51"/>
        </w:numPr>
        <w:suppressAutoHyphens/>
        <w:spacing w:after="0" w:line="240" w:lineRule="auto"/>
      </w:pPr>
      <w:r w:rsidRPr="00044C5F">
        <w:t xml:space="preserve">Roma e lo Stato del </w:t>
      </w:r>
      <w:proofErr w:type="gramStart"/>
      <w:r w:rsidRPr="00044C5F">
        <w:t>papa :</w:t>
      </w:r>
      <w:proofErr w:type="gramEnd"/>
      <w:r w:rsidRPr="00044C5F">
        <w:t xml:space="preserve"> dal ritorno di Pio 9. al 20. settembre / R. De Cesare. - </w:t>
      </w:r>
      <w:proofErr w:type="gramStart"/>
      <w:r w:rsidRPr="00044C5F">
        <w:t>Roma :</w:t>
      </w:r>
      <w:proofErr w:type="gramEnd"/>
      <w:r w:rsidRPr="00044C5F">
        <w:t xml:space="preserve"> Forzani</w:t>
      </w:r>
      <w:r>
        <w:t>, 1907</w:t>
      </w:r>
      <w:r w:rsidRPr="00044C5F">
        <w:t xml:space="preserve">. </w:t>
      </w:r>
      <w:r>
        <w:t>–</w:t>
      </w:r>
      <w:r w:rsidRPr="00044C5F">
        <w:t xml:space="preserve"> </w:t>
      </w:r>
      <w:r>
        <w:t xml:space="preserve">2 </w:t>
      </w:r>
      <w:proofErr w:type="gramStart"/>
      <w:r w:rsidRPr="00044C5F">
        <w:t>volumi ;</w:t>
      </w:r>
      <w:proofErr w:type="gramEnd"/>
      <w:r w:rsidRPr="00044C5F">
        <w:t xml:space="preserve"> 25 cm. - CUBI 144498. - BNI 1907 6540.</w:t>
      </w:r>
    </w:p>
    <w:p w14:paraId="1B8E5661" w14:textId="77777777" w:rsidR="00ED0BFA" w:rsidRDefault="00ED0BFA">
      <w:pPr>
        <w:pStyle w:val="Paragrafoelenco"/>
        <w:numPr>
          <w:ilvl w:val="1"/>
          <w:numId w:val="51"/>
        </w:numPr>
        <w:suppressAutoHyphens/>
        <w:spacing w:after="0" w:line="240" w:lineRule="auto"/>
      </w:pPr>
      <w:r>
        <w:t>Comprende:</w:t>
      </w:r>
    </w:p>
    <w:p w14:paraId="5A695DB1" w14:textId="7777777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hyperlink r:id="rId140" w:history="1">
        <w:r w:rsidRPr="00044C5F">
          <w:rPr>
            <w:rStyle w:val="Collegamentoipertestuale"/>
          </w:rPr>
          <w:t>1850-1860</w:t>
        </w:r>
      </w:hyperlink>
      <w:r>
        <w:t xml:space="preserve">. </w:t>
      </w:r>
      <w:r w:rsidRPr="00091CF1">
        <w:t>CAPITOLO XVI. Teatri, giornali e strenne.</w:t>
      </w:r>
    </w:p>
    <w:p w14:paraId="6967354E" w14:textId="5B0142B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t>1860-1870</w:t>
      </w:r>
    </w:p>
    <w:p w14:paraId="41B3F583" w14:textId="6B52B215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41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dal 1900 al </w:t>
      </w:r>
      <w:proofErr w:type="gramStart"/>
      <w:r w:rsidRPr="0033726E">
        <w:rPr>
          <w:rFonts w:cstheme="minorHAnsi"/>
        </w:rPr>
        <w:t>1926 :</w:t>
      </w:r>
      <w:proofErr w:type="gramEnd"/>
      <w:r w:rsidRPr="0033726E">
        <w:rPr>
          <w:rFonts w:cstheme="minorHAnsi"/>
        </w:rPr>
        <w:t xml:space="preserve"> scienze morali, storiche e filologiche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1977.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nazionale di studi romani, 1998.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2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43" w:history="1">
        <w:r w:rsidRPr="0033726E">
          <w:rPr>
            <w:rStyle w:val="Collegamentoipertestuale"/>
            <w:rFonts w:cstheme="minorHAnsi"/>
          </w:rPr>
          <w:t xml:space="preserve">Riviste </w:t>
        </w:r>
        <w:proofErr w:type="gramStart"/>
        <w:r w:rsidRPr="0033726E">
          <w:rPr>
            <w:rStyle w:val="Collegamentoipertestuale"/>
            <w:rFonts w:cstheme="minorHAnsi"/>
          </w:rPr>
          <w:t>letterarie :</w:t>
        </w:r>
        <w:proofErr w:type="gramEnd"/>
        <w:r w:rsidRPr="0033726E">
          <w:rPr>
            <w:rStyle w:val="Collegamentoipertestuale"/>
            <w:rFonts w:cstheme="minorHAnsi"/>
          </w:rPr>
          <w:t xml:space="preserve"> principali riviste di interesse letterario edite in provincia di Trapani</w:t>
        </w:r>
      </w:hyperlink>
      <w:r w:rsidRPr="0033726E">
        <w:rPr>
          <w:rFonts w:cstheme="minorHAnsi"/>
        </w:rPr>
        <w:t xml:space="preserve">. In: Novecento letterario </w:t>
      </w:r>
      <w:proofErr w:type="gramStart"/>
      <w:r w:rsidRPr="0033726E">
        <w:rPr>
          <w:rFonts w:cstheme="minorHAnsi"/>
        </w:rPr>
        <w:t>trapanese :</w:t>
      </w:r>
      <w:proofErr w:type="gramEnd"/>
      <w:r w:rsidRPr="0033726E">
        <w:rPr>
          <w:rFonts w:cstheme="minorHAnsi"/>
        </w:rPr>
        <w:t xml:space="preserve"> repertorio biobibliografico degli scrittori della provincia di Trapani del '900 / Salvatore </w:t>
      </w:r>
      <w:proofErr w:type="gramStart"/>
      <w:r w:rsidRPr="0033726E">
        <w:rPr>
          <w:rFonts w:cstheme="minorHAnsi"/>
        </w:rPr>
        <w:t>Mugno ;</w:t>
      </w:r>
      <w:proofErr w:type="gramEnd"/>
      <w:r w:rsidRPr="0033726E">
        <w:rPr>
          <w:rFonts w:cstheme="minorHAnsi"/>
        </w:rPr>
        <w:t xml:space="preserve"> presentazione di Michele Perriera.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33726E">
        <w:rPr>
          <w:rFonts w:cstheme="minorHAnsi"/>
          <w:sz w:val="24"/>
          <w:szCs w:val="24"/>
        </w:rPr>
        <w:t>armi :</w:t>
      </w:r>
      <w:proofErr w:type="gramEnd"/>
      <w:r w:rsidRPr="0033726E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33726E">
        <w:rPr>
          <w:rFonts w:cstheme="minorHAnsi"/>
          <w:sz w:val="24"/>
          <w:szCs w:val="24"/>
        </w:rPr>
        <w:t>Risorgimento :</w:t>
      </w:r>
      <w:proofErr w:type="gramEnd"/>
      <w:r w:rsidRPr="0033726E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33726E">
        <w:rPr>
          <w:rFonts w:cstheme="minorHAnsi"/>
          <w:sz w:val="24"/>
          <w:szCs w:val="24"/>
        </w:rPr>
        <w:t>italiano ,</w:t>
      </w:r>
      <w:proofErr w:type="gramEnd"/>
      <w:r w:rsidRPr="0033726E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4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5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6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8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 xml:space="preserve">. In: ATTI </w:t>
      </w:r>
      <w:proofErr w:type="gramStart"/>
      <w:r w:rsidRPr="0033726E">
        <w:rPr>
          <w:rFonts w:cstheme="minorHAnsi"/>
        </w:rPr>
        <w:t>DELLA  SOCIETÀ</w:t>
      </w:r>
      <w:proofErr w:type="gramEnd"/>
      <w:r w:rsidRPr="0033726E">
        <w:rPr>
          <w:rFonts w:cstheme="minorHAnsi"/>
        </w:rPr>
        <w:t xml:space="preserve">  LIGURE </w:t>
      </w:r>
      <w:proofErr w:type="gramStart"/>
      <w:r w:rsidRPr="0033726E">
        <w:rPr>
          <w:rFonts w:cstheme="minorHAnsi"/>
        </w:rPr>
        <w:t>DI  STORIA</w:t>
      </w:r>
      <w:proofErr w:type="gramEnd"/>
      <w:r w:rsidRPr="0033726E">
        <w:rPr>
          <w:rFonts w:cstheme="minorHAnsi"/>
        </w:rPr>
        <w:t xml:space="preserve">  PATRIA, </w:t>
      </w:r>
      <w:proofErr w:type="gramStart"/>
      <w:r w:rsidRPr="0033726E">
        <w:rPr>
          <w:rFonts w:cstheme="minorHAnsi"/>
        </w:rPr>
        <w:t>NUOVA  SERIE</w:t>
      </w:r>
      <w:proofErr w:type="gramEnd"/>
      <w:r w:rsidRPr="0033726E">
        <w:rPr>
          <w:rFonts w:cstheme="minorHAnsi"/>
        </w:rPr>
        <w:t xml:space="preserve"> XLI (CXV</w:t>
      </w:r>
      <w:proofErr w:type="gramStart"/>
      <w:r w:rsidRPr="0033726E">
        <w:rPr>
          <w:rFonts w:cstheme="minorHAnsi"/>
        </w:rPr>
        <w:t>)  FASC.</w:t>
      </w:r>
      <w:proofErr w:type="gramEnd"/>
      <w:r w:rsidRPr="0033726E">
        <w:rPr>
          <w:rFonts w:cstheme="minorHAnsi"/>
        </w:rPr>
        <w:t xml:space="preserve">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9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 xml:space="preserve">Bibliografia dei giornali fascisti lombardi, 1919-1945 / a cura di Alberto De </w:t>
      </w:r>
      <w:proofErr w:type="gramStart"/>
      <w:r w:rsidRPr="00B83F98">
        <w:rPr>
          <w:rFonts w:cstheme="minorHAnsi"/>
        </w:rPr>
        <w:t>Cristofaro ;</w:t>
      </w:r>
      <w:proofErr w:type="gramEnd"/>
      <w:r w:rsidRPr="00B83F98">
        <w:rPr>
          <w:rFonts w:cstheme="minorHAnsi"/>
        </w:rPr>
        <w:t xml:space="preserve"> introduzione e coordinamento di Luigi </w:t>
      </w:r>
      <w:proofErr w:type="gramStart"/>
      <w:r w:rsidRPr="00B83F98">
        <w:rPr>
          <w:rFonts w:cstheme="minorHAnsi"/>
        </w:rPr>
        <w:t>Ganapini ;</w:t>
      </w:r>
      <w:proofErr w:type="gramEnd"/>
      <w:r w:rsidRPr="00B83F98">
        <w:rPr>
          <w:rFonts w:cstheme="minorHAnsi"/>
        </w:rPr>
        <w:t xml:space="preserve"> per conto di Istituto milanese per la storia della Resistenza e del movimento operaio. - </w:t>
      </w:r>
      <w:proofErr w:type="gramStart"/>
      <w:r w:rsidRPr="00B83F98">
        <w:rPr>
          <w:rFonts w:cstheme="minorHAnsi"/>
        </w:rPr>
        <w:t>Milano :</w:t>
      </w:r>
      <w:proofErr w:type="gramEnd"/>
      <w:r w:rsidRPr="00B83F98">
        <w:rPr>
          <w:rFonts w:cstheme="minorHAnsi"/>
        </w:rPr>
        <w:t xml:space="preserve"> Feltrinelli, 1995. - XVII, 220 </w:t>
      </w:r>
      <w:proofErr w:type="gramStart"/>
      <w:r w:rsidRPr="00B83F98">
        <w:rPr>
          <w:rFonts w:cstheme="minorHAnsi"/>
        </w:rPr>
        <w:t>p. ;</w:t>
      </w:r>
      <w:proofErr w:type="gramEnd"/>
      <w:r w:rsidRPr="00B83F98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B83F98">
        <w:rPr>
          <w:rFonts w:cstheme="minorHAnsi"/>
        </w:rPr>
        <w:t>documentari ;</w:t>
      </w:r>
      <w:proofErr w:type="gramEnd"/>
      <w:r w:rsidRPr="00B83F98">
        <w:rPr>
          <w:rFonts w:cstheme="minorHAnsi"/>
        </w:rPr>
        <w:t xml:space="preserve">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Bibliografia dei giornali lombardi della </w:t>
      </w:r>
      <w:proofErr w:type="gramStart"/>
      <w:r w:rsidRPr="007A0163">
        <w:rPr>
          <w:rStyle w:val="Collegamentoipertestuale"/>
          <w:rFonts w:cstheme="minorHAnsi"/>
        </w:rPr>
        <w:t>Resistenza :</w:t>
      </w:r>
      <w:proofErr w:type="gramEnd"/>
      <w:r w:rsidRPr="007A0163">
        <w:rPr>
          <w:rStyle w:val="Collegamentoipertestuale"/>
          <w:rFonts w:cstheme="minorHAnsi"/>
        </w:rPr>
        <w:t xml:space="preserve"> 25 luglio 1943-25 aprile 1945 / a cura dell'Istituto lombardo per la storia del movimento di liberazione in Italia. - </w:t>
      </w:r>
      <w:proofErr w:type="gramStart"/>
      <w:r w:rsidRPr="007A0163">
        <w:rPr>
          <w:rStyle w:val="Collegamentoipertestuale"/>
          <w:rFonts w:cstheme="minorHAnsi"/>
        </w:rPr>
        <w:t>Milano :</w:t>
      </w:r>
      <w:proofErr w:type="gramEnd"/>
      <w:r w:rsidRPr="007A0163">
        <w:rPr>
          <w:rStyle w:val="Collegamentoipertestuale"/>
          <w:rFonts w:cstheme="minorHAnsi"/>
        </w:rPr>
        <w:t xml:space="preserve"> Bibliografica, 1989. - XIV, 191 </w:t>
      </w:r>
      <w:proofErr w:type="gramStart"/>
      <w:r w:rsidRPr="007A0163">
        <w:rPr>
          <w:rStyle w:val="Collegamentoipertestuale"/>
          <w:rFonts w:cstheme="minorHAnsi"/>
        </w:rPr>
        <w:t>p. ;</w:t>
      </w:r>
      <w:proofErr w:type="gramEnd"/>
      <w:r w:rsidRPr="007A0163">
        <w:rPr>
          <w:rStyle w:val="Collegamentoipertestuale"/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7A0163">
        <w:rPr>
          <w:rStyle w:val="Collegamentoipertestuale"/>
          <w:rFonts w:cstheme="minorHAnsi"/>
        </w:rPr>
        <w:t>documentari ;</w:t>
      </w:r>
      <w:proofErr w:type="gramEnd"/>
      <w:r w:rsidRPr="007A0163">
        <w:rPr>
          <w:rStyle w:val="Collegamentoipertestuale"/>
          <w:rFonts w:cstheme="minorHAnsi"/>
        </w:rPr>
        <w:t xml:space="preserve">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0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1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2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Un secolo di stampa periodica mantovana, 1797-1897 / a cura di Clara Castagnoli e Giancarlo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Ciaramelli ;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prefazione di Franco Della Peruta. -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Milano :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</w:t>
      </w:r>
      <w:proofErr w:type="gramStart"/>
      <w:r w:rsidRPr="007A0163">
        <w:t>mantovani :</w:t>
      </w:r>
      <w:proofErr w:type="gramEnd"/>
      <w:r w:rsidRPr="007A0163">
        <w:t xml:space="preserve"> 1898-1945 / a cura di Giancarlo Ciaramelli e Lorena </w:t>
      </w:r>
      <w:proofErr w:type="gramStart"/>
      <w:r w:rsidRPr="007A0163">
        <w:t>Grassi ;</w:t>
      </w:r>
      <w:proofErr w:type="gramEnd"/>
      <w:r w:rsidRPr="007A0163">
        <w:t xml:space="preserve"> per conto di Istituto mantovano di storia contemporanea. - </w:t>
      </w:r>
      <w:proofErr w:type="gramStart"/>
      <w:r w:rsidRPr="007A0163">
        <w:t>Milano :</w:t>
      </w:r>
      <w:proofErr w:type="gramEnd"/>
      <w:r w:rsidRPr="007A0163">
        <w:t xml:space="preserve">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53" w:history="1">
        <w:r w:rsidRPr="0033726E">
          <w:rPr>
            <w:rStyle w:val="Collegamentoipertestuale"/>
            <w:rFonts w:cstheme="minorHAnsi"/>
            <w:sz w:val="20"/>
            <w:szCs w:val="20"/>
          </w:rPr>
          <w:t xml:space="preserve">Vent'anni di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giornalismo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(1868-1888) / Francesco Giarelli. -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Codogno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Tip. editrice A. G. Cairo, 1896. - X, 467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p.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ill. ;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33726E">
        <w:rPr>
          <w:rFonts w:cstheme="minorHAnsi"/>
        </w:rPr>
        <w:t>100</w:t>
      </w:r>
      <w:proofErr w:type="gramEnd"/>
      <w:r w:rsidRPr="0033726E">
        <w:rPr>
          <w:rFonts w:cstheme="minorHAnsi"/>
        </w:rPr>
        <w:t xml:space="preserve"> anni di quotidiani milanesi / Franco Nasi.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Tip. IGIS, 1958. - VIII, 148 p., [52]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27 cm. - (Quaderni della Città di </w:t>
      </w:r>
      <w:proofErr w:type="gramStart"/>
      <w:r w:rsidRPr="0033726E">
        <w:rPr>
          <w:rFonts w:cstheme="minorHAnsi"/>
        </w:rPr>
        <w:t>Milano ;</w:t>
      </w:r>
      <w:proofErr w:type="gramEnd"/>
      <w:r w:rsidRPr="0033726E">
        <w:rPr>
          <w:rFonts w:cstheme="minorHAnsi"/>
        </w:rPr>
        <w:t xml:space="preserve">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4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5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</w:pPr>
      <w:hyperlink r:id="rId156" w:history="1">
        <w:r w:rsidRPr="0039362D">
          <w:rPr>
            <w:rStyle w:val="Collegamentoipertestuale"/>
            <w:rFonts w:ascii="Calibri" w:hAnsi="Calibri" w:cs="Calibri"/>
          </w:rPr>
          <w:t xml:space="preserve">Storia del giornalismo varesino fino alla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prima guerra mondiale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. -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Varese :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7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8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33726E">
        <w:rPr>
          <w:rFonts w:cstheme="minorHAnsi"/>
        </w:rPr>
        <w:t>Ancona :</w:t>
      </w:r>
      <w:proofErr w:type="gramEnd"/>
      <w:r w:rsidRPr="0033726E">
        <w:rPr>
          <w:rFonts w:cstheme="minorHAnsi"/>
        </w:rPr>
        <w:t xml:space="preserve"> Consiglio regionale delle Marche, 2007. - 220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(Quaderni del Consiglio regionale delle </w:t>
      </w:r>
      <w:proofErr w:type="gramStart"/>
      <w:r w:rsidRPr="0033726E">
        <w:rPr>
          <w:rFonts w:cstheme="minorHAnsi"/>
        </w:rPr>
        <w:t>Marche ;</w:t>
      </w:r>
      <w:proofErr w:type="gramEnd"/>
      <w:r w:rsidRPr="0033726E">
        <w:rPr>
          <w:rFonts w:cstheme="minorHAnsi"/>
        </w:rPr>
        <w:t xml:space="preserve">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Stampa periodica, informazione, istruzione agricola nelle Marche. - </w:t>
      </w:r>
      <w:proofErr w:type="gramStart"/>
      <w:r w:rsidRPr="0033726E">
        <w:rPr>
          <w:rFonts w:cstheme="minorHAnsi"/>
        </w:rPr>
        <w:t>Urbino :</w:t>
      </w:r>
      <w:proofErr w:type="gramEnd"/>
      <w:r w:rsidRPr="0033726E">
        <w:rPr>
          <w:rFonts w:cstheme="minorHAnsi"/>
        </w:rPr>
        <w:t xml:space="preserve">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>
      <w:pPr>
        <w:pStyle w:val="Paragrafoelenco"/>
        <w:numPr>
          <w:ilvl w:val="0"/>
          <w:numId w:val="38"/>
        </w:numPr>
        <w:jc w:val="both"/>
      </w:pPr>
      <w:hyperlink r:id="rId159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33726E">
        <w:rPr>
          <w:rFonts w:cstheme="minorHAnsi"/>
          <w:sz w:val="24"/>
          <w:szCs w:val="24"/>
        </w:rPr>
        <w:t>Italia :</w:t>
      </w:r>
      <w:proofErr w:type="gramEnd"/>
      <w:r w:rsidRPr="0033726E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60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61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62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63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64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Parole </w:t>
      </w:r>
      <w:proofErr w:type="gramStart"/>
      <w:r w:rsidRPr="0033726E">
        <w:rPr>
          <w:rFonts w:cstheme="minorHAnsi"/>
        </w:rPr>
        <w:t>ribelli :</w:t>
      </w:r>
      <w:proofErr w:type="gramEnd"/>
      <w:r w:rsidRPr="0033726E">
        <w:rPr>
          <w:rFonts w:cstheme="minorHAnsi"/>
        </w:rPr>
        <w:t xml:space="preserve"> i fogli del movimento del 77 / Pablo Echaurren. - [Roma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Stampa Alternativa, 1997. - 105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in gran parte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5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6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</w:t>
      </w:r>
      <w:proofErr w:type="gramStart"/>
      <w:r w:rsidRPr="0033726E">
        <w:rPr>
          <w:rFonts w:cstheme="minorHAnsi"/>
        </w:rPr>
        <w:t>bibliografici :</w:t>
      </w:r>
      <w:proofErr w:type="gramEnd"/>
      <w:r w:rsidRPr="0033726E">
        <w:rPr>
          <w:rFonts w:cstheme="minorHAnsi"/>
        </w:rPr>
        <w:t xml:space="preserve"> atti del Convegno internazionale IAML-IASA, Perugia, 1-6 settembre </w:t>
      </w:r>
      <w:proofErr w:type="gramStart"/>
      <w:r w:rsidRPr="0033726E">
        <w:rPr>
          <w:rFonts w:cstheme="minorHAnsi"/>
        </w:rPr>
        <w:t>1996 :</w:t>
      </w:r>
      <w:proofErr w:type="gramEnd"/>
      <w:r w:rsidRPr="0033726E">
        <w:rPr>
          <w:rFonts w:cstheme="minorHAnsi"/>
        </w:rPr>
        <w:t xml:space="preserve"> contributi italiani / a cura di Licia </w:t>
      </w:r>
      <w:proofErr w:type="gramStart"/>
      <w:r w:rsidRPr="0033726E">
        <w:rPr>
          <w:rFonts w:cstheme="minorHAnsi"/>
        </w:rPr>
        <w:t>Sirch ,</w:t>
      </w:r>
      <w:proofErr w:type="gramEnd"/>
      <w:r w:rsidRPr="0033726E">
        <w:rPr>
          <w:rFonts w:cstheme="minorHAnsi"/>
        </w:rPr>
        <w:t xml:space="preserve">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7" w:history="1">
        <w:r w:rsidRPr="0033726E">
          <w:rPr>
            <w:rStyle w:val="Collegamentoipertestuale"/>
            <w:rFonts w:cstheme="minorHAnsi"/>
          </w:rPr>
          <w:t xml:space="preserve">Consuelo Giglio, La modernità </w:t>
        </w:r>
        <w:proofErr w:type="gramStart"/>
        <w:r w:rsidRPr="0033726E">
          <w:rPr>
            <w:rStyle w:val="Collegamentoipertestuale"/>
            <w:rFonts w:cstheme="minorHAnsi"/>
          </w:rPr>
          <w:t>raggiunta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9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33726E">
          <w:rPr>
            <w:rStyle w:val="Collegamentoipertestuale"/>
            <w:rFonts w:cstheme="minorHAnsi"/>
          </w:rPr>
          <w:t>bibliografici :</w:t>
        </w:r>
        <w:proofErr w:type="gramEnd"/>
        <w:r w:rsidRPr="0033726E">
          <w:rPr>
            <w:rStyle w:val="Collegamentoipertestuale"/>
            <w:rFonts w:cstheme="minorHAnsi"/>
          </w:rPr>
          <w:t xml:space="preserve"> atti del Convegno internazionale IAML-IASA, Perugia, 1-6 settembre </w:t>
        </w:r>
        <w:proofErr w:type="gramStart"/>
        <w:r w:rsidRPr="0033726E">
          <w:rPr>
            <w:rStyle w:val="Collegamentoipertestuale"/>
            <w:rFonts w:cstheme="minorHAnsi"/>
          </w:rPr>
          <w:t>1996 :</w:t>
        </w:r>
        <w:proofErr w:type="gramEnd"/>
        <w:r w:rsidRPr="0033726E">
          <w:rPr>
            <w:rStyle w:val="Collegamentoipertestuale"/>
            <w:rFonts w:cstheme="minorHAnsi"/>
          </w:rPr>
          <w:t xml:space="preserve"> contributi italiani / a cura di Licia </w:t>
        </w:r>
        <w:proofErr w:type="gramStart"/>
        <w:r w:rsidRPr="0033726E">
          <w:rPr>
            <w:rStyle w:val="Collegamentoipertestuale"/>
            <w:rFonts w:cstheme="minorHAnsi"/>
          </w:rPr>
          <w:t>Sirch ,</w:t>
        </w:r>
        <w:proofErr w:type="gramEnd"/>
        <w:r w:rsidRPr="0033726E">
          <w:rPr>
            <w:rStyle w:val="Collegamentoipertestuale"/>
            <w:rFonts w:cstheme="minorHAnsi"/>
          </w:rPr>
          <w:t xml:space="preserve"> 9 | </w:t>
        </w:r>
        <w:r w:rsidRPr="0033726E">
          <w:rPr>
            <w:rStyle w:val="Collegamentoipertestuale"/>
            <w:rFonts w:cstheme="minorHAnsi"/>
          </w:rPr>
          <w:lastRenderedPageBreak/>
          <w:t xml:space="preserve">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>
      <w:pPr>
        <w:pStyle w:val="Paragrafoelenco"/>
        <w:numPr>
          <w:ilvl w:val="0"/>
          <w:numId w:val="36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70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0C3C6C9C" w14:textId="545A8960" w:rsidR="005262F3" w:rsidRDefault="005262F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Numismatica</w:t>
      </w:r>
    </w:p>
    <w:p w14:paraId="5BBDD327" w14:textId="4D1F1C5E" w:rsidR="005262F3" w:rsidRDefault="005262F3" w:rsidP="005262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Italia. 1800-1931</w:t>
      </w:r>
    </w:p>
    <w:p w14:paraId="4AA51ED4" w14:textId="40924484" w:rsidR="005262F3" w:rsidRPr="008E1AD0" w:rsidRDefault="005262F3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hyperlink r:id="rId171" w:history="1">
        <w:r w:rsidRPr="005262F3">
          <w:rPr>
            <w:rStyle w:val="Collegamentoipertestuale"/>
            <w:rFonts w:cstheme="minorHAnsi"/>
          </w:rPr>
          <w:t>Antonio Maria Bianchimani, RIVISTE ITALIANE DI NUMISMATICA.</w:t>
        </w:r>
        <w:r w:rsidRPr="005262F3">
          <w:rPr>
            <w:rStyle w:val="Collegamentoipertestuale"/>
            <w:rFonts w:cstheme="minorHAnsi"/>
            <w:b/>
            <w:bCs/>
          </w:rPr>
          <w:t xml:space="preserve"> </w:t>
        </w:r>
        <w:r w:rsidRPr="005262F3">
          <w:rPr>
            <w:rStyle w:val="Collegamentoipertestuale"/>
            <w:rFonts w:cstheme="minorHAnsi"/>
          </w:rPr>
          <w:t>Riviste e periodici di Numismatica italiana, pubblicati nel periodo 1800-1931 elencati in ordine cronologico</w:t>
        </w:r>
      </w:hyperlink>
    </w:p>
    <w:p w14:paraId="4FEABBE5" w14:textId="789C2D14" w:rsidR="008E1AD0" w:rsidRPr="008E1AD0" w:rsidRDefault="008E1AD0">
      <w:pPr>
        <w:pStyle w:val="Paragrafoelenco"/>
        <w:numPr>
          <w:ilvl w:val="0"/>
          <w:numId w:val="36"/>
        </w:numPr>
        <w:spacing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72" w:history="1">
        <w:r w:rsidRPr="008E1AD0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Società Numismatica Italiana, Le riviste storiche di numismatica</w:t>
        </w:r>
      </w:hyperlink>
    </w:p>
    <w:p w14:paraId="28952AB9" w14:textId="77777777" w:rsidR="005262F3" w:rsidRPr="008E1AD0" w:rsidRDefault="005262F3" w:rsidP="008E1AD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90F6118" w14:textId="76894C2E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4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>
      <w:pPr>
        <w:pStyle w:val="Paragrafoelenco"/>
        <w:numPr>
          <w:ilvl w:val="0"/>
          <w:numId w:val="47"/>
        </w:numPr>
        <w:jc w:val="both"/>
      </w:pPr>
      <w:hyperlink r:id="rId177" w:history="1">
        <w:r w:rsidRPr="00057092">
          <w:rPr>
            <w:rStyle w:val="Collegamentoipertestuale"/>
          </w:rPr>
          <w:t xml:space="preserve">Per la storia del giornalismo biellese / Cesare Poma, Arnaldo Bertola. In: La rivista </w:t>
        </w:r>
        <w:proofErr w:type="gramStart"/>
        <w:r w:rsidRPr="00057092">
          <w:rPr>
            <w:rStyle w:val="Collegamentoipertestuale"/>
          </w:rPr>
          <w:t>biellese :</w:t>
        </w:r>
        <w:proofErr w:type="gramEnd"/>
        <w:r w:rsidRPr="00057092">
          <w:rPr>
            <w:rStyle w:val="Collegamentoipertestuale"/>
          </w:rPr>
          <w:t xml:space="preserve"> mensile, </w:t>
        </w:r>
        <w:proofErr w:type="gramStart"/>
        <w:r w:rsidRPr="00057092">
          <w:rPr>
            <w:rStyle w:val="Collegamentoipertestuale"/>
          </w:rPr>
          <w:t>illustrata :</w:t>
        </w:r>
        <w:proofErr w:type="gramEnd"/>
        <w:r w:rsidRPr="00057092">
          <w:rPr>
            <w:rStyle w:val="Collegamentoipertestuale"/>
          </w:rPr>
          <w:t xml:space="preserve"> arte, scienza, </w:t>
        </w:r>
        <w:proofErr w:type="gramStart"/>
        <w:r w:rsidRPr="00057092">
          <w:rPr>
            <w:rStyle w:val="Collegamentoipertestuale"/>
          </w:rPr>
          <w:t>sport ,</w:t>
        </w:r>
        <w:proofErr w:type="gramEnd"/>
        <w:r w:rsidRPr="00057092">
          <w:rPr>
            <w:rStyle w:val="Collegamentoipertestuale"/>
          </w:rPr>
          <w:t xml:space="preserve">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>
      <w:pPr>
        <w:pStyle w:val="Paragrafoelenco"/>
        <w:numPr>
          <w:ilvl w:val="0"/>
          <w:numId w:val="47"/>
        </w:numPr>
        <w:jc w:val="both"/>
      </w:pPr>
      <w:hyperlink r:id="rId178" w:history="1">
        <w:r w:rsidRPr="002D658E">
          <w:rPr>
            <w:rStyle w:val="Collegamentoipertestuale"/>
          </w:rPr>
          <w:t xml:space="preserve">I giornali biellesi tra la fine del XIX secolo e l’inizio del XX secolo. In: La Palazzina Piacenza e il suo contesto </w:t>
        </w:r>
        <w:proofErr w:type="gramStart"/>
        <w:r w:rsidRPr="002D658E">
          <w:rPr>
            <w:rStyle w:val="Collegamentoipertestuale"/>
          </w:rPr>
          <w:t>storico :</w:t>
        </w:r>
        <w:proofErr w:type="gramEnd"/>
        <w:r w:rsidRPr="002D658E">
          <w:rPr>
            <w:rStyle w:val="Collegamentoipertestuale"/>
          </w:rPr>
          <w:t xml:space="preserve"> laboratorio di ricerca storica </w:t>
        </w:r>
        <w:proofErr w:type="spellStart"/>
        <w:r w:rsidRPr="002D658E">
          <w:rPr>
            <w:rStyle w:val="Collegamentoipertestuale"/>
          </w:rPr>
          <w:t>a.s.</w:t>
        </w:r>
        <w:proofErr w:type="spellEnd"/>
        <w:r w:rsidRPr="002D658E">
          <w:rPr>
            <w:rStyle w:val="Collegamentoipertestuale"/>
          </w:rPr>
          <w:t xml:space="preserve"> 2016-2017 classe 5 sezione A / coordinatori del progetto Sergio Lacchia, Marcello Vaudano. - </w:t>
        </w:r>
        <w:proofErr w:type="gramStart"/>
        <w:r w:rsidRPr="002D658E">
          <w:rPr>
            <w:rStyle w:val="Collegamentoipertestuale"/>
          </w:rPr>
          <w:t>Biella :</w:t>
        </w:r>
        <w:proofErr w:type="gramEnd"/>
        <w:r w:rsidRPr="002D658E">
          <w:rPr>
            <w:rStyle w:val="Collegamentoipertestuale"/>
          </w:rPr>
          <w:t xml:space="preserve"> Liceo Scientifico Statale "</w:t>
        </w:r>
        <w:proofErr w:type="spellStart"/>
        <w:proofErr w:type="gramStart"/>
        <w:r w:rsidRPr="002D658E">
          <w:rPr>
            <w:rStyle w:val="Collegamentoipertestuale"/>
          </w:rPr>
          <w:t>A.Avogadro</w:t>
        </w:r>
        <w:proofErr w:type="spellEnd"/>
        <w:proofErr w:type="gramEnd"/>
        <w:r w:rsidRPr="002D658E">
          <w:rPr>
            <w:rStyle w:val="Collegamentoipertestuale"/>
          </w:rPr>
          <w:t>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33726E">
        <w:rPr>
          <w:rFonts w:cstheme="minorHAnsi"/>
        </w:rPr>
        <w:t>...[</w:t>
      </w:r>
      <w:proofErr w:type="gramEnd"/>
      <w:r w:rsidRPr="0033726E">
        <w:rPr>
          <w:rFonts w:cstheme="minorHAnsi"/>
        </w:rPr>
        <w:t xml:space="preserve">et al.!. - </w:t>
      </w:r>
      <w:proofErr w:type="gramStart"/>
      <w:r w:rsidRPr="0033726E">
        <w:rPr>
          <w:rFonts w:cstheme="minorHAnsi"/>
        </w:rPr>
        <w:t>Cuneo :</w:t>
      </w:r>
      <w:proofErr w:type="gramEnd"/>
      <w:r w:rsidRPr="0033726E">
        <w:rPr>
          <w:rFonts w:cstheme="minorHAnsi"/>
        </w:rPr>
        <w:t xml:space="preserve"> Amministrazione della </w:t>
      </w:r>
      <w:r w:rsidRPr="0033726E">
        <w:rPr>
          <w:rFonts w:cstheme="minorHAnsi"/>
        </w:rPr>
        <w:lastRenderedPageBreak/>
        <w:t xml:space="preserve">provincia, Assessorato alla cultura, 1984. - 88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(Quaderni di studi e </w:t>
      </w:r>
      <w:proofErr w:type="gramStart"/>
      <w:r w:rsidRPr="0033726E">
        <w:rPr>
          <w:rFonts w:cstheme="minorHAnsi"/>
        </w:rPr>
        <w:t>documentazione ;</w:t>
      </w:r>
      <w:proofErr w:type="gramEnd"/>
      <w:r w:rsidRPr="0033726E">
        <w:rPr>
          <w:rFonts w:cstheme="minorHAnsi"/>
        </w:rPr>
        <w:t xml:space="preserve">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80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</w:t>
      </w:r>
      <w:proofErr w:type="gramStart"/>
      <w:r w:rsidRPr="0033726E">
        <w:rPr>
          <w:rFonts w:cstheme="minorHAnsi"/>
        </w:rPr>
        <w:t>Novi :</w:t>
      </w:r>
      <w:proofErr w:type="gramEnd"/>
      <w:r w:rsidRPr="0033726E">
        <w:rPr>
          <w:rFonts w:cstheme="minorHAnsi"/>
        </w:rPr>
        <w:t xml:space="preserve"> politica, gente, costume (1840-1946) / Mario Silvano. - Novi </w:t>
      </w:r>
      <w:proofErr w:type="gramStart"/>
      <w:r w:rsidRPr="0033726E">
        <w:rPr>
          <w:rFonts w:cstheme="minorHAnsi"/>
        </w:rPr>
        <w:t>Ligure :</w:t>
      </w:r>
      <w:proofErr w:type="gramEnd"/>
      <w:r w:rsidRPr="0033726E">
        <w:rPr>
          <w:rFonts w:cstheme="minorHAnsi"/>
        </w:rPr>
        <w:t xml:space="preserve">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 xml:space="preserve">, 1997. - 647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8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periodici di Torino, 1860-1915 / Maria Rosaria Manunta.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[s. n., 1995] ([Savigliano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parentesi </w:t>
      </w:r>
      <w:proofErr w:type="gramStart"/>
      <w:r w:rsidRPr="0033726E">
        <w:rPr>
          <w:rFonts w:cstheme="minorHAnsi"/>
        </w:rPr>
        <w:t>antifascista :</w:t>
      </w:r>
      <w:proofErr w:type="gramEnd"/>
      <w:r w:rsidRPr="0033726E">
        <w:rPr>
          <w:rFonts w:cstheme="minorHAnsi"/>
        </w:rPr>
        <w:t xml:space="preserve"> giornali e giornalisti a Torino (1945-1948) / Marco </w:t>
      </w:r>
      <w:proofErr w:type="gramStart"/>
      <w:r w:rsidRPr="0033726E">
        <w:rPr>
          <w:rFonts w:cstheme="minorHAnsi"/>
        </w:rPr>
        <w:t>Albeltaro ;</w:t>
      </w:r>
      <w:proofErr w:type="gramEnd"/>
      <w:r w:rsidRPr="0033726E">
        <w:rPr>
          <w:rFonts w:cstheme="minorHAnsi"/>
        </w:rPr>
        <w:t xml:space="preserve"> prefazione di Aldo Agosti.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</w:t>
      </w:r>
      <w:proofErr w:type="gramStart"/>
      <w:r w:rsidRPr="0033726E">
        <w:rPr>
          <w:rFonts w:cstheme="minorHAnsi"/>
        </w:rPr>
        <w:t>1848 :</w:t>
      </w:r>
      <w:proofErr w:type="gramEnd"/>
      <w:r w:rsidRPr="0033726E">
        <w:rPr>
          <w:rFonts w:cstheme="minorHAnsi"/>
        </w:rPr>
        <w:t xml:space="preserve"> i giornali del triennio democratico, 1848-</w:t>
      </w:r>
      <w:proofErr w:type="gramStart"/>
      <w:r w:rsidRPr="0033726E">
        <w:rPr>
          <w:rFonts w:cstheme="minorHAnsi"/>
        </w:rPr>
        <w:t>1851 :</w:t>
      </w:r>
      <w:proofErr w:type="gramEnd"/>
      <w:r w:rsidRPr="0033726E">
        <w:rPr>
          <w:rFonts w:cstheme="minorHAnsi"/>
        </w:rPr>
        <w:t xml:space="preserve"> le raccolte della Fondazione Feltrinelli / a cura di David Bidussa.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Fondazione Feltrinelli, 1998 - 188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33726E">
        <w:rPr>
          <w:rStyle w:val="Collegamentoipertestuale"/>
          <w:rFonts w:cstheme="minorHAnsi"/>
        </w:rPr>
        <w:t>)  :</w:t>
      </w:r>
      <w:proofErr w:type="gramEnd"/>
      <w:r w:rsidRPr="0033726E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33726E">
        <w:rPr>
          <w:rStyle w:val="Collegamentoipertestuale"/>
          <w:rFonts w:cstheme="minorHAnsi"/>
        </w:rPr>
        <w:t>Milano :</w:t>
      </w:r>
      <w:proofErr w:type="gramEnd"/>
      <w:r w:rsidRPr="0033726E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33726E">
        <w:rPr>
          <w:rStyle w:val="Collegamentoipertestuale"/>
          <w:rFonts w:cstheme="minorHAnsi"/>
        </w:rPr>
        <w:t>p. :</w:t>
      </w:r>
      <w:proofErr w:type="gramEnd"/>
      <w:r w:rsidRPr="0033726E">
        <w:rPr>
          <w:rStyle w:val="Collegamentoipertestuale"/>
          <w:rFonts w:cstheme="minorHAnsi"/>
        </w:rPr>
        <w:t xml:space="preserve"> </w:t>
      </w:r>
      <w:proofErr w:type="gramStart"/>
      <w:r w:rsidRPr="0033726E">
        <w:rPr>
          <w:rStyle w:val="Collegamentoipertestuale"/>
          <w:rFonts w:cstheme="minorHAnsi"/>
        </w:rPr>
        <w:t>ill. ;</w:t>
      </w:r>
      <w:proofErr w:type="gramEnd"/>
      <w:r w:rsidRPr="0033726E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3" w:history="1">
        <w:r w:rsidRPr="0033726E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33726E">
          <w:rPr>
            <w:rStyle w:val="Collegamentoipertestuale"/>
            <w:rFonts w:cstheme="minorHAnsi"/>
          </w:rPr>
          <w:t>1926 :</w:t>
        </w:r>
        <w:proofErr w:type="gramEnd"/>
        <w:r w:rsidRPr="0033726E">
          <w:rPr>
            <w:rStyle w:val="Collegamentoipertestuale"/>
            <w:rFonts w:cstheme="minorHAnsi"/>
          </w:rPr>
          <w:t xml:space="preserve"> linee di ricerca / Ermanno Torrico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Fano :</w:t>
      </w:r>
      <w:proofErr w:type="gramEnd"/>
      <w:r w:rsidRPr="0033726E">
        <w:rPr>
          <w:rFonts w:cstheme="minorHAnsi"/>
        </w:rPr>
        <w:t xml:space="preserve"> Biblioteca Comunale Federiciana, 1999. - P. 95-</w:t>
      </w:r>
      <w:proofErr w:type="gramStart"/>
      <w:r w:rsidRPr="0033726E">
        <w:rPr>
          <w:rFonts w:cstheme="minorHAnsi"/>
        </w:rPr>
        <w:t>116 ;</w:t>
      </w:r>
      <w:proofErr w:type="gramEnd"/>
      <w:r w:rsidRPr="0033726E">
        <w:rPr>
          <w:rFonts w:cstheme="minorHAnsi"/>
        </w:rPr>
        <w:t xml:space="preserve"> 24 cm. - Estr.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proofErr w:type="gram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Fano antigiolittiana [1900-1914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33726E">
          <w:rPr>
            <w:rStyle w:val="Collegamentoipertestuale"/>
            <w:rFonts w:cstheme="minorHAnsi"/>
          </w:rPr>
          <w:t>) .</w:t>
        </w:r>
        <w:proofErr w:type="gramEnd"/>
        <w:r w:rsidRPr="0033726E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33726E">
          <w:rPr>
            <w:rStyle w:val="Collegamentoipertestuale"/>
            <w:rFonts w:cstheme="minorHAnsi"/>
          </w:rPr>
          <w:t>TORINO ,</w:t>
        </w:r>
        <w:proofErr w:type="gramEnd"/>
        <w:r w:rsidRPr="0033726E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5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</w:t>
      </w:r>
      <w:proofErr w:type="gramStart"/>
      <w:r w:rsidRPr="0033726E">
        <w:rPr>
          <w:rFonts w:cstheme="minorHAnsi"/>
        </w:rPr>
        <w:t>Faenza :</w:t>
      </w:r>
      <w:proofErr w:type="gramEnd"/>
      <w:r w:rsidRPr="0033726E">
        <w:rPr>
          <w:rFonts w:cstheme="minorHAnsi"/>
        </w:rPr>
        <w:t xml:space="preserve"> Lega, \</w:t>
      </w:r>
      <w:proofErr w:type="gramStart"/>
      <w:r w:rsidRPr="0033726E">
        <w:rPr>
          <w:rFonts w:cstheme="minorHAnsi"/>
        </w:rPr>
        <w:t>1965?!.</w:t>
      </w:r>
      <w:proofErr w:type="gramEnd"/>
      <w:r w:rsidRPr="0033726E">
        <w:rPr>
          <w:rFonts w:cstheme="minorHAnsi"/>
        </w:rPr>
        <w:t xml:space="preserve"> - P. 459-</w:t>
      </w:r>
      <w:proofErr w:type="gramStart"/>
      <w:r w:rsidRPr="0033726E">
        <w:rPr>
          <w:rFonts w:cstheme="minorHAnsi"/>
        </w:rPr>
        <w:t>482 ;</w:t>
      </w:r>
      <w:proofErr w:type="gramEnd"/>
      <w:r w:rsidRPr="0033726E">
        <w:rPr>
          <w:rFonts w:cstheme="minorHAnsi"/>
        </w:rPr>
        <w:t xml:space="preserve"> 24 cm. - Estr.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6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33726E">
          <w:rPr>
            <w:rStyle w:val="Collegamentoipertestuale"/>
            <w:rFonts w:cstheme="minorHAnsi"/>
          </w:rPr>
          <w:t>2014,p.</w:t>
        </w:r>
        <w:proofErr w:type="gramEnd"/>
        <w:r w:rsidRPr="0033726E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Il giornalismo politico a Venezia nel 1848-49 / Giovanni Pillinini.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Archivio Guido Izzi, 2005. - 119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3726E">
        <w:rPr>
          <w:rFonts w:cstheme="minorHAnsi"/>
        </w:rPr>
        <w:t>Memorie ;</w:t>
      </w:r>
      <w:proofErr w:type="gramEnd"/>
      <w:r w:rsidRPr="0033726E">
        <w:rPr>
          <w:rFonts w:cstheme="minorHAnsi"/>
        </w:rPr>
        <w:t xml:space="preserve"> 52). - In testa al front</w:t>
      </w:r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87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8" w:history="1">
        <w:r w:rsidRPr="00F44C40">
          <w:rPr>
            <w:rStyle w:val="Collegamentoipertestuale"/>
            <w:rFonts w:cstheme="minorHAnsi"/>
          </w:rPr>
          <w:t>Luca De Ceglia, Quando lo strillone «urlava</w:t>
        </w:r>
        <w:proofErr w:type="gramStart"/>
        <w:r w:rsidRPr="00F44C40">
          <w:rPr>
            <w:rStyle w:val="Collegamentoipertestuale"/>
            <w:rFonts w:cstheme="minorHAnsi"/>
          </w:rPr>
          <w:t>» :</w:t>
        </w:r>
        <w:proofErr w:type="gramEnd"/>
        <w:r w:rsidRPr="00F44C40">
          <w:rPr>
            <w:rStyle w:val="Collegamentoipertestuale"/>
            <w:rFonts w:cstheme="minorHAnsi"/>
          </w:rPr>
          <w:t xml:space="preserve">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barlettana :</w:t>
      </w:r>
      <w:proofErr w:type="gramEnd"/>
      <w:r w:rsidRPr="0033726E">
        <w:rPr>
          <w:rFonts w:cstheme="minorHAnsi"/>
        </w:rPr>
        <w:t xml:space="preserve"> i periodici post-risorgimentali / Antonietta Magliocca. In: Barletta </w:t>
      </w:r>
      <w:proofErr w:type="gramStart"/>
      <w:r w:rsidRPr="0033726E">
        <w:rPr>
          <w:rFonts w:cstheme="minorHAnsi"/>
        </w:rPr>
        <w:t>1861 :</w:t>
      </w:r>
      <w:proofErr w:type="gramEnd"/>
      <w:r w:rsidRPr="0033726E">
        <w:rPr>
          <w:rFonts w:cstheme="minorHAnsi"/>
        </w:rPr>
        <w:t xml:space="preserve"> economia e società nell'età del </w:t>
      </w:r>
      <w:proofErr w:type="gramStart"/>
      <w:r w:rsidRPr="0033726E">
        <w:rPr>
          <w:rFonts w:cstheme="minorHAnsi"/>
        </w:rPr>
        <w:t>Risorgimento ,</w:t>
      </w:r>
      <w:proofErr w:type="gramEnd"/>
      <w:r w:rsidRPr="0033726E">
        <w:rPr>
          <w:rFonts w:cstheme="minorHAnsi"/>
        </w:rPr>
        <w:t xml:space="preserve"> p. [</w:t>
      </w:r>
      <w:proofErr w:type="gramStart"/>
      <w:r w:rsidRPr="0033726E">
        <w:rPr>
          <w:rFonts w:cstheme="minorHAnsi"/>
        </w:rPr>
        <w:t>107]-</w:t>
      </w:r>
      <w:proofErr w:type="gramEnd"/>
      <w:r w:rsidRPr="0033726E">
        <w:rPr>
          <w:rFonts w:cstheme="minorHAnsi"/>
        </w:rPr>
        <w:t xml:space="preserve">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Rassegna della stampa gallipolina nella tradizione pubblicistica </w:t>
      </w:r>
      <w:proofErr w:type="gramStart"/>
      <w:r w:rsidRPr="0033726E">
        <w:rPr>
          <w:rFonts w:cstheme="minorHAnsi"/>
        </w:rPr>
        <w:t>salentina :</w:t>
      </w:r>
      <w:proofErr w:type="gramEnd"/>
      <w:r w:rsidRPr="0033726E">
        <w:rPr>
          <w:rFonts w:cstheme="minorHAnsi"/>
        </w:rPr>
        <w:t xml:space="preserve"> (1860-1960). - </w:t>
      </w:r>
      <w:proofErr w:type="gramStart"/>
      <w:r w:rsidRPr="0033726E">
        <w:rPr>
          <w:rFonts w:cstheme="minorHAnsi"/>
        </w:rPr>
        <w:t>Gallipoli :</w:t>
      </w:r>
      <w:proofErr w:type="gramEnd"/>
      <w:r w:rsidRPr="0033726E">
        <w:rPr>
          <w:rFonts w:cstheme="minorHAnsi"/>
        </w:rPr>
        <w:t xml:space="preserve"> [s.n.], 1994. - 28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In testa al front.: Società di Storia Patria per la Puglia, sez. </w:t>
      </w:r>
      <w:proofErr w:type="gramStart"/>
      <w:r w:rsidRPr="0033726E">
        <w:rPr>
          <w:rFonts w:cstheme="minorHAnsi"/>
        </w:rPr>
        <w:t>Gallipoli ;</w:t>
      </w:r>
      <w:proofErr w:type="gramEnd"/>
      <w:r w:rsidRPr="0033726E">
        <w:rPr>
          <w:rFonts w:cstheme="minorHAnsi"/>
        </w:rPr>
        <w:t xml:space="preserve"> Associazione Gallipoli </w:t>
      </w:r>
      <w:proofErr w:type="gramStart"/>
      <w:r w:rsidRPr="0033726E">
        <w:rPr>
          <w:rFonts w:cstheme="minorHAnsi"/>
        </w:rPr>
        <w:t>Nostra ;</w:t>
      </w:r>
      <w:proofErr w:type="gramEnd"/>
      <w:r w:rsidRPr="0033726E">
        <w:rPr>
          <w:rFonts w:cstheme="minorHAnsi"/>
        </w:rPr>
        <w:t xml:space="preserve"> Associazione Turistica Pro-</w:t>
      </w:r>
      <w:proofErr w:type="gramStart"/>
      <w:r w:rsidRPr="0033726E">
        <w:rPr>
          <w:rFonts w:cstheme="minorHAnsi"/>
        </w:rPr>
        <w:t>Loco ;</w:t>
      </w:r>
      <w:proofErr w:type="gramEnd"/>
      <w:r w:rsidRPr="0033726E">
        <w:rPr>
          <w:rFonts w:cstheme="minorHAnsi"/>
        </w:rPr>
        <w:t xml:space="preserve">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leccesi / N. Bernardini.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salentini / Nicola Vacca.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 xml:space="preserve">6 </w:t>
      </w:r>
      <w:proofErr w:type="gramStart"/>
      <w:r w:rsidRPr="0033726E">
        <w:rPr>
          <w:rStyle w:val="td-post-date"/>
          <w:rFonts w:cstheme="minorHAnsi"/>
        </w:rPr>
        <w:t>Febbraio</w:t>
      </w:r>
      <w:proofErr w:type="gramEnd"/>
      <w:r w:rsidRPr="0033726E">
        <w:rPr>
          <w:rStyle w:val="td-post-date"/>
          <w:rFonts w:cstheme="minorHAnsi"/>
        </w:rPr>
        <w:t xml:space="preserve"> 2022</w:t>
      </w:r>
      <w:r w:rsidRPr="0033726E">
        <w:rPr>
          <w:rFonts w:cstheme="minorHAnsi"/>
        </w:rPr>
        <w:t xml:space="preserve"> </w:t>
      </w:r>
      <w:hyperlink r:id="rId190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Giornali e giornalisti del Risorgimento / Guido Bustico.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Caddeo, 1924. - 254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popolari del Risorgimento / a cura di Dina Bertoni Jovine.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G. Feltrinelli, 1959-1960. - 3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25 cm. - (Collana di periodici italiani e </w:t>
      </w:r>
      <w:proofErr w:type="gramStart"/>
      <w:r w:rsidRPr="0033726E">
        <w:rPr>
          <w:rFonts w:cstheme="minorHAnsi"/>
        </w:rPr>
        <w:t>stranieri ;</w:t>
      </w:r>
      <w:proofErr w:type="gramEnd"/>
      <w:r w:rsidRPr="0033726E">
        <w:rPr>
          <w:rFonts w:cstheme="minorHAnsi"/>
        </w:rPr>
        <w:t xml:space="preserve">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2: Il decennio di preparazione (1850-1859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Saggio di un catalogo dei periodici italiani dell'età del Risorgimento posseduti dalla Biblioteca del Senato / Biblioteca del Senato della </w:t>
      </w:r>
      <w:proofErr w:type="gramStart"/>
      <w:r w:rsidRPr="0033726E">
        <w:rPr>
          <w:rFonts w:cstheme="minorHAnsi"/>
        </w:rPr>
        <w:t>Repubblica ;</w:t>
      </w:r>
      <w:proofErr w:type="gramEnd"/>
      <w:r w:rsidRPr="0033726E">
        <w:rPr>
          <w:rFonts w:cstheme="minorHAnsi"/>
        </w:rPr>
        <w:t xml:space="preserve"> a cura di Vittorio E. Giuntella.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Segretariato generale del Senato, 1971.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33726E">
        <w:rPr>
          <w:rFonts w:cstheme="minorHAnsi"/>
          <w:sz w:val="24"/>
          <w:szCs w:val="24"/>
        </w:rPr>
        <w:t>Mazziniano :</w:t>
      </w:r>
      <w:proofErr w:type="gramEnd"/>
      <w:r w:rsidRPr="0033726E">
        <w:rPr>
          <w:rFonts w:cstheme="minorHAnsi"/>
          <w:sz w:val="24"/>
          <w:szCs w:val="24"/>
        </w:rPr>
        <w:t xml:space="preserve"> [catalogo della] mostra </w:t>
      </w:r>
      <w:proofErr w:type="gramStart"/>
      <w:r w:rsidRPr="0033726E">
        <w:rPr>
          <w:rFonts w:cstheme="minorHAnsi"/>
          <w:sz w:val="24"/>
          <w:szCs w:val="24"/>
        </w:rPr>
        <w:t>storica :</w:t>
      </w:r>
      <w:proofErr w:type="gramEnd"/>
      <w:r w:rsidRPr="0033726E">
        <w:rPr>
          <w:rFonts w:cstheme="minorHAnsi"/>
          <w:sz w:val="24"/>
          <w:szCs w:val="24"/>
        </w:rPr>
        <w:t xml:space="preserve"> Genova casa Mazzini 31 maggio-29 luglio 1978. – [Genova</w:t>
      </w:r>
      <w:proofErr w:type="gramStart"/>
      <w:r w:rsidRPr="0033726E">
        <w:rPr>
          <w:rFonts w:cstheme="minorHAnsi"/>
          <w:sz w:val="24"/>
          <w:szCs w:val="24"/>
        </w:rPr>
        <w:t>] :</w:t>
      </w:r>
      <w:proofErr w:type="gramEnd"/>
      <w:r w:rsidRPr="0033726E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33726E">
        <w:rPr>
          <w:rFonts w:cstheme="minorHAnsi"/>
          <w:sz w:val="24"/>
          <w:szCs w:val="24"/>
        </w:rPr>
        <w:t>mazziniano ;</w:t>
      </w:r>
      <w:proofErr w:type="gramEnd"/>
      <w:r w:rsidRPr="0033726E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</w:t>
      </w:r>
      <w:proofErr w:type="gramStart"/>
      <w:r w:rsidRPr="0033726E">
        <w:rPr>
          <w:rFonts w:cstheme="minorHAnsi"/>
        </w:rPr>
        <w:t>d'Italia :</w:t>
      </w:r>
      <w:proofErr w:type="gramEnd"/>
      <w:r w:rsidRPr="0033726E">
        <w:rPr>
          <w:rFonts w:cstheme="minorHAnsi"/>
        </w:rPr>
        <w:t xml:space="preserve"> i giornali del Risorgimento / a cura di Renata Giannella.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 xml:space="preserve">, 2011.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facsimili ;</w:t>
      </w:r>
      <w:proofErr w:type="gramEnd"/>
      <w:r w:rsidRPr="0033726E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3726E">
        <w:rPr>
          <w:rFonts w:cstheme="minorHAnsi"/>
        </w:rPr>
        <w:t>anniversario dell'Unità</w:t>
      </w:r>
      <w:proofErr w:type="gramEnd"/>
      <w:r w:rsidRPr="0033726E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Un giornale al </w:t>
      </w:r>
      <w:proofErr w:type="gramStart"/>
      <w:r w:rsidRPr="0033726E">
        <w:rPr>
          <w:rFonts w:cstheme="minorHAnsi"/>
        </w:rPr>
        <w:t>mese :</w:t>
      </w:r>
      <w:proofErr w:type="gramEnd"/>
      <w:r w:rsidRPr="0033726E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3726E">
        <w:rPr>
          <w:rFonts w:cstheme="minorHAnsi"/>
        </w:rPr>
        <w:t>Mannelli :</w:t>
      </w:r>
      <w:proofErr w:type="gramEnd"/>
      <w:r w:rsidRPr="0033726E">
        <w:rPr>
          <w:rFonts w:cstheme="minorHAnsi"/>
        </w:rPr>
        <w:t xml:space="preserve"> Rubbettino, 2011. - 156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 - (I giornali di </w:t>
      </w:r>
      <w:proofErr w:type="gramStart"/>
      <w:r w:rsidRPr="0033726E">
        <w:rPr>
          <w:rFonts w:cstheme="minorHAnsi"/>
        </w:rPr>
        <w:t>Minerva ;</w:t>
      </w:r>
      <w:proofErr w:type="gramEnd"/>
      <w:r w:rsidRPr="0033726E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91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>
      <w:pPr>
        <w:pStyle w:val="Paragrafoelenco"/>
        <w:numPr>
          <w:ilvl w:val="0"/>
          <w:numId w:val="39"/>
        </w:numPr>
        <w:spacing w:after="0" w:line="240" w:lineRule="auto"/>
        <w:jc w:val="both"/>
      </w:pPr>
      <w:hyperlink r:id="rId192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</w:t>
        </w:r>
        <w:proofErr w:type="gramStart"/>
        <w:r w:rsidRPr="00DF11EF">
          <w:rPr>
            <w:rStyle w:val="Collegamentoipertestuale"/>
          </w:rPr>
          <w:t>LIBERALI</w:t>
        </w:r>
        <w:proofErr w:type="gramEnd"/>
        <w:r w:rsidRPr="00DF11EF">
          <w:rPr>
            <w:rStyle w:val="Collegamentoipertestuale"/>
          </w:rPr>
          <w:t xml:space="preserve">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93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Francesco Volpe: Per una storia dei periodici cosentini del post-Risorgimento. </w:t>
      </w:r>
      <w:proofErr w:type="gramStart"/>
      <w:r w:rsidRPr="0033726E">
        <w:rPr>
          <w:rFonts w:cstheme="minorHAnsi"/>
        </w:rPr>
        <w:t>1º</w:t>
      </w:r>
      <w:proofErr w:type="gramEnd"/>
      <w:r w:rsidRPr="0033726E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33726E">
        <w:rPr>
          <w:rFonts w:cstheme="minorHAnsi"/>
          <w:sz w:val="24"/>
          <w:szCs w:val="24"/>
        </w:rPr>
        <w:t>Leo ;</w:t>
      </w:r>
      <w:proofErr w:type="gramEnd"/>
      <w:r w:rsidRPr="0033726E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33726E">
        <w:rPr>
          <w:rFonts w:cstheme="minorHAnsi"/>
          <w:sz w:val="24"/>
          <w:szCs w:val="24"/>
        </w:rPr>
        <w:t>Belvedere :</w:t>
      </w:r>
      <w:proofErr w:type="gramEnd"/>
      <w:r w:rsidRPr="0033726E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lastRenderedPageBreak/>
        <w:t>Periodici del risorgimento in Calabria / Mario Grandinetti. - [S.l.</w:t>
      </w:r>
      <w:proofErr w:type="gramStart"/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</w:t>
      </w:r>
      <w:proofErr w:type="gramEnd"/>
      <w:r w:rsidRPr="0033726E">
        <w:rPr>
          <w:rFonts w:cstheme="minorHAnsi"/>
          <w:sz w:val="24"/>
          <w:szCs w:val="24"/>
        </w:rPr>
        <w:t xml:space="preserve"> Istituto per la storia del risorgimento italiano, 1992. - P. 4-</w:t>
      </w:r>
      <w:proofErr w:type="gramStart"/>
      <w:r w:rsidRPr="0033726E">
        <w:rPr>
          <w:rFonts w:cstheme="minorHAnsi"/>
          <w:sz w:val="24"/>
          <w:szCs w:val="24"/>
        </w:rPr>
        <w:t>10 ,</w:t>
      </w:r>
      <w:proofErr w:type="gramEnd"/>
      <w:r w:rsidRPr="0033726E">
        <w:rPr>
          <w:rFonts w:cstheme="minorHAnsi"/>
          <w:sz w:val="24"/>
          <w:szCs w:val="24"/>
        </w:rPr>
        <w:t xml:space="preserve">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94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gramStart"/>
      <w:r w:rsidRPr="0033726E">
        <w:rPr>
          <w:rFonts w:cstheme="minorHAnsi"/>
          <w:sz w:val="24"/>
          <w:szCs w:val="24"/>
        </w:rPr>
        <w:t>Bustico .</w:t>
      </w:r>
      <w:proofErr w:type="gramEnd"/>
      <w:r w:rsidRPr="0033726E">
        <w:rPr>
          <w:rFonts w:cstheme="minorHAnsi"/>
          <w:sz w:val="24"/>
          <w:szCs w:val="24"/>
        </w:rPr>
        <w:t xml:space="preserve">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6" w:history="1">
        <w:r w:rsidRPr="0033726E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33726E">
          <w:rPr>
            <w:rStyle w:val="Collegamentoipertestuale"/>
            <w:rFonts w:cstheme="minorHAnsi"/>
          </w:rPr>
          <w:t>Risorgimento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33726E">
          <w:rPr>
            <w:rStyle w:val="Collegamentoipertestuale"/>
            <w:rFonts w:cstheme="minorHAnsi"/>
          </w:rPr>
          <w:t>Trapani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33726E">
          <w:rPr>
            <w:rStyle w:val="Collegamentoipertestuale"/>
            <w:rFonts w:cstheme="minorHAnsi"/>
          </w:rPr>
          <w:t>p. ;</w:t>
        </w:r>
        <w:proofErr w:type="gramEnd"/>
        <w:r w:rsidRPr="0033726E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97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33726E">
        <w:rPr>
          <w:rFonts w:cstheme="minorHAnsi"/>
          <w:lang w:eastAsia="it-IT"/>
        </w:rPr>
        <w:t>Sassari :</w:t>
      </w:r>
      <w:proofErr w:type="gramEnd"/>
      <w:r w:rsidRPr="0033726E">
        <w:rPr>
          <w:rFonts w:cstheme="minorHAnsi"/>
          <w:lang w:eastAsia="it-IT"/>
        </w:rPr>
        <w:t xml:space="preserve"> catalogo 1795-1899 / a cura di Rita Cecaro, Giovanni Fenu, Federico </w:t>
      </w:r>
      <w:proofErr w:type="gramStart"/>
      <w:r w:rsidRPr="0033726E">
        <w:rPr>
          <w:rFonts w:cstheme="minorHAnsi"/>
          <w:lang w:eastAsia="it-IT"/>
        </w:rPr>
        <w:t>Francioni ;</w:t>
      </w:r>
      <w:proofErr w:type="gramEnd"/>
      <w:r w:rsidRPr="0033726E">
        <w:rPr>
          <w:rFonts w:cstheme="minorHAnsi"/>
          <w:lang w:eastAsia="it-IT"/>
        </w:rPr>
        <w:t xml:space="preserve"> introduzione di Federico Francioni. - </w:t>
      </w:r>
      <w:proofErr w:type="gramStart"/>
      <w:r w:rsidRPr="0033726E">
        <w:rPr>
          <w:rFonts w:cstheme="minorHAnsi"/>
          <w:lang w:eastAsia="it-IT"/>
        </w:rPr>
        <w:t>Cagliari :</w:t>
      </w:r>
      <w:proofErr w:type="gramEnd"/>
      <w:r w:rsidRPr="0033726E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98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199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>
      <w:pPr>
        <w:pStyle w:val="Contenutotabell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0" w:history="1">
        <w:r w:rsidRPr="0033726E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33726E">
          <w:rPr>
            <w:rStyle w:val="Collegamentoipertestuale"/>
            <w:rFonts w:cstheme="minorHAnsi"/>
          </w:rPr>
          <w:t>stivale :</w:t>
        </w:r>
        <w:proofErr w:type="gramEnd"/>
        <w:r w:rsidRPr="0033726E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1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hyperlink r:id="rId202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203" w:history="1">
        <w:r w:rsidRPr="0033726E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lombardi satirici e </w:t>
      </w:r>
      <w:proofErr w:type="gramStart"/>
      <w:r w:rsidRPr="0033726E">
        <w:rPr>
          <w:rFonts w:cstheme="minorHAnsi"/>
        </w:rPr>
        <w:t>umoristici :</w:t>
      </w:r>
      <w:proofErr w:type="gramEnd"/>
      <w:r w:rsidRPr="0033726E">
        <w:rPr>
          <w:rFonts w:cstheme="minorHAnsi"/>
        </w:rPr>
        <w:t xml:space="preserve"> 1848-1925 / a cura di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©1992. - XV, 279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4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Spadano. –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5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6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lastRenderedPageBreak/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s.l. :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5°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07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C.U.E.C.M., 1995.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208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catanese nel Risorgimento </w:t>
      </w:r>
      <w:proofErr w:type="gramStart"/>
      <w:r w:rsidRPr="0033726E">
        <w:rPr>
          <w:rFonts w:cstheme="minorHAnsi"/>
        </w:rPr>
        <w:t>italiano :</w:t>
      </w:r>
      <w:proofErr w:type="gramEnd"/>
      <w:r w:rsidRPr="0033726E">
        <w:rPr>
          <w:rFonts w:cstheme="minorHAnsi"/>
        </w:rPr>
        <w:t xml:space="preserve"> rassegna critica del giornalismo in Catania dal 1818 al 1870 / Alfio Carrà.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 xml:space="preserve">, vol. </w:t>
      </w:r>
      <w:proofErr w:type="gramStart"/>
      <w:r w:rsidRPr="0033726E">
        <w:rPr>
          <w:rFonts w:cstheme="minorHAnsi"/>
        </w:rPr>
        <w:t>II,  di</w:t>
      </w:r>
      <w:proofErr w:type="gramEnd"/>
      <w:r w:rsidRPr="0033726E">
        <w:rPr>
          <w:rFonts w:cstheme="minorHAnsi"/>
        </w:rPr>
        <w:t xml:space="preserve">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0" w:tgtFrame="_blank" w:history="1">
        <w:r w:rsidRPr="0033726E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33726E">
          <w:rPr>
            <w:rStyle w:val="Collegamentoipertestuale"/>
            <w:rFonts w:cstheme="minorHAnsi"/>
          </w:rPr>
          <w:t>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 xml:space="preserve">I giornali di Palermo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33726E">
        <w:rPr>
          <w:rFonts w:cstheme="minorHAnsi"/>
        </w:rPr>
        <w:t>Guidotti ;</w:t>
      </w:r>
      <w:proofErr w:type="gramEnd"/>
      <w:r w:rsidRPr="0033726E">
        <w:rPr>
          <w:rFonts w:cstheme="minorHAnsi"/>
        </w:rPr>
        <w:t xml:space="preserve"> prefazione di Teresa Di Fresco. - [Palermo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11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12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3" w:history="1">
        <w:r w:rsidRPr="0033726E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33726E">
          <w:rPr>
            <w:rStyle w:val="Collegamentoipertestuale"/>
            <w:rFonts w:cstheme="minorHAnsi"/>
          </w:rPr>
          <w:t>nell'Ottocento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33726E">
        <w:rPr>
          <w:rFonts w:cstheme="minorHAnsi"/>
        </w:rPr>
        <w:t>10</w:t>
      </w:r>
      <w:proofErr w:type="gramEnd"/>
      <w:r w:rsidRPr="0033726E">
        <w:rPr>
          <w:rFonts w:cstheme="minorHAnsi"/>
        </w:rPr>
        <w:t xml:space="preserve"> per i beni bibliografici ed archivistici. </w:t>
      </w:r>
      <w:proofErr w:type="gramStart"/>
      <w:r w:rsidRPr="0033726E">
        <w:rPr>
          <w:rFonts w:cstheme="minorHAnsi"/>
        </w:rPr>
        <w:t>Cataloghi ;</w:t>
      </w:r>
      <w:proofErr w:type="gramEnd"/>
      <w:r w:rsidRPr="0033726E">
        <w:rPr>
          <w:rFonts w:cstheme="minorHAnsi"/>
        </w:rPr>
        <w:t xml:space="preserve">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4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5" w:history="1">
        <w:r w:rsidRPr="0033726E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33726E">
          <w:rPr>
            <w:rStyle w:val="Collegamentoipertestuale"/>
            <w:rFonts w:cstheme="minorHAnsi"/>
          </w:rPr>
          <w:t>Puttini ;</w:t>
        </w:r>
        <w:proofErr w:type="gramEnd"/>
        <w:r w:rsidRPr="0033726E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33726E">
          <w:rPr>
            <w:rStyle w:val="Collegamentoipertestuale"/>
            <w:rFonts w:cstheme="minorHAnsi"/>
          </w:rPr>
          <w:t>PDF ;</w:t>
        </w:r>
        <w:proofErr w:type="gramEnd"/>
        <w:r w:rsidRPr="0033726E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Le pubblicazioni sindacali delle organizzazioni della CGIL e i giornali di </w:t>
      </w:r>
      <w:proofErr w:type="gramStart"/>
      <w:r w:rsidRPr="0033726E">
        <w:rPr>
          <w:rFonts w:cstheme="minorHAnsi"/>
        </w:rPr>
        <w:t>fabbrica :</w:t>
      </w:r>
      <w:proofErr w:type="gramEnd"/>
      <w:r w:rsidRPr="0033726E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 cura della Commissione stampa e propaganda della CGIL, 1956 (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La stampa moderna). - 30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stampa sindacale Fiom, 1968. - </w:t>
      </w:r>
      <w:proofErr w:type="gramStart"/>
      <w:r w:rsidRPr="0033726E">
        <w:rPr>
          <w:rFonts w:cstheme="minorHAnsi"/>
        </w:rPr>
        <w:t>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di fabbrica del </w:t>
      </w:r>
      <w:proofErr w:type="gramStart"/>
      <w:r w:rsidRPr="0033726E">
        <w:rPr>
          <w:rFonts w:cstheme="minorHAnsi"/>
        </w:rPr>
        <w:t>Milanese :</w:t>
      </w:r>
      <w:proofErr w:type="gramEnd"/>
      <w:r w:rsidRPr="0033726E">
        <w:rPr>
          <w:rFonts w:cstheme="minorHAnsi"/>
        </w:rPr>
        <w:t xml:space="preserve"> 1943-1980 / a cura di Ester Bielli e Alberto De </w:t>
      </w:r>
      <w:proofErr w:type="gramStart"/>
      <w:r w:rsidRPr="0033726E">
        <w:rPr>
          <w:rFonts w:cstheme="minorHAnsi"/>
        </w:rPr>
        <w:t>Cristofaro ;</w:t>
      </w:r>
      <w:proofErr w:type="gramEnd"/>
      <w:r w:rsidRPr="0033726E">
        <w:rPr>
          <w:rFonts w:cstheme="minorHAnsi"/>
        </w:rPr>
        <w:t xml:space="preserve"> introduzione di Alberto De </w:t>
      </w:r>
      <w:proofErr w:type="gramStart"/>
      <w:r w:rsidRPr="0033726E">
        <w:rPr>
          <w:rFonts w:cstheme="minorHAnsi"/>
        </w:rPr>
        <w:t>Bernardi ;</w:t>
      </w:r>
      <w:proofErr w:type="gramEnd"/>
      <w:r w:rsidRPr="0033726E">
        <w:rPr>
          <w:rFonts w:cstheme="minorHAnsi"/>
        </w:rPr>
        <w:t xml:space="preserve"> per conto del Centro ricerche Giuseppe Di Vittorio.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XXIII, 369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</w:t>
      </w:r>
      <w:r w:rsidRPr="0033726E">
        <w:rPr>
          <w:rFonts w:cstheme="minorHAnsi"/>
        </w:rPr>
        <w:lastRenderedPageBreak/>
        <w:t xml:space="preserve">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16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17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>
      <w:pPr>
        <w:pStyle w:val="Paragrafoelenco"/>
        <w:numPr>
          <w:ilvl w:val="0"/>
          <w:numId w:val="41"/>
        </w:numPr>
        <w:jc w:val="both"/>
      </w:pPr>
      <w:hyperlink r:id="rId218" w:history="1">
        <w:r w:rsidRPr="00EE5AAA">
          <w:rPr>
            <w:rStyle w:val="Collegamentoipertestuale"/>
          </w:rPr>
          <w:t xml:space="preserve">Riviste di teatro e ricerca </w:t>
        </w:r>
        <w:proofErr w:type="gramStart"/>
        <w:r w:rsidRPr="00EE5AAA">
          <w:rPr>
            <w:rStyle w:val="Collegamentoipertestuale"/>
          </w:rPr>
          <w:t>accademica :</w:t>
        </w:r>
        <w:proofErr w:type="gramEnd"/>
        <w:r w:rsidRPr="00EE5AAA">
          <w:rPr>
            <w:rStyle w:val="Collegamentoipertestuale"/>
          </w:rPr>
          <w:t xml:space="preserve"> un colloquio e un inventario / a cura di Gerardo Guccini e Armando </w:t>
        </w:r>
        <w:proofErr w:type="gramStart"/>
        <w:r w:rsidRPr="00EE5AAA">
          <w:rPr>
            <w:rStyle w:val="Collegamentoipertestuale"/>
          </w:rPr>
          <w:t>Petrini ;</w:t>
        </w:r>
        <w:proofErr w:type="gramEnd"/>
        <w:r w:rsidRPr="00EE5AAA">
          <w:rPr>
            <w:rStyle w:val="Collegamentoipertestuale"/>
          </w:rPr>
          <w:t xml:space="preserve"> con la collaborazione di Roberta Carpani ... [et al.]. - </w:t>
        </w:r>
        <w:proofErr w:type="gramStart"/>
        <w:r w:rsidRPr="00EE5AAA">
          <w:rPr>
            <w:rStyle w:val="Collegamentoipertestuale"/>
          </w:rPr>
          <w:t>Acireale ;</w:t>
        </w:r>
        <w:proofErr w:type="gramEnd"/>
        <w:r w:rsidRPr="00EE5AAA">
          <w:rPr>
            <w:rStyle w:val="Collegamentoipertestuale"/>
          </w:rPr>
          <w:t xml:space="preserve"> </w:t>
        </w:r>
        <w:proofErr w:type="gramStart"/>
        <w:r w:rsidRPr="00EE5AAA">
          <w:rPr>
            <w:rStyle w:val="Collegamentoipertestuale"/>
          </w:rPr>
          <w:t>Roma :</w:t>
        </w:r>
        <w:proofErr w:type="gramEnd"/>
        <w:r w:rsidRPr="00EE5AAA">
          <w:rPr>
            <w:rStyle w:val="Collegamentoipertestuale"/>
          </w:rPr>
          <w:t xml:space="preserve">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>
      <w:pPr>
        <w:pStyle w:val="Paragrafoelenco"/>
        <w:numPr>
          <w:ilvl w:val="0"/>
          <w:numId w:val="41"/>
        </w:numPr>
        <w:jc w:val="both"/>
      </w:pPr>
      <w:r w:rsidRPr="005D339D">
        <w:t xml:space="preserve">La stampa periodica teatrale italiana dal Settecento ad </w:t>
      </w:r>
      <w:proofErr w:type="gramStart"/>
      <w:r w:rsidRPr="005D339D">
        <w:t>oggi :</w:t>
      </w:r>
      <w:proofErr w:type="gramEnd"/>
      <w:r w:rsidRPr="005D339D">
        <w:t xml:space="preserve">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proofErr w:type="gramStart"/>
      <w:r w:rsidRPr="005D339D">
        <w:t>Roma :</w:t>
      </w:r>
      <w:proofErr w:type="gramEnd"/>
      <w:r w:rsidRPr="005D339D">
        <w:t xml:space="preserve"> Bulzoni. - </w:t>
      </w:r>
      <w:proofErr w:type="gramStart"/>
      <w:r w:rsidRPr="005D339D">
        <w:t>volumi ;</w:t>
      </w:r>
      <w:proofErr w:type="gramEnd"/>
      <w:r w:rsidRPr="005D339D">
        <w:t xml:space="preserve">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20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Firenze :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F. Perrella, 1922. - 184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26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cm..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- (Biblioteca della "Rassegna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"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1994. - 262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Benvenuto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 [. Catalogo alfabetico dei titoli. A-q].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della Marucelliana / a cura di Francesco Ridi.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\s. </w:t>
      </w:r>
      <w:proofErr w:type="gramStart"/>
      <w:r w:rsidRPr="0033726E">
        <w:rPr>
          <w:rFonts w:cstheme="minorHAnsi"/>
        </w:rPr>
        <w:t>n.!,</w:t>
      </w:r>
      <w:proofErr w:type="gramEnd"/>
      <w:r w:rsidRPr="0033726E">
        <w:rPr>
          <w:rFonts w:cstheme="minorHAnsi"/>
        </w:rPr>
        <w:t xml:space="preserve"> 1987 (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System). - 378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(1597-1950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catalogo ragionato / Benvenuto Righini.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Sansoni antiquariato, 1955.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>
      <w:pPr>
        <w:pStyle w:val="Paragrafoelenco"/>
        <w:numPr>
          <w:ilvl w:val="0"/>
          <w:numId w:val="40"/>
        </w:numPr>
        <w:suppressAutoHyphens/>
        <w:spacing w:after="0" w:line="240" w:lineRule="auto"/>
        <w:jc w:val="both"/>
        <w:rPr>
          <w:rFonts w:cstheme="minorHAnsi"/>
        </w:rPr>
      </w:pPr>
      <w:hyperlink r:id="rId221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</w:t>
      </w:r>
      <w:proofErr w:type="gramStart"/>
      <w:r w:rsidRPr="0033726E">
        <w:rPr>
          <w:rFonts w:cstheme="minorHAnsi"/>
        </w:rPr>
        <w:t>Marucelliana :</w:t>
      </w:r>
      <w:proofErr w:type="gramEnd"/>
      <w:r w:rsidRPr="0033726E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 xml:space="preserve">, 2011. - 49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22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</w:t>
      </w:r>
      <w:proofErr w:type="gramStart"/>
      <w:r w:rsidRPr="0033726E">
        <w:rPr>
          <w:rFonts w:cstheme="minorHAnsi"/>
          <w:lang w:eastAsia="it-IT"/>
        </w:rPr>
        <w:t>francese :</w:t>
      </w:r>
      <w:proofErr w:type="gramEnd"/>
      <w:r w:rsidRPr="0033726E">
        <w:rPr>
          <w:rFonts w:cstheme="minorHAnsi"/>
          <w:lang w:eastAsia="it-IT"/>
        </w:rPr>
        <w:t xml:space="preserve"> 1808-1814 / Ersilio Michel. - [</w:t>
      </w:r>
      <w:proofErr w:type="gramStart"/>
      <w:r w:rsidRPr="0033726E">
        <w:rPr>
          <w:rFonts w:cstheme="minorHAnsi"/>
          <w:lang w:eastAsia="it-IT"/>
        </w:rPr>
        <w:t>S.l. :</w:t>
      </w:r>
      <w:proofErr w:type="gramEnd"/>
      <w:r w:rsidRPr="0033726E">
        <w:rPr>
          <w:rFonts w:cstheme="minorHAnsi"/>
          <w:lang w:eastAsia="it-IT"/>
        </w:rPr>
        <w:t xml:space="preserve"> s.n., 1939?]. - 21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33726E">
        <w:rPr>
          <w:rFonts w:cstheme="minorHAnsi"/>
          <w:lang w:eastAsia="it-IT"/>
        </w:rPr>
        <w:t>l. :</w:t>
      </w:r>
      <w:proofErr w:type="gramEnd"/>
      <w:r w:rsidRPr="0033726E">
        <w:rPr>
          <w:rFonts w:cstheme="minorHAnsi"/>
          <w:lang w:eastAsia="it-IT"/>
        </w:rPr>
        <w:t xml:space="preserve"> s. n.], 1997 (</w:t>
      </w:r>
      <w:proofErr w:type="gramStart"/>
      <w:r w:rsidRPr="0033726E">
        <w:rPr>
          <w:rFonts w:cstheme="minorHAnsi"/>
          <w:lang w:eastAsia="it-IT"/>
        </w:rPr>
        <w:t>Livorno :</w:t>
      </w:r>
      <w:proofErr w:type="gramEnd"/>
      <w:r w:rsidRPr="0033726E">
        <w:rPr>
          <w:rFonts w:cstheme="minorHAnsi"/>
          <w:lang w:eastAsia="it-IT"/>
        </w:rPr>
        <w:t xml:space="preserve"> Tip. San Benedetto). - 156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(Quaderni della </w:t>
      </w:r>
      <w:proofErr w:type="gramStart"/>
      <w:r w:rsidRPr="0033726E">
        <w:rPr>
          <w:rFonts w:cstheme="minorHAnsi"/>
          <w:lang w:eastAsia="it-IT"/>
        </w:rPr>
        <w:t>Labronica ;</w:t>
      </w:r>
      <w:proofErr w:type="gramEnd"/>
      <w:r w:rsidRPr="0033726E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33726E">
        <w:rPr>
          <w:rFonts w:cstheme="minorHAnsi"/>
        </w:rPr>
        <w:t>occidentale :</w:t>
      </w:r>
      <w:proofErr w:type="gramEnd"/>
      <w:r w:rsidRPr="0033726E">
        <w:rPr>
          <w:rFonts w:cstheme="minorHAnsi"/>
        </w:rPr>
        <w:t xml:space="preserve"> 1870-1922 / Centro studi classi subalterne Toscana nord-</w:t>
      </w:r>
      <w:proofErr w:type="gramStart"/>
      <w:r w:rsidRPr="0033726E">
        <w:rPr>
          <w:rFonts w:cstheme="minorHAnsi"/>
        </w:rPr>
        <w:t>occidentale ;</w:t>
      </w:r>
      <w:proofErr w:type="gramEnd"/>
      <w:r w:rsidRPr="0033726E">
        <w:rPr>
          <w:rFonts w:cstheme="minorHAnsi"/>
        </w:rPr>
        <w:t xml:space="preserve"> a cura di Carla Sodini, anno 2, n. 5 (gen.-mar. 1982), p. [</w:t>
      </w:r>
      <w:proofErr w:type="gramStart"/>
      <w:r w:rsidRPr="0033726E">
        <w:rPr>
          <w:rFonts w:cstheme="minorHAnsi"/>
        </w:rPr>
        <w:t>67]-</w:t>
      </w:r>
      <w:proofErr w:type="gramEnd"/>
      <w:r w:rsidRPr="0033726E">
        <w:rPr>
          <w:rFonts w:cstheme="minorHAnsi"/>
        </w:rPr>
        <w:t>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3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C50DFC" w14:textId="49934FEF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Pescia. 1870-1915</w:t>
      </w:r>
    </w:p>
    <w:p w14:paraId="2CAA2D51" w14:textId="77777777" w:rsid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lastRenderedPageBreak/>
        <w:t xml:space="preserve">La stampa periodica pesciatina dal 1870 al 1915. Bibliografia, in «Rassegna Storica Toscana», a. XXII, n. 1, gennaio-giugno 1976, pp. 77-92; Id., La stampa periodica pesciatina dal 1870 al 1915, in «Rivista di Archeologia, Storia, Costume», a. VIII, n. 2, aprile-giugno 1976, pp. 39-46; </w:t>
      </w:r>
    </w:p>
    <w:p w14:paraId="47B45CE7" w14:textId="17995957" w:rsidR="00CF6F6A" w:rsidRP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>L. Boccacini, La stampa locale a Pescia. Per una ricostruzione della vita politica dal 1870 al 1892, in «</w:t>
      </w:r>
      <w:proofErr w:type="spellStart"/>
      <w:r w:rsidRPr="00CF6F6A">
        <w:rPr>
          <w:rFonts w:cstheme="minorHAnsi"/>
        </w:rPr>
        <w:t>Farestoria</w:t>
      </w:r>
      <w:proofErr w:type="spellEnd"/>
      <w:r w:rsidRPr="00CF6F6A">
        <w:rPr>
          <w:rFonts w:cstheme="minorHAnsi"/>
        </w:rPr>
        <w:t>», a. VI, n. 2, 1986, pp. 12-20. Quest'ultimo articolo è di gran lunga il più accurato e ricco di notizie sui giornali pesciatini.</w:t>
      </w:r>
    </w:p>
    <w:p w14:paraId="016C7D49" w14:textId="77777777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49E9072C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128B84BB" w14:textId="77777777" w:rsidR="00491A86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5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>.</w:t>
      </w:r>
    </w:p>
    <w:p w14:paraId="787A6717" w14:textId="2791F4F3" w:rsidR="00934EC2" w:rsidRPr="0033726E" w:rsidRDefault="00491A86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6" w:history="1">
        <w:r w:rsidRPr="00491A86">
          <w:rPr>
            <w:rStyle w:val="Collegamentoipertestuale"/>
            <w:rFonts w:cstheme="minorHAnsi"/>
          </w:rPr>
          <w:t>Voci di carta Informazione e formazione nei giornali locali del primo Novecent</w:t>
        </w:r>
        <w:r w:rsidRPr="00491A86">
          <w:rPr>
            <w:rStyle w:val="Collegamentoipertestuale"/>
            <w:rFonts w:cstheme="minorHAnsi"/>
          </w:rPr>
          <w:t xml:space="preserve">o. – </w:t>
        </w:r>
        <w:proofErr w:type="gramStart"/>
        <w:r w:rsidRPr="00491A86">
          <w:rPr>
            <w:rStyle w:val="Collegamentoipertestuale"/>
            <w:rFonts w:cstheme="minorHAnsi"/>
          </w:rPr>
          <w:t>Pistoia :</w:t>
        </w:r>
        <w:proofErr w:type="gramEnd"/>
        <w:r w:rsidRPr="00491A86">
          <w:rPr>
            <w:rStyle w:val="Collegamentoipertestuale"/>
            <w:rFonts w:cstheme="minorHAnsi"/>
          </w:rPr>
          <w:t xml:space="preserve"> </w:t>
        </w:r>
        <w:proofErr w:type="spellStart"/>
        <w:r w:rsidRPr="00491A86">
          <w:rPr>
            <w:rStyle w:val="Collegamentoipertestuale"/>
            <w:rFonts w:cstheme="minorHAnsi"/>
          </w:rPr>
          <w:t>Settegiorni</w:t>
        </w:r>
        <w:proofErr w:type="spellEnd"/>
        <w:r w:rsidRPr="00491A86">
          <w:rPr>
            <w:rStyle w:val="Collegamentoipertestuale"/>
            <w:rFonts w:cstheme="minorHAnsi"/>
          </w:rPr>
          <w:t xml:space="preserve">, 2012. – 116 </w:t>
        </w:r>
        <w:proofErr w:type="gramStart"/>
        <w:r w:rsidRPr="00491A86">
          <w:rPr>
            <w:rStyle w:val="Collegamentoipertestuale"/>
            <w:rFonts w:cstheme="minorHAnsi"/>
          </w:rPr>
          <w:t>p. :</w:t>
        </w:r>
        <w:proofErr w:type="gramEnd"/>
        <w:r w:rsidRPr="00491A86">
          <w:rPr>
            <w:rStyle w:val="Collegamentoipertestuale"/>
            <w:rFonts w:cstheme="minorHAnsi"/>
          </w:rPr>
          <w:t xml:space="preserve"> ill. – Fa parte di: Spicchi di storia, 6</w:t>
        </w:r>
      </w:hyperlink>
      <w:r w:rsidR="00934EC2" w:rsidRPr="0033726E">
        <w:rPr>
          <w:rFonts w:cstheme="minorHAnsi"/>
        </w:rPr>
        <w:t xml:space="preserve"> </w:t>
      </w:r>
    </w:p>
    <w:p w14:paraId="11F41B3E" w14:textId="77777777" w:rsidR="00491A86" w:rsidRDefault="00491A8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EDF81E" w14:textId="1B547408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hyperlink r:id="rId227" w:history="1">
        <w:r w:rsidRPr="003A4E99">
          <w:rPr>
            <w:rStyle w:val="Collegamentoipertestuale"/>
            <w:rFonts w:cstheme="minorHAnsi"/>
          </w:rPr>
          <w:t xml:space="preserve">La stampa periodica pontremolese tra Otto e </w:t>
        </w:r>
        <w:proofErr w:type="gramStart"/>
        <w:r w:rsidRPr="003A4E99">
          <w:rPr>
            <w:rStyle w:val="Collegamentoipertestuale"/>
            <w:rFonts w:cstheme="minorHAnsi"/>
          </w:rPr>
          <w:t>Novecento :</w:t>
        </w:r>
        <w:proofErr w:type="gramEnd"/>
        <w:r w:rsidRPr="003A4E99">
          <w:rPr>
            <w:rStyle w:val="Collegamentoipertestuale"/>
            <w:rFonts w:cstheme="minorHAnsi"/>
          </w:rPr>
          <w:t xml:space="preserve"> incontri nelle stanze del Teatro della Rosa, Pontremoli, novembre-dicembre 2011 / a cura di Gian Luigi Maffei. - </w:t>
        </w:r>
        <w:proofErr w:type="gramStart"/>
        <w:r w:rsidRPr="003A4E99">
          <w:rPr>
            <w:rStyle w:val="Collegamentoipertestuale"/>
            <w:rFonts w:cstheme="minorHAnsi"/>
          </w:rPr>
          <w:t>Firenze :</w:t>
        </w:r>
        <w:proofErr w:type="gramEnd"/>
        <w:r w:rsidRPr="003A4E99">
          <w:rPr>
            <w:rStyle w:val="Collegamentoipertestuale"/>
            <w:rFonts w:cstheme="minorHAnsi"/>
          </w:rPr>
          <w:t xml:space="preserve"> Regione Toscana, Consiglio regionale, 2013. - 172 </w:t>
        </w:r>
        <w:proofErr w:type="gramStart"/>
        <w:r w:rsidRPr="003A4E99">
          <w:rPr>
            <w:rStyle w:val="Collegamentoipertestuale"/>
            <w:rFonts w:cstheme="minorHAnsi"/>
          </w:rPr>
          <w:t>p. :</w:t>
        </w:r>
        <w:proofErr w:type="gramEnd"/>
        <w:r w:rsidRPr="003A4E99">
          <w:rPr>
            <w:rStyle w:val="Collegamentoipertestuale"/>
            <w:rFonts w:cstheme="minorHAnsi"/>
          </w:rPr>
          <w:t xml:space="preserve"> </w:t>
        </w:r>
        <w:proofErr w:type="gramStart"/>
        <w:r w:rsidRPr="003A4E99">
          <w:rPr>
            <w:rStyle w:val="Collegamentoipertestuale"/>
            <w:rFonts w:cstheme="minorHAnsi"/>
          </w:rPr>
          <w:t>ill. ;</w:t>
        </w:r>
        <w:proofErr w:type="gramEnd"/>
        <w:r w:rsidRPr="003A4E99">
          <w:rPr>
            <w:rStyle w:val="Collegamentoipertestuale"/>
            <w:rFonts w:cstheme="minorHAnsi"/>
          </w:rPr>
          <w:t xml:space="preserve"> 24 cm. - (Edizioni </w:t>
        </w:r>
        <w:proofErr w:type="gramStart"/>
        <w:r w:rsidRPr="003A4E99">
          <w:rPr>
            <w:rStyle w:val="Collegamentoipertestuale"/>
            <w:rFonts w:cstheme="minorHAnsi"/>
          </w:rPr>
          <w:t>dell'Assemblea ;</w:t>
        </w:r>
        <w:proofErr w:type="gramEnd"/>
        <w:r w:rsidRPr="003A4E99">
          <w:rPr>
            <w:rStyle w:val="Collegamentoipertestuale"/>
            <w:rFonts w:cstheme="minorHAnsi"/>
          </w:rPr>
          <w:t xml:space="preserve">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33726E">
        <w:rPr>
          <w:rFonts w:cstheme="minorHAnsi"/>
          <w:lang w:eastAsia="it-IT"/>
        </w:rPr>
        <w:t>Firenze :</w:t>
      </w:r>
      <w:proofErr w:type="gramEnd"/>
      <w:r w:rsidRPr="0033726E">
        <w:rPr>
          <w:rFonts w:cstheme="minorHAnsi"/>
          <w:lang w:eastAsia="it-IT"/>
        </w:rPr>
        <w:t xml:space="preserve">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</w:rPr>
      </w:pPr>
      <w:hyperlink r:id="rId228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>
      <w:pPr>
        <w:pStyle w:val="Paragrafoelenco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0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1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</w:t>
      </w:r>
      <w:proofErr w:type="gramStart"/>
      <w:r w:rsidRPr="0033726E">
        <w:rPr>
          <w:rFonts w:cstheme="minorHAnsi"/>
        </w:rPr>
        <w:t>trentini :</w:t>
      </w:r>
      <w:proofErr w:type="gramEnd"/>
      <w:r w:rsidRPr="0033726E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232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</w:t>
      </w:r>
      <w:proofErr w:type="gramStart"/>
      <w:r w:rsidRPr="0033726E">
        <w:rPr>
          <w:rFonts w:cstheme="minorHAnsi"/>
        </w:rPr>
        <w:t>la culture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Tunisie </w:t>
      </w:r>
      <w:proofErr w:type="gramStart"/>
      <w:r w:rsidRPr="0033726E">
        <w:rPr>
          <w:rFonts w:cstheme="minorHAnsi"/>
        </w:rPr>
        <w:t>à</w:t>
      </w:r>
      <w:proofErr w:type="gramEnd"/>
      <w:r w:rsidRPr="0033726E">
        <w:rPr>
          <w:rFonts w:cstheme="minorHAnsi"/>
        </w:rPr>
        <w:t xml:space="preserve"> l'époque coloniale / </w:t>
      </w:r>
      <w:hyperlink r:id="rId233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</w:t>
      </w:r>
      <w:proofErr w:type="gramStart"/>
      <w:r w:rsidRPr="0033726E">
        <w:rPr>
          <w:rFonts w:cstheme="minorHAnsi"/>
          <w:lang w:eastAsia="it-IT"/>
        </w:rPr>
        <w:t>dall'Italia :</w:t>
      </w:r>
      <w:proofErr w:type="gramEnd"/>
      <w:r w:rsidRPr="0033726E">
        <w:rPr>
          <w:rFonts w:cstheme="minorHAnsi"/>
          <w:lang w:eastAsia="it-IT"/>
        </w:rPr>
        <w:t xml:space="preserve"> [giornalismo e stampa dell'emigrazione] / Bénédicte Deschamps, Pantaleone Sergi (a cura di</w:t>
      </w:r>
      <w:proofErr w:type="gramStart"/>
      <w:r w:rsidRPr="0033726E">
        <w:rPr>
          <w:rFonts w:cstheme="minorHAnsi"/>
          <w:lang w:eastAsia="it-IT"/>
        </w:rPr>
        <w:t>) ;</w:t>
      </w:r>
      <w:proofErr w:type="gramEnd"/>
      <w:r w:rsidRPr="0033726E">
        <w:rPr>
          <w:rFonts w:cstheme="minorHAnsi"/>
          <w:lang w:eastAsia="it-IT"/>
        </w:rPr>
        <w:t xml:space="preserve"> prefazione di Emilio </w:t>
      </w:r>
      <w:proofErr w:type="gramStart"/>
      <w:r w:rsidRPr="0033726E">
        <w:rPr>
          <w:rFonts w:cstheme="minorHAnsi"/>
          <w:lang w:eastAsia="it-IT"/>
        </w:rPr>
        <w:t>Franzina ,</w:t>
      </w:r>
      <w:proofErr w:type="gramEnd"/>
      <w:r w:rsidRPr="0033726E">
        <w:rPr>
          <w:rFonts w:cstheme="minorHAnsi"/>
          <w:lang w:eastAsia="it-IT"/>
        </w:rPr>
        <w:t xml:space="preserve"> 4, p. [</w:t>
      </w:r>
      <w:proofErr w:type="gramStart"/>
      <w:r w:rsidRPr="0033726E">
        <w:rPr>
          <w:rFonts w:cstheme="minorHAnsi"/>
          <w:lang w:eastAsia="it-IT"/>
        </w:rPr>
        <w:t>71]-</w:t>
      </w:r>
      <w:proofErr w:type="gramEnd"/>
      <w:r w:rsidRPr="0033726E">
        <w:rPr>
          <w:rFonts w:cstheme="minorHAnsi"/>
          <w:lang w:eastAsia="it-IT"/>
        </w:rPr>
        <w:t xml:space="preserve">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34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storia e società 1838-1956 / Michele Brondino</w:t>
        </w:r>
      </w:hyperlink>
      <w:r w:rsidRPr="0033726E">
        <w:rPr>
          <w:rFonts w:cstheme="minorHAnsi"/>
          <w:lang w:eastAsia="it-IT"/>
        </w:rPr>
        <w:t xml:space="preserve">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Jaca book, 1998. - 206 p., \8! c. di </w:t>
      </w:r>
      <w:proofErr w:type="gramStart"/>
      <w:r w:rsidRPr="0033726E">
        <w:rPr>
          <w:rFonts w:cstheme="minorHAnsi"/>
          <w:lang w:eastAsia="it-IT"/>
        </w:rPr>
        <w:t>tav. ;</w:t>
      </w:r>
      <w:proofErr w:type="gramEnd"/>
      <w:r w:rsidRPr="0033726E">
        <w:rPr>
          <w:rFonts w:cstheme="minorHAnsi"/>
          <w:lang w:eastAsia="it-IT"/>
        </w:rPr>
        <w:t xml:space="preserve"> 23 cm. - (Edizioni universitarie </w:t>
      </w:r>
      <w:proofErr w:type="gramStart"/>
      <w:r w:rsidRPr="0033726E">
        <w:rPr>
          <w:rFonts w:cstheme="minorHAnsi"/>
          <w:lang w:eastAsia="it-IT"/>
        </w:rPr>
        <w:t>Jaca ;</w:t>
      </w:r>
      <w:proofErr w:type="gramEnd"/>
      <w:r w:rsidRPr="0033726E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33726E">
        <w:rPr>
          <w:rFonts w:cstheme="minorHAnsi"/>
          <w:lang w:eastAsia="it-IT"/>
        </w:rPr>
        <w:t>Finzi..</w:t>
      </w:r>
      <w:proofErr w:type="gramEnd"/>
      <w:r w:rsidRPr="0033726E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33726E">
        <w:rPr>
          <w:rFonts w:cstheme="minorHAnsi"/>
          <w:lang w:eastAsia="it-IT"/>
        </w:rPr>
        <w:t>ESA ,</w:t>
      </w:r>
      <w:proofErr w:type="gramEnd"/>
      <w:r w:rsidRPr="0033726E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Pantaleone Sergi, Il caso Turchia. La stampa in lingua italiana dall’Ottocento al terzo Millennio. In, Bénédicte Deschamps e Pantaleone Sergi (a cura </w:t>
      </w:r>
      <w:proofErr w:type="gramStart"/>
      <w:r w:rsidRPr="0033726E">
        <w:rPr>
          <w:rFonts w:cstheme="minorHAnsi"/>
        </w:rPr>
        <w:t>di )</w:t>
      </w:r>
      <w:proofErr w:type="gramEnd"/>
      <w:r w:rsidRPr="0033726E">
        <w:rPr>
          <w:rFonts w:cstheme="minorHAnsi"/>
        </w:rPr>
        <w:t>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5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6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37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38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</w:t>
      </w:r>
      <w:proofErr w:type="gramStart"/>
      <w:r w:rsidRPr="0033726E">
        <w:rPr>
          <w:rFonts w:cstheme="minorHAnsi"/>
        </w:rPr>
        <w:t>Sergi ;</w:t>
      </w:r>
      <w:proofErr w:type="gramEnd"/>
      <w:r w:rsidRPr="0033726E">
        <w:rPr>
          <w:rFonts w:cstheme="minorHAnsi"/>
        </w:rPr>
        <w:t xml:space="preserve"> presentazione di Domenico Porpiglia. - </w:t>
      </w:r>
      <w:proofErr w:type="gramStart"/>
      <w:r w:rsidRPr="0033726E">
        <w:rPr>
          <w:rFonts w:cstheme="minorHAnsi"/>
        </w:rPr>
        <w:t>Montevideo :</w:t>
      </w:r>
      <w:proofErr w:type="gramEnd"/>
      <w:r w:rsidRPr="0033726E">
        <w:rPr>
          <w:rFonts w:cstheme="minorHAnsi"/>
        </w:rPr>
        <w:t xml:space="preserve"> Fondazione Italia nelle Americhe, La Gente d'Italia, 2014. - 222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spellStart"/>
      <w:proofErr w:type="gram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</w:t>
      </w:r>
      <w:proofErr w:type="gramEnd"/>
      <w:r w:rsidRPr="0033726E">
        <w:rPr>
          <w:rFonts w:cstheme="minorHAnsi"/>
        </w:rPr>
        <w:t xml:space="preserve">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9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la storia del </w:t>
      </w:r>
      <w:proofErr w:type="gramStart"/>
      <w:r w:rsidRPr="0033726E">
        <w:rPr>
          <w:rFonts w:cstheme="minorHAnsi"/>
        </w:rPr>
        <w:t>giornalismo :</w:t>
      </w:r>
      <w:proofErr w:type="gramEnd"/>
      <w:r w:rsidRPr="0033726E">
        <w:rPr>
          <w:rFonts w:cstheme="minorHAnsi"/>
        </w:rPr>
        <w:t xml:space="preserve"> Treviso dal 17. secolo all'unità / Sante Rossetto. – [Firenze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33726E">
        <w:rPr>
          <w:rFonts w:cstheme="minorHAnsi"/>
          <w:sz w:val="24"/>
          <w:szCs w:val="24"/>
        </w:rPr>
        <w:t>Venezia :</w:t>
      </w:r>
      <w:proofErr w:type="gramEnd"/>
      <w:r w:rsidRPr="0033726E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33726E">
        <w:rPr>
          <w:rFonts w:cstheme="minorHAnsi"/>
          <w:sz w:val="24"/>
          <w:szCs w:val="24"/>
        </w:rPr>
        <w:t>volumi ;</w:t>
      </w:r>
      <w:proofErr w:type="gramEnd"/>
      <w:r w:rsidRPr="0033726E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40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41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27ED31" w14:textId="77AFBF4B" w:rsidR="003938AC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Vicenza. 1811-1926</w:t>
      </w:r>
    </w:p>
    <w:p w14:paraId="7339392D" w14:textId="77777777" w:rsidR="003938AC" w:rsidRPr="004A0AD1" w:rsidRDefault="003938AC" w:rsidP="003938AC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cstheme="minorHAnsi"/>
        </w:rPr>
      </w:pPr>
      <w:r w:rsidRPr="00827FEC">
        <w:rPr>
          <w:rFonts w:cstheme="minorHAnsi"/>
          <w:bCs/>
        </w:rPr>
        <w:t xml:space="preserve">Quotidiani e periodici </w:t>
      </w:r>
      <w:proofErr w:type="gramStart"/>
      <w:r w:rsidRPr="00827FEC">
        <w:rPr>
          <w:rFonts w:cstheme="minorHAnsi"/>
          <w:bCs/>
        </w:rPr>
        <w:t>vicentini :</w:t>
      </w:r>
      <w:proofErr w:type="gramEnd"/>
      <w:r w:rsidRPr="00827FEC">
        <w:rPr>
          <w:rFonts w:cstheme="minorHAnsi"/>
          <w:bCs/>
        </w:rPr>
        <w:t xml:space="preserve"> </w:t>
      </w:r>
      <w:r>
        <w:rPr>
          <w:rFonts w:cstheme="minorHAnsi"/>
          <w:bCs/>
        </w:rPr>
        <w:t>[1811-1926</w:t>
      </w:r>
      <w:proofErr w:type="gramStart"/>
      <w:r>
        <w:rPr>
          <w:rFonts w:cstheme="minorHAnsi"/>
          <w:bCs/>
        </w:rPr>
        <w:t>] :</w:t>
      </w:r>
      <w:proofErr w:type="gramEnd"/>
      <w:r>
        <w:rPr>
          <w:rFonts w:cstheme="minorHAnsi"/>
          <w:bCs/>
        </w:rPr>
        <w:t xml:space="preserve"> </w:t>
      </w:r>
      <w:r w:rsidRPr="00827FEC">
        <w:rPr>
          <w:rFonts w:cstheme="minorHAnsi"/>
          <w:bCs/>
        </w:rPr>
        <w:t xml:space="preserve">profilo bibliografico e cenni storici / Gianni A. </w:t>
      </w:r>
      <w:proofErr w:type="gramStart"/>
      <w:r w:rsidRPr="00827FEC">
        <w:rPr>
          <w:rFonts w:cstheme="minorHAnsi"/>
          <w:bCs/>
        </w:rPr>
        <w:t>Cisotto ;</w:t>
      </w:r>
      <w:proofErr w:type="gramEnd"/>
      <w:r w:rsidRPr="00827FEC">
        <w:rPr>
          <w:rFonts w:cstheme="minorHAnsi"/>
          <w:bCs/>
        </w:rPr>
        <w:t xml:space="preserve"> presentazione di Ermenegildo Reato. - </w:t>
      </w:r>
      <w:proofErr w:type="gramStart"/>
      <w:r w:rsidRPr="00827FEC">
        <w:rPr>
          <w:rFonts w:cstheme="minorHAnsi"/>
          <w:bCs/>
        </w:rPr>
        <w:t>Vicenza :</w:t>
      </w:r>
      <w:proofErr w:type="gramEnd"/>
      <w:r w:rsidRPr="00827FEC">
        <w:rPr>
          <w:rFonts w:cstheme="minorHAnsi"/>
          <w:bCs/>
        </w:rPr>
        <w:t xml:space="preserve"> Accademia olimpica, 1986</w:t>
      </w:r>
      <w:r>
        <w:rPr>
          <w:rFonts w:cstheme="minorHAnsi"/>
          <w:bCs/>
        </w:rPr>
        <w:t xml:space="preserve">. - </w:t>
      </w:r>
      <w:r w:rsidRPr="00827FEC">
        <w:rPr>
          <w:rFonts w:cstheme="minorHAnsi"/>
          <w:bCs/>
        </w:rPr>
        <w:t xml:space="preserve">316 p., [8] c. di </w:t>
      </w:r>
      <w:proofErr w:type="gramStart"/>
      <w:r w:rsidRPr="00827FEC">
        <w:rPr>
          <w:rFonts w:cstheme="minorHAnsi"/>
          <w:bCs/>
        </w:rPr>
        <w:t>tav. :</w:t>
      </w:r>
      <w:proofErr w:type="gramEnd"/>
      <w:r w:rsidRPr="00827FEC">
        <w:rPr>
          <w:rFonts w:cstheme="minorHAnsi"/>
          <w:bCs/>
        </w:rPr>
        <w:t xml:space="preserve"> </w:t>
      </w:r>
      <w:proofErr w:type="gramStart"/>
      <w:r w:rsidRPr="00827FEC">
        <w:rPr>
          <w:rFonts w:cstheme="minorHAnsi"/>
          <w:bCs/>
        </w:rPr>
        <w:t>ill. ;</w:t>
      </w:r>
      <w:proofErr w:type="gramEnd"/>
      <w:r w:rsidRPr="00827FEC">
        <w:rPr>
          <w:rFonts w:cstheme="minorHAnsi"/>
          <w:bCs/>
        </w:rPr>
        <w:t xml:space="preserve"> 24 cm</w:t>
      </w:r>
    </w:p>
    <w:p w14:paraId="41F51BD3" w14:textId="77777777" w:rsidR="003938AC" w:rsidRPr="0033726E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3938AC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87440"/>
    <w:multiLevelType w:val="multilevel"/>
    <w:tmpl w:val="FC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4A70"/>
    <w:multiLevelType w:val="hybridMultilevel"/>
    <w:tmpl w:val="E28255C2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8670241"/>
    <w:multiLevelType w:val="hybridMultilevel"/>
    <w:tmpl w:val="86027EAA"/>
    <w:lvl w:ilvl="0" w:tplc="B1E8C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E75553"/>
    <w:multiLevelType w:val="hybridMultilevel"/>
    <w:tmpl w:val="5A8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50"/>
  </w:num>
  <w:num w:numId="2" w16cid:durableId="2072533461">
    <w:abstractNumId w:val="42"/>
  </w:num>
  <w:num w:numId="3" w16cid:durableId="1055928171">
    <w:abstractNumId w:val="0"/>
  </w:num>
  <w:num w:numId="4" w16cid:durableId="1725134196">
    <w:abstractNumId w:val="31"/>
  </w:num>
  <w:num w:numId="5" w16cid:durableId="2025743695">
    <w:abstractNumId w:val="20"/>
  </w:num>
  <w:num w:numId="6" w16cid:durableId="764495547">
    <w:abstractNumId w:val="10"/>
  </w:num>
  <w:num w:numId="7" w16cid:durableId="172689924">
    <w:abstractNumId w:val="13"/>
  </w:num>
  <w:num w:numId="8" w16cid:durableId="423262091">
    <w:abstractNumId w:val="14"/>
  </w:num>
  <w:num w:numId="9" w16cid:durableId="1780832830">
    <w:abstractNumId w:val="49"/>
  </w:num>
  <w:num w:numId="10" w16cid:durableId="1258639391">
    <w:abstractNumId w:val="25"/>
  </w:num>
  <w:num w:numId="11" w16cid:durableId="1794404855">
    <w:abstractNumId w:val="48"/>
  </w:num>
  <w:num w:numId="12" w16cid:durableId="159006520">
    <w:abstractNumId w:val="21"/>
  </w:num>
  <w:num w:numId="13" w16cid:durableId="734350661">
    <w:abstractNumId w:val="53"/>
  </w:num>
  <w:num w:numId="14" w16cid:durableId="1275746384">
    <w:abstractNumId w:val="19"/>
  </w:num>
  <w:num w:numId="15" w16cid:durableId="1071124632">
    <w:abstractNumId w:val="43"/>
  </w:num>
  <w:num w:numId="16" w16cid:durableId="968361307">
    <w:abstractNumId w:val="29"/>
  </w:num>
  <w:num w:numId="17" w16cid:durableId="1335452459">
    <w:abstractNumId w:val="1"/>
  </w:num>
  <w:num w:numId="18" w16cid:durableId="121509951">
    <w:abstractNumId w:val="44"/>
  </w:num>
  <w:num w:numId="19" w16cid:durableId="1359047570">
    <w:abstractNumId w:val="34"/>
  </w:num>
  <w:num w:numId="20" w16cid:durableId="771587809">
    <w:abstractNumId w:val="3"/>
  </w:num>
  <w:num w:numId="21" w16cid:durableId="953293793">
    <w:abstractNumId w:val="18"/>
  </w:num>
  <w:num w:numId="22" w16cid:durableId="1680504361">
    <w:abstractNumId w:val="7"/>
  </w:num>
  <w:num w:numId="23" w16cid:durableId="315039486">
    <w:abstractNumId w:val="36"/>
  </w:num>
  <w:num w:numId="24" w16cid:durableId="380711362">
    <w:abstractNumId w:val="30"/>
  </w:num>
  <w:num w:numId="25" w16cid:durableId="713037911">
    <w:abstractNumId w:val="39"/>
  </w:num>
  <w:num w:numId="26" w16cid:durableId="1916085435">
    <w:abstractNumId w:val="4"/>
  </w:num>
  <w:num w:numId="27" w16cid:durableId="725908923">
    <w:abstractNumId w:val="5"/>
  </w:num>
  <w:num w:numId="28" w16cid:durableId="1427117970">
    <w:abstractNumId w:val="37"/>
  </w:num>
  <w:num w:numId="29" w16cid:durableId="671764192">
    <w:abstractNumId w:val="11"/>
  </w:num>
  <w:num w:numId="30" w16cid:durableId="839199208">
    <w:abstractNumId w:val="33"/>
  </w:num>
  <w:num w:numId="31" w16cid:durableId="109008589">
    <w:abstractNumId w:val="28"/>
  </w:num>
  <w:num w:numId="32" w16cid:durableId="174269915">
    <w:abstractNumId w:val="41"/>
  </w:num>
  <w:num w:numId="33" w16cid:durableId="205457945">
    <w:abstractNumId w:val="45"/>
  </w:num>
  <w:num w:numId="34" w16cid:durableId="144904961">
    <w:abstractNumId w:val="12"/>
  </w:num>
  <w:num w:numId="35" w16cid:durableId="970212362">
    <w:abstractNumId w:val="51"/>
  </w:num>
  <w:num w:numId="36" w16cid:durableId="1175996547">
    <w:abstractNumId w:val="15"/>
  </w:num>
  <w:num w:numId="37" w16cid:durableId="20132960">
    <w:abstractNumId w:val="32"/>
  </w:num>
  <w:num w:numId="38" w16cid:durableId="368380580">
    <w:abstractNumId w:val="35"/>
  </w:num>
  <w:num w:numId="39" w16cid:durableId="1446461125">
    <w:abstractNumId w:val="17"/>
  </w:num>
  <w:num w:numId="40" w16cid:durableId="99419885">
    <w:abstractNumId w:val="26"/>
  </w:num>
  <w:num w:numId="41" w16cid:durableId="71972335">
    <w:abstractNumId w:val="40"/>
  </w:num>
  <w:num w:numId="42" w16cid:durableId="1222403289">
    <w:abstractNumId w:val="24"/>
  </w:num>
  <w:num w:numId="43" w16cid:durableId="1927029511">
    <w:abstractNumId w:val="27"/>
  </w:num>
  <w:num w:numId="44" w16cid:durableId="292489149">
    <w:abstractNumId w:val="38"/>
  </w:num>
  <w:num w:numId="45" w16cid:durableId="1524175333">
    <w:abstractNumId w:val="47"/>
  </w:num>
  <w:num w:numId="46" w16cid:durableId="2083406241">
    <w:abstractNumId w:val="46"/>
  </w:num>
  <w:num w:numId="47" w16cid:durableId="2065248433">
    <w:abstractNumId w:val="2"/>
  </w:num>
  <w:num w:numId="48" w16cid:durableId="558519213">
    <w:abstractNumId w:val="23"/>
  </w:num>
  <w:num w:numId="49" w16cid:durableId="1461414489">
    <w:abstractNumId w:val="22"/>
  </w:num>
  <w:num w:numId="50" w16cid:durableId="1966347551">
    <w:abstractNumId w:val="8"/>
  </w:num>
  <w:num w:numId="51" w16cid:durableId="688064743">
    <w:abstractNumId w:val="52"/>
  </w:num>
  <w:num w:numId="52" w16cid:durableId="828406103">
    <w:abstractNumId w:val="16"/>
  </w:num>
  <w:num w:numId="53" w16cid:durableId="1928147416">
    <w:abstractNumId w:val="9"/>
  </w:num>
  <w:num w:numId="54" w16cid:durableId="58137269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E01E7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38AC"/>
    <w:rsid w:val="003957A0"/>
    <w:rsid w:val="0039655D"/>
    <w:rsid w:val="003A115E"/>
    <w:rsid w:val="003A4E99"/>
    <w:rsid w:val="003A5721"/>
    <w:rsid w:val="003A792C"/>
    <w:rsid w:val="003B2B6E"/>
    <w:rsid w:val="003C2D51"/>
    <w:rsid w:val="003C4176"/>
    <w:rsid w:val="00402570"/>
    <w:rsid w:val="00413AC7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91A86"/>
    <w:rsid w:val="004945AC"/>
    <w:rsid w:val="004A5550"/>
    <w:rsid w:val="004A5DC4"/>
    <w:rsid w:val="004A77EA"/>
    <w:rsid w:val="004A7E7F"/>
    <w:rsid w:val="004B39CA"/>
    <w:rsid w:val="004C2B0E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262F3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C0B57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D7AC1"/>
    <w:rsid w:val="006E1506"/>
    <w:rsid w:val="0070200D"/>
    <w:rsid w:val="00714DF5"/>
    <w:rsid w:val="00720796"/>
    <w:rsid w:val="00725E74"/>
    <w:rsid w:val="00727A8B"/>
    <w:rsid w:val="007313A5"/>
    <w:rsid w:val="007316C3"/>
    <w:rsid w:val="007347DA"/>
    <w:rsid w:val="00735EB1"/>
    <w:rsid w:val="00735FA5"/>
    <w:rsid w:val="00742611"/>
    <w:rsid w:val="00747011"/>
    <w:rsid w:val="00747BC9"/>
    <w:rsid w:val="0075591E"/>
    <w:rsid w:val="0076299E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E1AD0"/>
    <w:rsid w:val="008F0E5D"/>
    <w:rsid w:val="008F7C7E"/>
    <w:rsid w:val="00910A68"/>
    <w:rsid w:val="009141C3"/>
    <w:rsid w:val="00915462"/>
    <w:rsid w:val="009177E4"/>
    <w:rsid w:val="00933C79"/>
    <w:rsid w:val="00934EC2"/>
    <w:rsid w:val="00937629"/>
    <w:rsid w:val="009424D5"/>
    <w:rsid w:val="00961A87"/>
    <w:rsid w:val="009657E0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3DF6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C4CAC"/>
    <w:rsid w:val="00BD40B8"/>
    <w:rsid w:val="00BD4E6F"/>
    <w:rsid w:val="00BF21DF"/>
    <w:rsid w:val="00C00847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CF6F6A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BFA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2719C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1C3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21" Type="http://schemas.openxmlformats.org/officeDocument/2006/relationships/hyperlink" Target="https://www.stampaitaliana.online/elenchi/giornali-abruzzo/" TargetMode="External"/><Relationship Id="rId42" Type="http://schemas.openxmlformats.org/officeDocument/2006/relationships/hyperlink" Target="https://www.tandfonline.com/doi/full/10.1080/13602365.2020.1828996" TargetMode="External"/><Relationship Id="rId63" Type="http://schemas.openxmlformats.org/officeDocument/2006/relationships/hyperlink" Target="https://opac.sbn.it/c/opac/view?id=IEI0145259" TargetMode="External"/><Relationship Id="rId84" Type="http://schemas.openxmlformats.org/officeDocument/2006/relationships/hyperlink" Target="https://www.storiadellachiesa.it/glossary/giornali-riviste-cattoliche-e-la-chiesa-in-italia-2/" TargetMode="External"/><Relationship Id="rId138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59" Type="http://schemas.openxmlformats.org/officeDocument/2006/relationships/hyperlink" Target="https://www.crsl-m.org/index.php?option=com_content&amp;view=article&amp;id=64&amp;Itemid=134" TargetMode="External"/><Relationship Id="rId170" Type="http://schemas.openxmlformats.org/officeDocument/2006/relationships/hyperlink" Target="https://www.academia.edu/71360772/Gradiva" TargetMode="External"/><Relationship Id="rId191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205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26" Type="http://schemas.openxmlformats.org/officeDocument/2006/relationships/hyperlink" Target="https://www.google.com/url?sa=t&amp;source=web&amp;rct=j&amp;opi=89978449&amp;url=http://www.fondazionebancaaltatoscana.it/sites/default/files/spicchi6.pdf&amp;ved=2ahUKEwiT-N2FxNyUAxUPg_0HHXFEIU8QFnoECBkQAQ&amp;usg=AOvVaw1L1VxBopGq6B3BYnGLcfq3" TargetMode="External"/><Relationship Id="rId107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53" Type="http://schemas.openxmlformats.org/officeDocument/2006/relationships/hyperlink" Target="https://www.facebook.com/Senatus.Populusque.Vibonensis/posts/riviste-e-giornali-pubblicati-a-monteleone-di-calabria-vibo-valentiaquesta-che-v/936149896482783/" TargetMode="External"/><Relationship Id="rId74" Type="http://schemas.openxmlformats.org/officeDocument/2006/relationships/hyperlink" Target="https://opac.sbn.it/c/opac/view?id=IEI0145330" TargetMode="External"/><Relationship Id="rId128" Type="http://schemas.openxmlformats.org/officeDocument/2006/relationships/hyperlink" Target="https://www.techeudine.it/periodici" TargetMode="External"/><Relationship Id="rId149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://www.30giorni.it/articoli_id_10598_l1.htm" TargetMode="External"/><Relationship Id="rId160" Type="http://schemas.openxmlformats.org/officeDocument/2006/relationships/hyperlink" Target="https://www.docsity.com/it/docs/riassunto-saggi-sulla-stampa-di-moda-di-morato-e-carrarini/12233418/" TargetMode="External"/><Relationship Id="rId181" Type="http://schemas.openxmlformats.org/officeDocument/2006/relationships/hyperlink" Target="https://novinostra.acosenergia.it/la-stampa-a-novi/-" TargetMode="External"/><Relationship Id="rId216" Type="http://schemas.openxmlformats.org/officeDocument/2006/relationships/hyperlink" Target="https://www.scintilena.com/bollettini-speleo-e-riviste-on-line/08/17/" TargetMode="External"/><Relationship Id="rId237" Type="http://schemas.openxmlformats.org/officeDocument/2006/relationships/hyperlink" Target="http://robertosciurpa.blogspot.com/2009/11/la-stampa-perugina-dal-1860-al-1920.html" TargetMode="External"/><Relationship Id="rId22" Type="http://schemas.openxmlformats.org/officeDocument/2006/relationships/hyperlink" Target="http://www.storiaeconomica.it/rivista/issues.html" TargetMode="External"/><Relationship Id="rId43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4" Type="http://schemas.openxmlformats.org/officeDocument/2006/relationships/hyperlink" Target="https://opac.sbn.it/c/opac/view?id=IEI0145269" TargetMode="External"/><Relationship Id="rId118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39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85" Type="http://schemas.openxmlformats.org/officeDocument/2006/relationships/hyperlink" Target="https://www.treccani.it/enciclopedia/le-riviste-cattoliche-1-l-ottocento_%28Cristiani-d%27Italia%29/" TargetMode="External"/><Relationship Id="rId150" Type="http://schemas.openxmlformats.org/officeDocument/2006/relationships/hyperlink" Target="http://digilib.bibliotecateresiana.it/index_periodici.php" TargetMode="External"/><Relationship Id="rId171" Type="http://schemas.openxmlformats.org/officeDocument/2006/relationships/hyperlink" Target="https://www.numismaticaitaliana.com/biblioteca/riviste_italiane.php" TargetMode="External"/><Relationship Id="rId192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06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27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108" Type="http://schemas.openxmlformats.org/officeDocument/2006/relationships/hyperlink" Target="https://www.comune.parma.it/dizionarioparmigiani/ita/I%20periodici.aspx?idMostra=49&amp;idNode=383" TargetMode="External"/><Relationship Id="rId129" Type="http://schemas.openxmlformats.org/officeDocument/2006/relationships/hyperlink" Target="https://www.diocesiudine.it/foranie/forania-della-pedemontana/bollettini-parrocchiali-forania-della-pedemontana/" TargetMode="External"/><Relationship Id="rId54" Type="http://schemas.openxmlformats.org/officeDocument/2006/relationships/hyperlink" Target="https://www.lameziastorica.it/giornali.html" TargetMode="External"/><Relationship Id="rId75" Type="http://schemas.openxmlformats.org/officeDocument/2006/relationships/hyperlink" Target="https://opac.sbn.it/c/opac/view?id=IEI0145337" TargetMode="External"/><Relationship Id="rId96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40" Type="http://schemas.openxmlformats.org/officeDocument/2006/relationships/hyperlink" Target="https://it.wikisource.org/wiki/Indice:De_Cesare_-_Roma_e_lo_Stato_del_Papa_I.djvu" TargetMode="External"/><Relationship Id="rId161" Type="http://schemas.openxmlformats.org/officeDocument/2006/relationships/hyperlink" Target="https://www.docsity.com/it/universita/it/alma-mater-studiorum-universita-di-bologna-unibo/" TargetMode="External"/><Relationship Id="rId182" Type="http://schemas.openxmlformats.org/officeDocument/2006/relationships/hyperlink" Target="https://www.internetculturale.it/it/41/collezioni-digitali/29461/periodici-politici-e-satirici-della-provincia-di-alessandria" TargetMode="External"/><Relationship Id="rId217" Type="http://schemas.openxmlformats.org/officeDocument/2006/relationships/hyperlink" Target="https://www.bfs.it/" TargetMode="External"/><Relationship Id="rId6" Type="http://schemas.openxmlformats.org/officeDocument/2006/relationships/hyperlink" Target="http://digitale.bnc.roma.sbn.it/tecadigitale/emeroteca/classic/MIL0122205" TargetMode="External"/><Relationship Id="rId238" Type="http://schemas.openxmlformats.org/officeDocument/2006/relationships/hyperlink" Target="https://www.icsaicstoria.it/wp-content/uploads/2018/06/Sergi_Ur_Vid_8.pdf" TargetMode="External"/><Relationship Id="rId23" Type="http://schemas.openxmlformats.org/officeDocument/2006/relationships/hyperlink" Target="https://www.dimarcomezzojuso.it/index.php" TargetMode="External"/><Relationship Id="rId119" Type="http://schemas.openxmlformats.org/officeDocument/2006/relationships/hyperlink" Target="https://www.academia.edu/12491101/Giornali_di_donne_in_Toscana_Un_catalogo_molte_storie_1770_1945_II_1900_1945" TargetMode="External"/><Relationship Id="rId44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5" Type="http://schemas.openxmlformats.org/officeDocument/2006/relationships/hyperlink" Target="https://opac.sbn.it/c/opac/view?id=IEI0145347" TargetMode="External"/><Relationship Id="rId86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130" Type="http://schemas.openxmlformats.org/officeDocument/2006/relationships/hyperlink" Target="https://www.collezionismofumetti.com/" TargetMode="External"/><Relationship Id="rId151" Type="http://schemas.openxmlformats.org/officeDocument/2006/relationships/hyperlink" Target="https://filosofiastoria.wordpress.com/2008/04/12/periodici-storici-mantovani/" TargetMode="External"/><Relationship Id="rId172" Type="http://schemas.openxmlformats.org/officeDocument/2006/relationships/hyperlink" Target="https://www.socnumit.org/le-riviste-storiche-di-numismatica/" TargetMode="External"/><Relationship Id="rId193" Type="http://schemas.openxmlformats.org/officeDocument/2006/relationships/hyperlink" Target="https://www.storiaememoriadibologna.it/il-giornalismo-bolognese-nel-risorgimento-894-evento" TargetMode="External"/><Relationship Id="rId207" Type="http://schemas.openxmlformats.org/officeDocument/2006/relationships/hyperlink" Target="https://www.omeka.unito.it/omeka/items/browse?collection=29" TargetMode="External"/><Relationship Id="rId228" Type="http://schemas.openxmlformats.org/officeDocument/2006/relationships/hyperlink" Target="https://www.yumpu.com/it/document/view/36877087/catalogo-dei-giornali-e-periodici-senesi-biblioteca-comunale-degli-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luigiboschi.it/argomenti/opinioni_interviste_inchieste/don-antonio-moroni-la-pubblicistica-parmense-tra-il-1859-e-il-1925/" TargetMode="External"/><Relationship Id="rId34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55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76" Type="http://schemas.openxmlformats.org/officeDocument/2006/relationships/hyperlink" Target="https://opac.sbn.it/c/opac/view?id=IEI0145237" TargetMode="External"/><Relationship Id="rId97" Type="http://schemas.openxmlformats.org/officeDocument/2006/relationships/hyperlink" Target="http://www.francoangeli.it" TargetMode="External"/><Relationship Id="rId120" Type="http://schemas.openxmlformats.org/officeDocument/2006/relationships/hyperlink" Target="https://opac.sbn.it/c/opac/view?id=IEI0267786" TargetMode="External"/><Relationship Id="rId141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docsity.com/it/materie/storia-del-giornalismo/" TargetMode="External"/><Relationship Id="rId183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218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39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4" Type="http://schemas.openxmlformats.org/officeDocument/2006/relationships/hyperlink" Target="https://it.ocnal.com/2020/11/ecco-quanti-giornali-albanesi-sono.html" TargetMode="External"/><Relationship Id="rId45" Type="http://schemas.openxmlformats.org/officeDocument/2006/relationships/hyperlink" Target="https://roccobrancati.wordpress.com/2009/12/08/storia-del-giornalismo-lucano/" TargetMode="External"/><Relationship Id="rId66" Type="http://schemas.openxmlformats.org/officeDocument/2006/relationships/hyperlink" Target="https://opac.sbn.it/c/opac/view?id=IEI0145093" TargetMode="External"/><Relationship Id="rId87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10" Type="http://schemas.openxmlformats.org/officeDocument/2006/relationships/hyperlink" Target="https://www.bibliotecapanizzi.it/come-fare-per/accedere-ai-servizi/biblioteca-digitale-reggiana/bdr-giornali-riviste/" TargetMode="External"/><Relationship Id="rId131" Type="http://schemas.openxmlformats.org/officeDocument/2006/relationships/hyperlink" Target="https://www.comicsbox.it/serieitaliane" TargetMode="External"/><Relationship Id="rId152" Type="http://schemas.openxmlformats.org/officeDocument/2006/relationships/hyperlink" Target="https://www.mantovaninelmondo.org/periodici-e-giornali-storici-mantovani/" TargetMode="External"/><Relationship Id="rId173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94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8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29" Type="http://schemas.openxmlformats.org/officeDocument/2006/relationships/hyperlink" Target="https://www.yumpu.com/it/document/view/36877552/elenco-dei-giornali-e-periodici-senesi-digitalizzati-biblioteca-" TargetMode="External"/><Relationship Id="rId240" Type="http://schemas.openxmlformats.org/officeDocument/2006/relationships/hyperlink" Target="https://www.unsecolodicartavenezia.it/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angelini-fondazione.it/biblioteca/la-sezione-periodici/" TargetMode="External"/><Relationship Id="rId56" Type="http://schemas.openxmlformats.org/officeDocument/2006/relationships/hyperlink" Target="https://www.icsaicstoria.it/wp-content/uploads/2018/02/Cataldo_La_Lotta.pdf" TargetMode="External"/><Relationship Id="rId77" Type="http://schemas.openxmlformats.org/officeDocument/2006/relationships/hyperlink" Target="https://opac.sbn.it/c/opac/view?id=IEI0145252" TargetMode="External"/><Relationship Id="rId100" Type="http://schemas.openxmlformats.org/officeDocument/2006/relationships/hyperlink" Target="https://www.asei.eu/it/2006/11/stampa-cattolica-per-emigranti-dopo-la-seconda-guerra-mondiale/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21" Type="http://schemas.openxmlformats.org/officeDocument/2006/relationships/hyperlink" Target="https://opac.sbn.it/c/opac/view?id=IEI0267787" TargetMode="External"/><Relationship Id="rId142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63" Type="http://schemas.openxmlformats.org/officeDocument/2006/relationships/hyperlink" Target="https://www.docsity.com/it/professori/calanca-daniela/" TargetMode="External"/><Relationship Id="rId184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219" Type="http://schemas.openxmlformats.org/officeDocument/2006/relationships/hyperlink" Target="http://159.213.233.182/TecaRicerca/home.jsp" TargetMode="External"/><Relationship Id="rId230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25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6" Type="http://schemas.openxmlformats.org/officeDocument/2006/relationships/hyperlink" Target="https://bibliothecae.unibo.it/issue/view/763/86" TargetMode="External"/><Relationship Id="rId67" Type="http://schemas.openxmlformats.org/officeDocument/2006/relationships/hyperlink" Target="https://opac.sbn.it/c/opac/view?id=IEI0145101" TargetMode="External"/><Relationship Id="rId88" Type="http://schemas.openxmlformats.org/officeDocument/2006/relationships/hyperlink" Target="https://www.treccani.it/enciclopedia/le-riviste-cattoliche-2-il-primo-novecento_(Cristiani-d%27Italia)/" TargetMode="External"/><Relationship Id="rId111" Type="http://schemas.openxmlformats.org/officeDocument/2006/relationships/hyperlink" Target="https://bibliotecagambalunga.it/raccolte/periodici/periodici-riminesi" TargetMode="External"/><Relationship Id="rId132" Type="http://schemas.openxmlformats.org/officeDocument/2006/relationships/hyperlink" Target="https://www.lfb.it/fff/fumetto/index.htm" TargetMode="External"/><Relationship Id="rId153" Type="http://schemas.openxmlformats.org/officeDocument/2006/relationships/hyperlink" Target="https://archive.org/details/ventannidigiorn00giargoog/page/n23/mode/2up?q=gazzettino+rosa" TargetMode="External"/><Relationship Id="rId174" Type="http://schemas.openxmlformats.org/officeDocument/2006/relationships/hyperlink" Target="https://quotidianieriviste.com/" TargetMode="External"/><Relationship Id="rId195" Type="http://schemas.openxmlformats.org/officeDocument/2006/relationships/hyperlink" Target="https://storia.dh.unica.it/archiviodigitalerisorgimento" TargetMode="External"/><Relationship Id="rId209" Type="http://schemas.openxmlformats.org/officeDocument/2006/relationships/hyperlink" Target="http://www.gelabeniculturali.it/ASCENSORE%20PANORAMICO.htm" TargetMode="External"/><Relationship Id="rId220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41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www.sherpa-gate.com/grandi-storie/alpinismo-e-giornalismo-1/" TargetMode="External"/><Relationship Id="rId57" Type="http://schemas.openxmlformats.org/officeDocument/2006/relationships/hyperlink" Target="https://opac.sbn.it/c/opac/view?id=IEI0145207" TargetMode="External"/><Relationship Id="rId106" Type="http://schemas.openxmlformats.org/officeDocument/2006/relationships/hyperlink" Target="http://www.bim.comune.imola.bo.it/_justdoc.php?ID=8881" TargetMode="External"/><Relationship Id="rId127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books.google.it/books/about/La_storia_degli_almanacchi_ticinesi.html?id=A6c-sGGxSgkC&amp;redir_esc=y" TargetMode="External"/><Relationship Id="rId52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3" Type="http://schemas.openxmlformats.org/officeDocument/2006/relationships/hyperlink" Target="https://opac.sbn.it/c/opac/view?id=IEI0145231" TargetMode="External"/><Relationship Id="rId78" Type="http://schemas.openxmlformats.org/officeDocument/2006/relationships/hyperlink" Target="https://opac.sbn.it/c/opac/view?id=IEI0145340" TargetMode="External"/><Relationship Id="rId94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99" Type="http://schemas.openxmlformats.org/officeDocument/2006/relationships/hyperlink" Target="https://www.lombardiabeniculturali.it/pereco/info/" TargetMode="External"/><Relationship Id="rId101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22" Type="http://schemas.openxmlformats.org/officeDocument/2006/relationships/hyperlink" Target="https://www.sbnfvg.it/home/vetrina" TargetMode="External"/><Relationship Id="rId143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48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64" Type="http://schemas.openxmlformats.org/officeDocument/2006/relationships/hyperlink" Target="https://zmj.unibo.it/article/view/8228/8217" TargetMode="External"/><Relationship Id="rId169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85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://www.cevanellastoria.it/Articoli.php?target=article&amp;tipo=curiosita&amp;titolo=UEVSSU9ESUNJIERJIElORk9STUFaSU9ORSBMT0NBTEU" TargetMode="External"/><Relationship Id="rId210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15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36" Type="http://schemas.openxmlformats.org/officeDocument/2006/relationships/hyperlink" Target="https://www.internetculturale.it/it/1320/storia-dei-periodici-storici-della-biblioteca-augusta-di-perugia" TargetMode="External"/><Relationship Id="rId26" Type="http://schemas.openxmlformats.org/officeDocument/2006/relationships/hyperlink" Target="https://www.albanianews.al/italia/associazioni/1191-giornali-albania-italia" TargetMode="External"/><Relationship Id="rId231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47" Type="http://schemas.openxmlformats.org/officeDocument/2006/relationships/hyperlink" Target="https://bibliothecae.unibo.it/article/view/8936" TargetMode="External"/><Relationship Id="rId68" Type="http://schemas.openxmlformats.org/officeDocument/2006/relationships/hyperlink" Target="https://opac.sbn.it/c/opac/view?id=IEI0145104" TargetMode="External"/><Relationship Id="rId89" Type="http://schemas.openxmlformats.org/officeDocument/2006/relationships/hyperlink" Target="https://www.isacem.it/it/periodici-della-gioventu-italiana-di-azione-cattolica" TargetMode="External"/><Relationship Id="rId112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33" Type="http://schemas.openxmlformats.org/officeDocument/2006/relationships/hyperlink" Target="https://archive.org/details/guida-al-fumetto-italiano-vol-1-2a-ed-epierre-2002-c-2c-pdf-full-text-by-tura-max-italia-dcp/A-F/" TargetMode="External"/><Relationship Id="rId154" Type="http://schemas.openxmlformats.org/officeDocument/2006/relationships/hyperlink" Target="https://fondazioneisec.it/en/sfogliabili/periodici" TargetMode="External"/><Relationship Id="rId175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96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200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6" Type="http://schemas.openxmlformats.org/officeDocument/2006/relationships/hyperlink" Target="https://www.stampaeresistenza.net/index.html" TargetMode="External"/><Relationship Id="rId221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8" Type="http://schemas.openxmlformats.org/officeDocument/2006/relationships/hyperlink" Target="https://opac.sbn.it/c/opac/view?id=IEI0145211" TargetMode="External"/><Relationship Id="rId79" Type="http://schemas.openxmlformats.org/officeDocument/2006/relationships/hyperlink" Target="https://www.liberoricercatore.it/tag/stampa-periodica/" TargetMode="External"/><Relationship Id="rId102" Type="http://schemas.openxmlformats.org/officeDocument/2006/relationships/hyperlink" Target="http://badigit.comune.bologna.it/books/sol/Nicita.pdf" TargetMode="External"/><Relationship Id="rId123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4" Type="http://schemas.openxmlformats.org/officeDocument/2006/relationships/hyperlink" Target="https://bibliotecadigitale.regione.liguria.it/opacbdl/opac/bdl/index.jsp" TargetMode="External"/><Relationship Id="rId90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65" Type="http://schemas.openxmlformats.org/officeDocument/2006/relationships/hyperlink" Target="https://cirpem.lacasadellamusica.it/cirpem-3-2.htm" TargetMode="External"/><Relationship Id="rId186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211" Type="http://schemas.openxmlformats.org/officeDocument/2006/relationships/hyperlink" Target="https://www.riquadro.com/ambasciatore/?blog=410" TargetMode="External"/><Relationship Id="rId232" Type="http://schemas.openxmlformats.org/officeDocument/2006/relationships/hyperlink" Target="https://heyjoe.fbk.eu/index.php/bomuri" TargetMode="External"/><Relationship Id="rId27" Type="http://schemas.openxmlformats.org/officeDocument/2006/relationships/hyperlink" Target="http://web.tiscali.it/arbitalia/stampa/riviste_albanesi.htm" TargetMode="External"/><Relationship Id="rId48" Type="http://schemas.openxmlformats.org/officeDocument/2006/relationships/hyperlink" Target="https://bibliothecae.unibo.it/article/view/8937" TargetMode="External"/><Relationship Id="rId69" Type="http://schemas.openxmlformats.org/officeDocument/2006/relationships/hyperlink" Target="https://opac.sbn.it/c/opac/view?id=IEI0145209" TargetMode="External"/><Relationship Id="rId113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4" Type="http://schemas.openxmlformats.org/officeDocument/2006/relationships/hyperlink" Target="https://www.guidafumettoitaliano.com/guida/testate" TargetMode="External"/><Relationship Id="rId80" Type="http://schemas.openxmlformats.org/officeDocument/2006/relationships/hyperlink" Target="https://www.provincia.salerno.it/pagina3212_i-periodici-della-divisione-salernitana.html" TargetMode="External"/><Relationship Id="rId155" Type="http://schemas.openxmlformats.org/officeDocument/2006/relationships/hyperlink" Target="https://www.bdl.servizirl.it/vufind/Record/BDL-COLLEZIONE-501" TargetMode="External"/><Relationship Id="rId176" Type="http://schemas.openxmlformats.org/officeDocument/2006/relationships/hyperlink" Target="https://www.periodicipiemonte.it/" TargetMode="External"/><Relationship Id="rId197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01" Type="http://schemas.openxmlformats.org/officeDocument/2006/relationships/hyperlink" Target="https://www.internetculturale.it/it/41/collezioni-digitali/29461/periodici-politici-e-satirici-della-provincia-di-alessandria" TargetMode="External"/><Relationship Id="rId222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bettini.ficedl.info/" TargetMode="External"/><Relationship Id="rId59" Type="http://schemas.openxmlformats.org/officeDocument/2006/relationships/hyperlink" Target="https://opac.sbn.it/c/opac/view?id=IEI0145223" TargetMode="External"/><Relationship Id="rId103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24" Type="http://schemas.openxmlformats.org/officeDocument/2006/relationships/hyperlink" Target="https://www.rivistefriulane.it/" TargetMode="External"/><Relationship Id="rId70" Type="http://schemas.openxmlformats.org/officeDocument/2006/relationships/hyperlink" Target="https://opac.sbn.it/c/opac/view?id=IEI0145213" TargetMode="External"/><Relationship Id="rId91" Type="http://schemas.openxmlformats.org/officeDocument/2006/relationships/hyperlink" Target="https://vocetempo.it/la-stampa-cattolica-in-piemonte-tra-800-e-900/" TargetMode="External"/><Relationship Id="rId14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166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87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bibliotecaregionalepalermo.it/Biblioteca" TargetMode="External"/><Relationship Id="rId233" Type="http://schemas.openxmlformats.org/officeDocument/2006/relationships/hyperlink" Target="https://otmed.academia.edu/AlessioLoreti" TargetMode="External"/><Relationship Id="rId28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9" Type="http://schemas.openxmlformats.org/officeDocument/2006/relationships/hyperlink" Target="https://doi.org/10.7476/9786559543632.0008" TargetMode="External"/><Relationship Id="rId114" Type="http://schemas.openxmlformats.org/officeDocument/2006/relationships/hyperlink" Target="https://www.giornalismoestoria.it/1770-1987-giornalismo-femminile/" TargetMode="External"/><Relationship Id="rId60" Type="http://schemas.openxmlformats.org/officeDocument/2006/relationships/hyperlink" Target="https://opac.sbn.it/c/opac/view?id=IEI0145238" TargetMode="External"/><Relationship Id="rId81" Type="http://schemas.openxmlformats.org/officeDocument/2006/relationships/hyperlink" Target="https://www.academia.edu/117483193/Stampa_periodica_in_Terra_di_Lavoro_1840_1927?email_work_card=view-paper" TargetMode="External"/><Relationship Id="rId135" Type="http://schemas.openxmlformats.org/officeDocument/2006/relationships/hyperlink" Target="https://www.mandrakewiki.org/index.php?title=Main_Page" TargetMode="External"/><Relationship Id="rId156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77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198" Type="http://schemas.openxmlformats.org/officeDocument/2006/relationships/hyperlink" Target="https://patrimonio.archiviostorico.unica.it/fonds/1654/units/20523" TargetMode="External"/><Relationship Id="rId202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23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0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104" Type="http://schemas.openxmlformats.org/officeDocument/2006/relationships/hyperlink" Target="https://bub.unibo.it/it/bub-digitale/bollettini-parrocchiali" TargetMode="External"/><Relationship Id="rId125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46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67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88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71" Type="http://schemas.openxmlformats.org/officeDocument/2006/relationships/hyperlink" Target="https://opac.sbn.it/c/opac/view?id=IEI0145096" TargetMode="External"/><Relationship Id="rId92" Type="http://schemas.openxmlformats.org/officeDocument/2006/relationships/hyperlink" Target="https://www.carlofigari.it/pionieri-del-giornalismo-cattolico-in-sardegna/" TargetMode="External"/><Relationship Id="rId213" Type="http://schemas.openxmlformats.org/officeDocument/2006/relationships/hyperlink" Target="https://www.academia.edu/34904817/Editoria_a_Siracusa_nellOttocento_La_stampa_periodica" TargetMode="External"/><Relationship Id="rId234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0" Type="http://schemas.openxmlformats.org/officeDocument/2006/relationships/hyperlink" Target="http://emeroteca.braidense.it/progetti/epoca.php" TargetMode="External"/><Relationship Id="rId115" Type="http://schemas.openxmlformats.org/officeDocument/2006/relationships/hyperlink" Target="https://www.docsity.com/es/docs/le-riviste-femminili-nell-800/5311886/" TargetMode="External"/><Relationship Id="rId136" Type="http://schemas.openxmlformats.org/officeDocument/2006/relationships/hyperlink" Target="https://www.phantomwiki.org/index.php/Main_Page" TargetMode="External"/><Relationship Id="rId157" Type="http://schemas.openxmlformats.org/officeDocument/2006/relationships/hyperlink" Target="https://www.bdl.servizirl.it/vufind/Record/BDL-COLLEZIONE-326" TargetMode="External"/><Relationship Id="rId178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61" Type="http://schemas.openxmlformats.org/officeDocument/2006/relationships/hyperlink" Target="https://opac.sbn.it/c/opac/view?id=IEI0145248" TargetMode="External"/><Relationship Id="rId82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99" Type="http://schemas.openxmlformats.org/officeDocument/2006/relationships/hyperlink" Target="https://www.fondopaolomoretti.it/riviste-italiane/" TargetMode="External"/><Relationship Id="rId203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9" Type="http://schemas.openxmlformats.org/officeDocument/2006/relationships/hyperlink" Target="http://bni.bncf.firenze.sbn.it/bniweb/menu.jsp" TargetMode="External"/><Relationship Id="rId224" Type="http://schemas.openxmlformats.org/officeDocument/2006/relationships/hyperlink" Target="https://www.quinewsvaldicornia.it/stampa-a-piombino-tra-fine-ottocento-e-fascismo-gordiamo-lupi.htm" TargetMode="External"/><Relationship Id="rId30" Type="http://schemas.openxmlformats.org/officeDocument/2006/relationships/hyperlink" Target="https://www.bibliotecabarbanera.it/ricerca/semplice" TargetMode="External"/><Relationship Id="rId105" Type="http://schemas.openxmlformats.org/officeDocument/2006/relationships/hyperlink" Target="https://www.ottocentoferrarese.it/component/k2/item/104-giornali.html" TargetMode="External"/><Relationship Id="rId126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47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68" Type="http://schemas.openxmlformats.org/officeDocument/2006/relationships/hyperlink" Target="https://cirpem.lacasadellamusica.it/cirpem-3-2.htm" TargetMode="External"/><Relationship Id="rId51" Type="http://schemas.openxmlformats.org/officeDocument/2006/relationships/hyperlink" Target="https://www.academia.edu/123485930/Pino_Nano_Giornali_in_Calabria_tra_il_1800_e_il_1900" TargetMode="External"/><Relationship Id="rId72" Type="http://schemas.openxmlformats.org/officeDocument/2006/relationships/hyperlink" Target="https://opac.sbn.it/c/opac/view?id=IEI0145105" TargetMode="External"/><Relationship Id="rId93" Type="http://schemas.openxmlformats.org/officeDocument/2006/relationships/hyperlink" Target="https://www.accademiasarda.it/2010/10/la-stampa-cattolica-in-sardegna-1848-1910-di-emma-linda-tedde/" TargetMode="External"/><Relationship Id="rId189" Type="http://schemas.openxmlformats.org/officeDocument/2006/relationships/hyperlink" Target="https://www.yumpu.com/it/document/read/34705100/giornali-e-giornalisti-salentini-culturaservizii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trapaninostra.it/Libri_New/Giornali_d_Epoca.htm" TargetMode="External"/><Relationship Id="rId235" Type="http://schemas.openxmlformats.org/officeDocument/2006/relationships/hyperlink" Target="https://www.storiatifernate.it/id/periodici/" TargetMode="External"/><Relationship Id="rId116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37" Type="http://schemas.openxmlformats.org/officeDocument/2006/relationships/hyperlink" Target="https://www.coordinamentoadriatico.it/riviste-istriano-dalmate/" TargetMode="External"/><Relationship Id="rId158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interfas.univ-tlse2.fr/lineaeditoriale/675" TargetMode="External"/><Relationship Id="rId62" Type="http://schemas.openxmlformats.org/officeDocument/2006/relationships/hyperlink" Target="https://opac.sbn.it/c/opac/view?id=IEI0145255" TargetMode="External"/><Relationship Id="rId83" Type="http://schemas.openxmlformats.org/officeDocument/2006/relationships/hyperlink" Target="https://www.storiadellachiesa.it/glossary/giornali-riviste-cattoliche-e-la-chiesa-in-italia/" TargetMode="External"/><Relationship Id="rId179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90" Type="http://schemas.openxmlformats.org/officeDocument/2006/relationships/hyperlink" Target="https://www.ilgrandesalento.it/giornali-lecce-ed-il-fervore-della-stampa-nel-periodo-post-unitario/" TargetMode="External"/><Relationship Id="rId204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25" Type="http://schemas.openxmlformats.org/officeDocument/2006/relationships/hyperlink" Target="http://www.forteguerriana.comune.pistoia.it/periodici-pistoies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33</Pages>
  <Words>16609</Words>
  <Characters>94675</Characters>
  <Application>Microsoft Office Word</Application>
  <DocSecurity>0</DocSecurity>
  <Lines>788</Lines>
  <Paragraphs>222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212</cp:revision>
  <dcterms:created xsi:type="dcterms:W3CDTF">2025-02-01T09:12:00Z</dcterms:created>
  <dcterms:modified xsi:type="dcterms:W3CDTF">2026-05-28T17:49:00Z</dcterms:modified>
</cp:coreProperties>
</file>