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69DB" w14:textId="3FB9CD50" w:rsidR="00F3125E" w:rsidRPr="00AB0B44" w:rsidRDefault="00F3125E" w:rsidP="00F3125E">
      <w:pPr>
        <w:spacing w:after="0" w:line="240" w:lineRule="auto"/>
        <w:jc w:val="both"/>
        <w:rPr>
          <w:i/>
          <w:sz w:val="16"/>
          <w:szCs w:val="16"/>
        </w:rPr>
      </w:pPr>
      <w:bookmarkStart w:id="0" w:name="_Hlk187983810"/>
      <w:r>
        <w:rPr>
          <w:b/>
          <w:color w:val="C00000"/>
          <w:sz w:val="44"/>
          <w:szCs w:val="44"/>
        </w:rPr>
        <w:t>S27/14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0B44">
        <w:rPr>
          <w:i/>
          <w:sz w:val="16"/>
          <w:szCs w:val="16"/>
        </w:rPr>
        <w:t xml:space="preserve">Scheda creata il 17 </w:t>
      </w:r>
      <w:r>
        <w:rPr>
          <w:i/>
          <w:sz w:val="16"/>
          <w:szCs w:val="16"/>
        </w:rPr>
        <w:t>gennaio 2025</w:t>
      </w:r>
    </w:p>
    <w:p w14:paraId="4C9FD0D9" w14:textId="77777777" w:rsidR="00F3125E" w:rsidRDefault="00F3125E" w:rsidP="00F3125E">
      <w:pPr>
        <w:spacing w:after="0" w:line="240" w:lineRule="auto"/>
        <w:jc w:val="both"/>
        <w:sectPr w:rsidR="00F3125E" w:rsidSect="00F3125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1DBDA18" w14:textId="4504B34A" w:rsidR="00F3125E" w:rsidRPr="00AB0B44" w:rsidRDefault="00BF7862" w:rsidP="00F3125E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96C2C7D" wp14:editId="7D89354C">
            <wp:extent cx="5939790" cy="2658110"/>
            <wp:effectExtent l="0" t="0" r="3810" b="8890"/>
            <wp:docPr id="330163379" name="Immagine 1" descr="Immagine che contiene testo, giornale, bianco e nero, Fotografia monocromat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63379" name="Immagine 1" descr="Immagine che contiene testo, giornale, bianco e nero, Fotografia monocromat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25E" w:rsidRPr="00AB0B44">
        <w:rPr>
          <w:b/>
          <w:color w:val="C00000"/>
          <w:sz w:val="44"/>
          <w:szCs w:val="44"/>
        </w:rPr>
        <w:t>Descrizione storico bibliografica</w:t>
      </w:r>
    </w:p>
    <w:bookmarkEnd w:id="0"/>
    <w:p w14:paraId="512F6630" w14:textId="4D3FFFD9" w:rsidR="00F3125E" w:rsidRDefault="00F3125E" w:rsidP="00F3125E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3125E">
        <w:rPr>
          <w:rFonts w:asciiTheme="minorHAnsi" w:hAnsiTheme="minorHAnsi" w:cstheme="minorHAnsi"/>
          <w:sz w:val="24"/>
          <w:szCs w:val="24"/>
        </w:rPr>
        <w:t>L'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F3125E">
        <w:rPr>
          <w:rFonts w:asciiTheme="minorHAnsi" w:hAnsiTheme="minorHAnsi" w:cstheme="minorHAnsi"/>
          <w:b/>
          <w:bCs/>
          <w:sz w:val="24"/>
          <w:szCs w:val="24"/>
        </w:rPr>
        <w:t>Italia musicale</w:t>
      </w:r>
      <w:r w:rsidRPr="00F3125E">
        <w:rPr>
          <w:rFonts w:asciiTheme="minorHAnsi" w:hAnsiTheme="minorHAnsi" w:cstheme="minorHAnsi"/>
          <w:sz w:val="24"/>
          <w:szCs w:val="24"/>
        </w:rPr>
        <w:t xml:space="preserve"> : giornale musicale, artistico, letterario, teatrale.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F3125E">
        <w:rPr>
          <w:rFonts w:asciiTheme="minorHAnsi" w:hAnsiTheme="minorHAnsi" w:cstheme="minorHAnsi"/>
          <w:sz w:val="24"/>
          <w:szCs w:val="24"/>
        </w:rPr>
        <w:t xml:space="preserve"> 1, n. 1 (23 feb</w:t>
      </w:r>
      <w:r>
        <w:rPr>
          <w:rFonts w:asciiTheme="minorHAnsi" w:hAnsiTheme="minorHAnsi" w:cstheme="minorHAnsi"/>
          <w:sz w:val="24"/>
          <w:szCs w:val="24"/>
        </w:rPr>
        <w:t>braio</w:t>
      </w:r>
      <w:r w:rsidRPr="00F3125E">
        <w:rPr>
          <w:rFonts w:asciiTheme="minorHAnsi" w:hAnsiTheme="minorHAnsi" w:cstheme="minorHAnsi"/>
          <w:sz w:val="24"/>
          <w:szCs w:val="24"/>
        </w:rPr>
        <w:t xml:space="preserve"> 1876)-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F3125E">
        <w:rPr>
          <w:rFonts w:asciiTheme="minorHAnsi" w:hAnsiTheme="minorHAnsi" w:cstheme="minorHAnsi"/>
          <w:sz w:val="24"/>
          <w:szCs w:val="24"/>
        </w:rPr>
        <w:t xml:space="preserve">. - Roma : Tip. Milanese, 1876.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F3125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r w:rsidRPr="00F3125E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F3125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F3125E">
        <w:rPr>
          <w:rFonts w:asciiTheme="minorHAnsi" w:hAnsiTheme="minorHAnsi" w:cstheme="minorHAnsi"/>
          <w:sz w:val="24"/>
          <w:szCs w:val="24"/>
        </w:rPr>
        <w:t>Bimensile.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F3125E">
        <w:rPr>
          <w:rFonts w:asciiTheme="minorHAnsi" w:hAnsiTheme="minorHAnsi" w:cstheme="minorHAnsi"/>
          <w:sz w:val="24"/>
          <w:szCs w:val="24"/>
        </w:rPr>
        <w:t>LO10727096</w:t>
      </w:r>
    </w:p>
    <w:p w14:paraId="452FA04E" w14:textId="77777777" w:rsidR="00F3125E" w:rsidRDefault="00F3125E" w:rsidP="00F3125E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4FE4A7" w14:textId="227031B5" w:rsidR="00F3125E" w:rsidRPr="00F3125E" w:rsidRDefault="00F3125E" w:rsidP="00F3125E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3125E">
        <w:rPr>
          <w:rFonts w:asciiTheme="minorHAnsi" w:hAnsiTheme="minorHAnsi" w:cstheme="minorHAnsi"/>
          <w:sz w:val="24"/>
          <w:szCs w:val="24"/>
        </w:rPr>
        <w:t>L'*</w:t>
      </w:r>
      <w:r w:rsidRPr="00F3125E">
        <w:rPr>
          <w:rFonts w:asciiTheme="minorHAnsi" w:hAnsiTheme="minorHAnsi" w:cstheme="minorHAnsi"/>
          <w:b/>
          <w:bCs/>
          <w:sz w:val="24"/>
          <w:szCs w:val="24"/>
        </w:rPr>
        <w:t>Italia musicale</w:t>
      </w:r>
      <w:r w:rsidRPr="00F3125E">
        <w:rPr>
          <w:rFonts w:asciiTheme="minorHAnsi" w:hAnsiTheme="minorHAnsi" w:cstheme="minorHAnsi"/>
          <w:sz w:val="24"/>
          <w:szCs w:val="24"/>
        </w:rPr>
        <w:t xml:space="preserve"> : rivista dei teatri, concerti, e della letteratura musicale. - Anno 1, n. 1 (20 ottobre 1893)-anno 1, n. 5 (1 dicembre 1893). - Roma : tip. Folchetto, 1893. – 1 volume ; 35 cm. ((Trimensile. - RML0021684</w:t>
      </w:r>
    </w:p>
    <w:p w14:paraId="6233E7CA" w14:textId="77777777" w:rsidR="00F3125E" w:rsidRDefault="00F3125E" w:rsidP="00F3125E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3125E">
        <w:rPr>
          <w:rFonts w:asciiTheme="minorHAnsi" w:hAnsiTheme="minorHAnsi" w:cstheme="minorHAnsi"/>
          <w:b/>
          <w:bCs/>
          <w:color w:val="C00000"/>
          <w:sz w:val="24"/>
          <w:szCs w:val="24"/>
        </w:rPr>
        <w:t>Copia digitale</w:t>
      </w:r>
      <w:r w:rsidRPr="00F3125E">
        <w:rPr>
          <w:rFonts w:asciiTheme="minorHAnsi" w:hAnsiTheme="minorHAnsi" w:cstheme="minorHAnsi"/>
          <w:sz w:val="24"/>
          <w:szCs w:val="24"/>
        </w:rPr>
        <w:t xml:space="preserve"> a: </w:t>
      </w:r>
      <w:hyperlink r:id="rId5" w:history="1">
        <w:r w:rsidRPr="00F3125E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http://www.internetculturale.it/it/913/emeroteca-digitale-italiana/periodic/testata/8621</w:t>
        </w:r>
      </w:hyperlink>
    </w:p>
    <w:p w14:paraId="4232D293" w14:textId="77777777" w:rsidR="00F3125E" w:rsidRDefault="00F3125E" w:rsidP="00F3125E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FB16B5C" w14:textId="1BFD12C4" w:rsidR="00F3125E" w:rsidRPr="00BF7862" w:rsidRDefault="003132E5" w:rsidP="00BF7862">
      <w:pPr>
        <w:spacing w:after="0" w:line="240" w:lineRule="auto"/>
        <w:jc w:val="both"/>
      </w:pPr>
      <w:r>
        <w:t>Soggetto: Musica – Italia – 18</w:t>
      </w:r>
      <w:r>
        <w:t>76</w:t>
      </w:r>
      <w:r>
        <w:t>-1</w:t>
      </w:r>
      <w:r w:rsidR="00BF7862">
        <w:t>893</w:t>
      </w:r>
      <w:r>
        <w:t xml:space="preserve">; </w:t>
      </w:r>
      <w:r w:rsidRPr="006E7AF9">
        <w:t xml:space="preserve">Periodici musicali </w:t>
      </w:r>
      <w:r>
        <w:t>–</w:t>
      </w:r>
      <w:r w:rsidRPr="006E7AF9">
        <w:t xml:space="preserve"> Italia</w:t>
      </w:r>
      <w:r>
        <w:t xml:space="preserve"> – 18</w:t>
      </w:r>
      <w:r>
        <w:t>76-1</w:t>
      </w:r>
      <w:r w:rsidR="00BF7862">
        <w:t>893</w:t>
      </w:r>
    </w:p>
    <w:p w14:paraId="22F61E00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5E2F"/>
    <w:rsid w:val="001E633C"/>
    <w:rsid w:val="0031062F"/>
    <w:rsid w:val="003132E5"/>
    <w:rsid w:val="003605E3"/>
    <w:rsid w:val="00375F4B"/>
    <w:rsid w:val="003811E4"/>
    <w:rsid w:val="005144FC"/>
    <w:rsid w:val="00653982"/>
    <w:rsid w:val="0067530C"/>
    <w:rsid w:val="00BF7862"/>
    <w:rsid w:val="00C71CAA"/>
    <w:rsid w:val="00D544E6"/>
    <w:rsid w:val="00E84EF4"/>
    <w:rsid w:val="00E95E2F"/>
    <w:rsid w:val="00F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A797"/>
  <w15:chartTrackingRefBased/>
  <w15:docId w15:val="{27C9282B-7C58-490A-BC9B-E51F57AE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5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5E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5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E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5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5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5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5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5E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5E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5E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5E2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E2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5E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5E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5E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5E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5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5E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5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5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5E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5E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5E2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5E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5E2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5E2F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rsid w:val="00F3125E"/>
    <w:pPr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125E"/>
    <w:rPr>
      <w:rFonts w:ascii="Courier New" w:eastAsia="Calibri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iPriority w:val="99"/>
    <w:semiHidden/>
    <w:rsid w:val="00F312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6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2025-01-17T04:15:00Z</dcterms:created>
  <dcterms:modified xsi:type="dcterms:W3CDTF">2025-01-17T05:43:00Z</dcterms:modified>
</cp:coreProperties>
</file>