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0208" w14:textId="627CD388" w:rsidR="00D261AB" w:rsidRDefault="00D261AB" w:rsidP="00D261A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159131"/>
      <w:r w:rsidRPr="003D2DB4"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85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12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  <w:r w:rsidR="005C0FA3">
        <w:rPr>
          <w:rFonts w:cstheme="minorHAnsi"/>
          <w:i/>
          <w:sz w:val="16"/>
          <w:szCs w:val="16"/>
        </w:rPr>
        <w:t>; Ultimo aggiornamento: 2 aprile 2025</w:t>
      </w:r>
    </w:p>
    <w:p w14:paraId="6EAEC804" w14:textId="77777777" w:rsidR="00D261AB" w:rsidRPr="003D2DB4" w:rsidRDefault="00D261AB" w:rsidP="00D261A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F5BDD72" w14:textId="1E85F018" w:rsidR="0031062F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Il *</w:t>
      </w:r>
      <w:r w:rsidRPr="00274FFD">
        <w:rPr>
          <w:b/>
          <w:bCs/>
          <w:sz w:val="32"/>
          <w:szCs w:val="32"/>
        </w:rPr>
        <w:t>legale</w:t>
      </w:r>
      <w:r w:rsidRPr="00274FFD">
        <w:rPr>
          <w:sz w:val="32"/>
          <w:szCs w:val="32"/>
        </w:rPr>
        <w:t xml:space="preserve">, ossia Collezione testuale degli atti e disposizioni superiori dei Governi di Milano e Venezia risguardanti il sistema giudiziario tanto direttamente che indirettamente dalla cessazione del governo austriaco in avanti / per cura dell'avv. Gio. Francesco Zini. - Anno 1 (1. aprile </w:t>
      </w:r>
      <w:proofErr w:type="gramStart"/>
      <w:r w:rsidRPr="00274FFD">
        <w:rPr>
          <w:sz w:val="32"/>
          <w:szCs w:val="32"/>
        </w:rPr>
        <w:t>1848)-</w:t>
      </w:r>
      <w:proofErr w:type="gramEnd"/>
      <w:r w:rsidRPr="00274FFD">
        <w:rPr>
          <w:sz w:val="32"/>
          <w:szCs w:val="32"/>
        </w:rPr>
        <w:t xml:space="preserve">    . - </w:t>
      </w:r>
      <w:proofErr w:type="gramStart"/>
      <w:r w:rsidRPr="00274FFD">
        <w:rPr>
          <w:sz w:val="32"/>
          <w:szCs w:val="32"/>
        </w:rPr>
        <w:t>Milano :</w:t>
      </w:r>
      <w:proofErr w:type="gramEnd"/>
      <w:r w:rsidRPr="00274FFD">
        <w:rPr>
          <w:sz w:val="32"/>
          <w:szCs w:val="32"/>
        </w:rPr>
        <w:t xml:space="preserve"> presso l'ufficio del Cosmorama pittorico, 1848. – 3 </w:t>
      </w:r>
      <w:proofErr w:type="gramStart"/>
      <w:r w:rsidRPr="00274FFD">
        <w:rPr>
          <w:sz w:val="32"/>
          <w:szCs w:val="32"/>
        </w:rPr>
        <w:t>volumi ;</w:t>
      </w:r>
      <w:proofErr w:type="gramEnd"/>
      <w:r w:rsidRPr="00274FFD">
        <w:rPr>
          <w:sz w:val="32"/>
          <w:szCs w:val="32"/>
        </w:rPr>
        <w:t xml:space="preserve"> 22 cm. ((Quindicinale. - MIL0647900</w:t>
      </w:r>
    </w:p>
    <w:p w14:paraId="2038A53B" w14:textId="77777777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 xml:space="preserve">Varianti del titolo: </w:t>
      </w:r>
    </w:p>
    <w:p w14:paraId="382779E3" w14:textId="30036C49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*Collezione testuale degli atti e disposizioni superiori dei governi di Milano e Venezia</w:t>
      </w:r>
    </w:p>
    <w:p w14:paraId="7CAEF619" w14:textId="0E5E0A09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*Collezione testuale degli atti di governo e disposizioni superiori riguardanti il sistema giudiziario</w:t>
      </w:r>
    </w:p>
    <w:p w14:paraId="2E77BBC1" w14:textId="7F7BE895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 xml:space="preserve">Autore: Zini, Giovanni Francesco </w:t>
      </w:r>
    </w:p>
    <w:p w14:paraId="1A4628E8" w14:textId="6C035A20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Soggetto: Giustizia – Amministrazione - Lombardo-Veneto &lt;1815-1859&gt; - 1848</w:t>
      </w:r>
    </w:p>
    <w:p w14:paraId="61FDA358" w14:textId="77777777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</w:p>
    <w:p w14:paraId="243E7FA7" w14:textId="40BC6FFC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Il *</w:t>
      </w:r>
      <w:r w:rsidRPr="00274FFD">
        <w:rPr>
          <w:b/>
          <w:bCs/>
          <w:sz w:val="32"/>
          <w:szCs w:val="32"/>
        </w:rPr>
        <w:t xml:space="preserve">leone alato di S. </w:t>
      </w:r>
      <w:proofErr w:type="gramStart"/>
      <w:r w:rsidRPr="00274FFD">
        <w:rPr>
          <w:b/>
          <w:bCs/>
          <w:sz w:val="32"/>
          <w:szCs w:val="32"/>
        </w:rPr>
        <w:t xml:space="preserve">Marco </w:t>
      </w:r>
      <w:r w:rsidRPr="00274FFD">
        <w:rPr>
          <w:sz w:val="32"/>
          <w:szCs w:val="32"/>
        </w:rPr>
        <w:t>:</w:t>
      </w:r>
      <w:proofErr w:type="gramEnd"/>
      <w:r w:rsidRPr="00274FFD">
        <w:rPr>
          <w:sz w:val="32"/>
          <w:szCs w:val="32"/>
        </w:rPr>
        <w:t xml:space="preserve"> giornale veneziano. - N. 1 (7 luglio 1848). - [Venezia</w:t>
      </w:r>
      <w:proofErr w:type="gramStart"/>
      <w:r w:rsidRPr="00274FFD">
        <w:rPr>
          <w:sz w:val="32"/>
          <w:szCs w:val="32"/>
        </w:rPr>
        <w:t>] :</w:t>
      </w:r>
      <w:proofErr w:type="gramEnd"/>
      <w:r w:rsidRPr="00274FFD">
        <w:rPr>
          <w:sz w:val="32"/>
          <w:szCs w:val="32"/>
        </w:rPr>
        <w:t xml:space="preserve"> </w:t>
      </w:r>
      <w:proofErr w:type="spellStart"/>
      <w:r w:rsidRPr="00274FFD">
        <w:rPr>
          <w:sz w:val="32"/>
          <w:szCs w:val="32"/>
        </w:rPr>
        <w:t>Tip</w:t>
      </w:r>
      <w:proofErr w:type="spellEnd"/>
      <w:r w:rsidRPr="00274FFD">
        <w:rPr>
          <w:sz w:val="32"/>
          <w:szCs w:val="32"/>
        </w:rPr>
        <w:t xml:space="preserve">. Molinari, 1848. – 1 </w:t>
      </w:r>
      <w:proofErr w:type="gramStart"/>
      <w:r w:rsidRPr="00274FFD">
        <w:rPr>
          <w:sz w:val="32"/>
          <w:szCs w:val="32"/>
        </w:rPr>
        <w:t>volume :</w:t>
      </w:r>
      <w:proofErr w:type="gramEnd"/>
      <w:r w:rsidRPr="00274FFD">
        <w:rPr>
          <w:sz w:val="32"/>
          <w:szCs w:val="32"/>
        </w:rPr>
        <w:t xml:space="preserve"> 24 cm. - VEA0120141</w:t>
      </w:r>
    </w:p>
    <w:p w14:paraId="4FA0B83F" w14:textId="3DECD1AA" w:rsidR="00910A77" w:rsidRPr="00274FFD" w:rsidRDefault="00910A77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Soggetto: Venezia – 1848</w:t>
      </w:r>
    </w:p>
    <w:p w14:paraId="2D75138A" w14:textId="77777777" w:rsidR="00910A77" w:rsidRPr="00274FFD" w:rsidRDefault="00910A77" w:rsidP="00D261AB">
      <w:pPr>
        <w:spacing w:after="0" w:line="240" w:lineRule="auto"/>
        <w:jc w:val="both"/>
        <w:rPr>
          <w:sz w:val="32"/>
          <w:szCs w:val="32"/>
        </w:rPr>
      </w:pPr>
    </w:p>
    <w:p w14:paraId="0A6B989B" w14:textId="4B558A60" w:rsidR="00910A77" w:rsidRPr="00274FFD" w:rsidRDefault="00910A77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La *</w:t>
      </w:r>
      <w:r w:rsidRPr="00274FFD">
        <w:rPr>
          <w:b/>
          <w:bCs/>
          <w:sz w:val="32"/>
          <w:szCs w:val="32"/>
        </w:rPr>
        <w:t xml:space="preserve">lettura </w:t>
      </w:r>
      <w:proofErr w:type="gramStart"/>
      <w:r w:rsidRPr="00274FFD">
        <w:rPr>
          <w:b/>
          <w:bCs/>
          <w:sz w:val="32"/>
          <w:szCs w:val="32"/>
        </w:rPr>
        <w:t>dell'artigiano</w:t>
      </w:r>
      <w:r w:rsidRPr="00274FFD">
        <w:rPr>
          <w:sz w:val="32"/>
          <w:szCs w:val="32"/>
        </w:rPr>
        <w:t xml:space="preserve"> :</w:t>
      </w:r>
      <w:proofErr w:type="gramEnd"/>
      <w:r w:rsidRPr="00274FFD">
        <w:rPr>
          <w:sz w:val="32"/>
          <w:szCs w:val="32"/>
        </w:rPr>
        <w:t xml:space="preserve"> giornaletto del sabato. - N. 1 (29 luglio </w:t>
      </w:r>
      <w:proofErr w:type="gramStart"/>
      <w:r w:rsidRPr="00274FFD">
        <w:rPr>
          <w:sz w:val="32"/>
          <w:szCs w:val="32"/>
        </w:rPr>
        <w:t>1848)-</w:t>
      </w:r>
      <w:proofErr w:type="gramEnd"/>
      <w:r w:rsidRPr="00274FFD">
        <w:rPr>
          <w:sz w:val="32"/>
          <w:szCs w:val="32"/>
        </w:rPr>
        <w:t xml:space="preserve">    . - </w:t>
      </w:r>
      <w:proofErr w:type="gramStart"/>
      <w:r w:rsidRPr="00274FFD">
        <w:rPr>
          <w:sz w:val="32"/>
          <w:szCs w:val="32"/>
        </w:rPr>
        <w:t>Modena :</w:t>
      </w:r>
      <w:proofErr w:type="gramEnd"/>
      <w:r w:rsidRPr="00274FFD">
        <w:rPr>
          <w:sz w:val="32"/>
          <w:szCs w:val="32"/>
        </w:rPr>
        <w:t xml:space="preserve"> </w:t>
      </w:r>
      <w:proofErr w:type="spellStart"/>
      <w:r w:rsidRPr="00274FFD">
        <w:rPr>
          <w:sz w:val="32"/>
          <w:szCs w:val="32"/>
        </w:rPr>
        <w:t>Tip</w:t>
      </w:r>
      <w:proofErr w:type="spellEnd"/>
      <w:r w:rsidRPr="00274FFD">
        <w:rPr>
          <w:sz w:val="32"/>
          <w:szCs w:val="32"/>
        </w:rPr>
        <w:t xml:space="preserve">. Camerale, 1848. – 1 </w:t>
      </w:r>
      <w:proofErr w:type="gramStart"/>
      <w:r w:rsidRPr="00274FFD">
        <w:rPr>
          <w:sz w:val="32"/>
          <w:szCs w:val="32"/>
        </w:rPr>
        <w:t>volume ;</w:t>
      </w:r>
      <w:proofErr w:type="gramEnd"/>
      <w:r w:rsidRPr="00274FFD">
        <w:rPr>
          <w:sz w:val="32"/>
          <w:szCs w:val="32"/>
        </w:rPr>
        <w:t xml:space="preserve"> 24 cm. ((Settimanale. - MOD0345812</w:t>
      </w:r>
    </w:p>
    <w:p w14:paraId="4ACD06C5" w14:textId="77777777" w:rsidR="00910A77" w:rsidRPr="00274FFD" w:rsidRDefault="00910A77" w:rsidP="00D261AB">
      <w:pPr>
        <w:spacing w:after="0" w:line="240" w:lineRule="auto"/>
        <w:jc w:val="both"/>
        <w:rPr>
          <w:sz w:val="32"/>
          <w:szCs w:val="32"/>
        </w:rPr>
      </w:pPr>
    </w:p>
    <w:p w14:paraId="5767106A" w14:textId="265C164E" w:rsidR="00910A77" w:rsidRDefault="00910A77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La *</w:t>
      </w:r>
      <w:r w:rsidRPr="00274FFD">
        <w:rPr>
          <w:b/>
          <w:bCs/>
          <w:sz w:val="32"/>
          <w:szCs w:val="32"/>
        </w:rPr>
        <w:t xml:space="preserve">libera </w:t>
      </w:r>
      <w:proofErr w:type="gramStart"/>
      <w:r w:rsidRPr="00274FFD">
        <w:rPr>
          <w:b/>
          <w:bCs/>
          <w:sz w:val="32"/>
          <w:szCs w:val="32"/>
        </w:rPr>
        <w:t>opinione</w:t>
      </w:r>
      <w:r w:rsidRPr="00274FFD">
        <w:rPr>
          <w:sz w:val="32"/>
          <w:szCs w:val="32"/>
        </w:rPr>
        <w:t xml:space="preserve"> :</w:t>
      </w:r>
      <w:proofErr w:type="gramEnd"/>
      <w:r w:rsidRPr="00274FFD">
        <w:rPr>
          <w:sz w:val="32"/>
          <w:szCs w:val="32"/>
        </w:rPr>
        <w:t xml:space="preserve"> foglio periodico. - Anno 1, n. 1 (2 aprile </w:t>
      </w:r>
      <w:proofErr w:type="gramStart"/>
      <w:r w:rsidRPr="00274FFD">
        <w:rPr>
          <w:sz w:val="32"/>
          <w:szCs w:val="32"/>
        </w:rPr>
        <w:t>1848)-</w:t>
      </w:r>
      <w:proofErr w:type="gramEnd"/>
      <w:r w:rsidRPr="00274FFD">
        <w:rPr>
          <w:sz w:val="32"/>
          <w:szCs w:val="32"/>
        </w:rPr>
        <w:t xml:space="preserve">n. 4 (16 aprile 1848). - </w:t>
      </w:r>
      <w:proofErr w:type="gramStart"/>
      <w:r w:rsidRPr="00274FFD">
        <w:rPr>
          <w:sz w:val="32"/>
          <w:szCs w:val="32"/>
        </w:rPr>
        <w:t>Napoli :</w:t>
      </w:r>
      <w:proofErr w:type="gramEnd"/>
      <w:r w:rsidRPr="00274FFD">
        <w:rPr>
          <w:sz w:val="32"/>
          <w:szCs w:val="32"/>
        </w:rPr>
        <w:t xml:space="preserve"> </w:t>
      </w:r>
      <w:proofErr w:type="spellStart"/>
      <w:r w:rsidRPr="00274FFD">
        <w:rPr>
          <w:sz w:val="32"/>
          <w:szCs w:val="32"/>
        </w:rPr>
        <w:t>tip</w:t>
      </w:r>
      <w:proofErr w:type="spellEnd"/>
      <w:r w:rsidRPr="00274FFD">
        <w:rPr>
          <w:sz w:val="32"/>
          <w:szCs w:val="32"/>
        </w:rPr>
        <w:t xml:space="preserve">. strada Orticello, 1848. - 4 </w:t>
      </w:r>
      <w:proofErr w:type="gramStart"/>
      <w:r w:rsidRPr="00274FFD">
        <w:rPr>
          <w:sz w:val="32"/>
          <w:szCs w:val="32"/>
        </w:rPr>
        <w:t>fasc. ;</w:t>
      </w:r>
      <w:proofErr w:type="gramEnd"/>
      <w:r w:rsidRPr="00274FFD">
        <w:rPr>
          <w:sz w:val="32"/>
          <w:szCs w:val="32"/>
        </w:rPr>
        <w:t xml:space="preserve"> 26 cm. ((Bisettimanale. - Poi </w:t>
      </w:r>
      <w:proofErr w:type="spellStart"/>
      <w:r w:rsidRPr="00274FFD">
        <w:rPr>
          <w:sz w:val="32"/>
          <w:szCs w:val="32"/>
        </w:rPr>
        <w:t>tip</w:t>
      </w:r>
      <w:proofErr w:type="spellEnd"/>
      <w:r w:rsidRPr="00274FFD">
        <w:rPr>
          <w:sz w:val="32"/>
          <w:szCs w:val="32"/>
        </w:rPr>
        <w:t>. G. Nobile. - IEI0106936</w:t>
      </w:r>
    </w:p>
    <w:p w14:paraId="0F593708" w14:textId="005E3020" w:rsidR="005C0FA3" w:rsidRPr="00274FFD" w:rsidRDefault="005C0FA3" w:rsidP="00D261AB">
      <w:pPr>
        <w:spacing w:after="0" w:line="240" w:lineRule="auto"/>
        <w:jc w:val="both"/>
        <w:rPr>
          <w:sz w:val="32"/>
          <w:szCs w:val="32"/>
        </w:rPr>
      </w:pPr>
      <w:r w:rsidRPr="005C0FA3">
        <w:rPr>
          <w:sz w:val="32"/>
          <w:szCs w:val="32"/>
        </w:rPr>
        <w:t xml:space="preserve">La </w:t>
      </w:r>
      <w:r>
        <w:rPr>
          <w:sz w:val="32"/>
          <w:szCs w:val="32"/>
        </w:rPr>
        <w:t>*</w:t>
      </w:r>
      <w:r w:rsidRPr="005C0FA3">
        <w:rPr>
          <w:b/>
          <w:bCs/>
          <w:sz w:val="32"/>
          <w:szCs w:val="32"/>
        </w:rPr>
        <w:t xml:space="preserve">libera </w:t>
      </w:r>
      <w:proofErr w:type="gramStart"/>
      <w:r w:rsidRPr="005C0FA3">
        <w:rPr>
          <w:b/>
          <w:bCs/>
          <w:sz w:val="32"/>
          <w:szCs w:val="32"/>
        </w:rPr>
        <w:t xml:space="preserve">opinione </w:t>
      </w:r>
      <w:r w:rsidRPr="005C0FA3">
        <w:rPr>
          <w:sz w:val="32"/>
          <w:szCs w:val="32"/>
        </w:rPr>
        <w:t>:</w:t>
      </w:r>
      <w:proofErr w:type="gramEnd"/>
      <w:r w:rsidRPr="005C0FA3">
        <w:rPr>
          <w:sz w:val="32"/>
          <w:szCs w:val="32"/>
        </w:rPr>
        <w:t xml:space="preserve"> giornale politico-letterario : nuova era. - </w:t>
      </w:r>
      <w:proofErr w:type="gramStart"/>
      <w:r w:rsidRPr="005C0FA3">
        <w:rPr>
          <w:sz w:val="32"/>
          <w:szCs w:val="32"/>
        </w:rPr>
        <w:t>Napoli :</w:t>
      </w:r>
      <w:proofErr w:type="gramEnd"/>
      <w:r w:rsidRPr="005C0FA3">
        <w:rPr>
          <w:sz w:val="32"/>
          <w:szCs w:val="32"/>
        </w:rPr>
        <w:t xml:space="preserve"> </w:t>
      </w:r>
      <w:proofErr w:type="spellStart"/>
      <w:r w:rsidRPr="005C0FA3">
        <w:rPr>
          <w:sz w:val="32"/>
          <w:szCs w:val="32"/>
        </w:rPr>
        <w:t>tip</w:t>
      </w:r>
      <w:proofErr w:type="spellEnd"/>
      <w:r w:rsidRPr="005C0FA3">
        <w:rPr>
          <w:sz w:val="32"/>
          <w:szCs w:val="32"/>
        </w:rPr>
        <w:t>. Imparato</w:t>
      </w:r>
      <w:r>
        <w:rPr>
          <w:sz w:val="32"/>
          <w:szCs w:val="32"/>
        </w:rPr>
        <w:t>, 1848</w:t>
      </w:r>
      <w:r w:rsidRPr="005C0FA3">
        <w:rPr>
          <w:sz w:val="32"/>
          <w:szCs w:val="32"/>
        </w:rPr>
        <w:t xml:space="preserve">. </w:t>
      </w:r>
      <w:r>
        <w:rPr>
          <w:sz w:val="32"/>
          <w:szCs w:val="32"/>
        </w:rPr>
        <w:t>–</w:t>
      </w:r>
      <w:r w:rsidRPr="005C0F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5 </w:t>
      </w:r>
      <w:proofErr w:type="gramStart"/>
      <w:r>
        <w:rPr>
          <w:sz w:val="32"/>
          <w:szCs w:val="32"/>
        </w:rPr>
        <w:t>fasc.</w:t>
      </w:r>
      <w:r w:rsidRPr="005C0FA3">
        <w:rPr>
          <w:sz w:val="32"/>
          <w:szCs w:val="32"/>
        </w:rPr>
        <w:t xml:space="preserve"> ;</w:t>
      </w:r>
      <w:proofErr w:type="gramEnd"/>
      <w:r w:rsidRPr="005C0FA3">
        <w:rPr>
          <w:sz w:val="32"/>
          <w:szCs w:val="32"/>
        </w:rPr>
        <w:t xml:space="preserve"> 44 cm. </w:t>
      </w:r>
      <w:r>
        <w:rPr>
          <w:sz w:val="32"/>
          <w:szCs w:val="32"/>
        </w:rPr>
        <w:t>((</w:t>
      </w:r>
      <w:r w:rsidRPr="005C0FA3">
        <w:rPr>
          <w:sz w:val="32"/>
          <w:szCs w:val="32"/>
        </w:rPr>
        <w:t>Bisettimanale. - Descrizione basata su: a</w:t>
      </w:r>
      <w:r>
        <w:rPr>
          <w:sz w:val="32"/>
          <w:szCs w:val="32"/>
        </w:rPr>
        <w:t>nno</w:t>
      </w:r>
      <w:r w:rsidRPr="005C0FA3">
        <w:rPr>
          <w:sz w:val="32"/>
          <w:szCs w:val="32"/>
        </w:rPr>
        <w:t xml:space="preserve"> 1, n. 2 (28 lug</w:t>
      </w:r>
      <w:r>
        <w:rPr>
          <w:sz w:val="32"/>
          <w:szCs w:val="32"/>
        </w:rPr>
        <w:t>lio</w:t>
      </w:r>
      <w:r w:rsidRPr="005C0FA3">
        <w:rPr>
          <w:sz w:val="32"/>
          <w:szCs w:val="32"/>
        </w:rPr>
        <w:t xml:space="preserve"> 1848).</w:t>
      </w:r>
      <w:r>
        <w:rPr>
          <w:sz w:val="32"/>
          <w:szCs w:val="32"/>
        </w:rPr>
        <w:t xml:space="preserve"> - </w:t>
      </w:r>
      <w:r w:rsidRPr="005C0FA3">
        <w:rPr>
          <w:sz w:val="32"/>
          <w:szCs w:val="32"/>
        </w:rPr>
        <w:t>IEI0107122</w:t>
      </w:r>
    </w:p>
    <w:sectPr w:rsidR="005C0FA3" w:rsidRPr="00274FF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6C79"/>
    <w:rsid w:val="00274FFD"/>
    <w:rsid w:val="0031062F"/>
    <w:rsid w:val="003605E3"/>
    <w:rsid w:val="00375F4B"/>
    <w:rsid w:val="003811E4"/>
    <w:rsid w:val="004B6C79"/>
    <w:rsid w:val="00566F19"/>
    <w:rsid w:val="005C0FA3"/>
    <w:rsid w:val="00653982"/>
    <w:rsid w:val="00910A77"/>
    <w:rsid w:val="00C71CAA"/>
    <w:rsid w:val="00CF3310"/>
    <w:rsid w:val="00D261AB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9B10"/>
  <w15:chartTrackingRefBased/>
  <w15:docId w15:val="{E22ECFA0-E3B5-408A-9168-EE08E113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6C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6C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6C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6C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6C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6C7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6C7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6C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6C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6C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6C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6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6C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6C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6C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6C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6C7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6C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6C7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6C7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261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2025-02-12T05:15:00Z</dcterms:created>
  <dcterms:modified xsi:type="dcterms:W3CDTF">2025-04-02T14:34:00Z</dcterms:modified>
</cp:coreProperties>
</file>