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8DED" w14:textId="675B1D60" w:rsidR="007751E6" w:rsidRDefault="007751E6" w:rsidP="007751E6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6813EE">
        <w:rPr>
          <w:rFonts w:cstheme="minorHAnsi"/>
          <w:b/>
          <w:bCs/>
          <w:color w:val="C00000"/>
          <w:sz w:val="44"/>
          <w:szCs w:val="44"/>
        </w:rPr>
        <w:t>XU11</w:t>
      </w:r>
      <w:r>
        <w:rPr>
          <w:rFonts w:cstheme="minorHAnsi"/>
          <w:b/>
          <w:bCs/>
          <w:color w:val="C00000"/>
          <w:sz w:val="44"/>
          <w:szCs w:val="44"/>
        </w:rPr>
        <w:t>86</w:t>
      </w:r>
      <w:r w:rsidRPr="006813EE">
        <w:rPr>
          <w:rFonts w:cstheme="minorHAnsi"/>
          <w:b/>
          <w:bCs/>
          <w:sz w:val="16"/>
          <w:szCs w:val="16"/>
        </w:rPr>
        <w:tab/>
      </w:r>
      <w:r w:rsidRPr="006813EE">
        <w:rPr>
          <w:rFonts w:cstheme="minorHAnsi"/>
          <w:b/>
          <w:bCs/>
          <w:sz w:val="16"/>
          <w:szCs w:val="16"/>
        </w:rPr>
        <w:tab/>
      </w:r>
      <w:r w:rsidRPr="006813EE">
        <w:rPr>
          <w:rFonts w:cstheme="minorHAnsi"/>
          <w:b/>
          <w:bCs/>
          <w:sz w:val="16"/>
          <w:szCs w:val="16"/>
        </w:rPr>
        <w:tab/>
      </w:r>
      <w:r w:rsidRPr="006813EE">
        <w:rPr>
          <w:rFonts w:cstheme="minorHAnsi"/>
          <w:b/>
          <w:bCs/>
          <w:sz w:val="16"/>
          <w:szCs w:val="16"/>
        </w:rPr>
        <w:tab/>
      </w:r>
      <w:r w:rsidRPr="006813EE">
        <w:rPr>
          <w:rFonts w:cstheme="minorHAnsi"/>
          <w:b/>
          <w:bCs/>
          <w:sz w:val="16"/>
          <w:szCs w:val="16"/>
        </w:rPr>
        <w:tab/>
      </w:r>
      <w:r w:rsidRPr="006813EE">
        <w:rPr>
          <w:rFonts w:cstheme="minorHAnsi"/>
          <w:b/>
          <w:bCs/>
          <w:sz w:val="16"/>
          <w:szCs w:val="16"/>
        </w:rPr>
        <w:tab/>
      </w:r>
      <w:r w:rsidRPr="006813EE">
        <w:rPr>
          <w:rFonts w:cstheme="minorHAnsi"/>
          <w:b/>
          <w:bCs/>
          <w:sz w:val="16"/>
          <w:szCs w:val="16"/>
        </w:rPr>
        <w:tab/>
      </w:r>
      <w:r w:rsidRPr="006813EE">
        <w:rPr>
          <w:rFonts w:cstheme="minorHAnsi"/>
          <w:b/>
          <w:bCs/>
          <w:sz w:val="16"/>
          <w:szCs w:val="16"/>
        </w:rPr>
        <w:tab/>
      </w:r>
      <w:r w:rsidRPr="006813EE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19</w:t>
      </w:r>
      <w:r w:rsidR="00115830">
        <w:rPr>
          <w:rFonts w:cstheme="minorHAnsi"/>
          <w:bCs/>
          <w:i/>
          <w:sz w:val="16"/>
          <w:szCs w:val="16"/>
        </w:rPr>
        <w:t>-20</w:t>
      </w:r>
      <w:r w:rsidRPr="006813EE">
        <w:rPr>
          <w:rFonts w:cstheme="minorHAnsi"/>
          <w:bCs/>
          <w:i/>
          <w:sz w:val="16"/>
          <w:szCs w:val="16"/>
        </w:rPr>
        <w:t xml:space="preserve"> aprile 2025</w:t>
      </w:r>
    </w:p>
    <w:p w14:paraId="0F06E9CC" w14:textId="77777777" w:rsidR="00240A49" w:rsidRDefault="007751E6" w:rsidP="001C15B6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005FC79" wp14:editId="1313BC28">
            <wp:extent cx="2811600" cy="3960000"/>
            <wp:effectExtent l="0" t="0" r="8255" b="2540"/>
            <wp:docPr id="87886959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51E6"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49FC588" wp14:editId="66ABB852">
            <wp:extent cx="2804400" cy="3960000"/>
            <wp:effectExtent l="0" t="0" r="0" b="2540"/>
            <wp:docPr id="571912357" name="Immagine 1" descr="Immagine che contiene testo, giornale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12357" name="Immagine 1" descr="Immagine che contiene testo, giornale, Carta da giornal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79FFC" w14:textId="07411075" w:rsidR="007751E6" w:rsidRDefault="007751E6" w:rsidP="00240A49">
      <w:pPr>
        <w:spacing w:after="0" w:line="240" w:lineRule="auto"/>
        <w:rPr>
          <w:rFonts w:cstheme="minorHAnsi"/>
          <w:b/>
          <w:bCs/>
          <w:color w:val="C00000"/>
          <w:sz w:val="44"/>
          <w:szCs w:val="44"/>
        </w:rPr>
      </w:pPr>
      <w:r w:rsidRPr="00107767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 w:rsidR="001C15B6">
        <w:rPr>
          <w:rFonts w:cstheme="minorHAnsi"/>
          <w:b/>
          <w:bCs/>
          <w:color w:val="C00000"/>
          <w:sz w:val="44"/>
          <w:szCs w:val="44"/>
        </w:rPr>
        <w:t>storico-</w:t>
      </w:r>
      <w:r w:rsidRPr="00107767">
        <w:rPr>
          <w:rFonts w:cstheme="minorHAnsi"/>
          <w:b/>
          <w:bCs/>
          <w:color w:val="C00000"/>
          <w:sz w:val="44"/>
          <w:szCs w:val="44"/>
        </w:rPr>
        <w:t>bibliografica</w:t>
      </w:r>
    </w:p>
    <w:p w14:paraId="53A0383A" w14:textId="03F4A6E5" w:rsidR="0031062F" w:rsidRPr="001C15B6" w:rsidRDefault="007751E6" w:rsidP="00240A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15B6">
        <w:rPr>
          <w:rFonts w:cstheme="minorHAnsi"/>
          <w:sz w:val="24"/>
          <w:szCs w:val="24"/>
        </w:rPr>
        <w:t>Il *</w:t>
      </w:r>
      <w:proofErr w:type="gramStart"/>
      <w:r w:rsidRPr="001C15B6">
        <w:rPr>
          <w:rFonts w:cstheme="minorHAnsi"/>
          <w:b/>
          <w:bCs/>
          <w:sz w:val="24"/>
          <w:szCs w:val="24"/>
        </w:rPr>
        <w:t>carroccio</w:t>
      </w:r>
      <w:r w:rsidRPr="001C15B6">
        <w:rPr>
          <w:rFonts w:cstheme="minorHAnsi"/>
          <w:sz w:val="24"/>
          <w:szCs w:val="24"/>
        </w:rPr>
        <w:t xml:space="preserve"> :</w:t>
      </w:r>
      <w:proofErr w:type="gramEnd"/>
      <w:r w:rsidRPr="001C15B6">
        <w:rPr>
          <w:rFonts w:cstheme="minorHAnsi"/>
          <w:sz w:val="24"/>
          <w:szCs w:val="24"/>
        </w:rPr>
        <w:t xml:space="preserve"> giornale delle provincie. - Anno 1, n. 1 (21 gennaio </w:t>
      </w:r>
      <w:proofErr w:type="gramStart"/>
      <w:r w:rsidRPr="001C15B6">
        <w:rPr>
          <w:rFonts w:cstheme="minorHAnsi"/>
          <w:sz w:val="24"/>
          <w:szCs w:val="24"/>
        </w:rPr>
        <w:t>1848)-</w:t>
      </w:r>
      <w:proofErr w:type="gramEnd"/>
      <w:r w:rsidRPr="001C15B6">
        <w:rPr>
          <w:rFonts w:cstheme="minorHAnsi"/>
          <w:sz w:val="24"/>
          <w:szCs w:val="24"/>
        </w:rPr>
        <w:t xml:space="preserve">anno 4 (1951). - Casale </w:t>
      </w:r>
      <w:proofErr w:type="gramStart"/>
      <w:r w:rsidRPr="001C15B6">
        <w:rPr>
          <w:rFonts w:cstheme="minorHAnsi"/>
          <w:sz w:val="24"/>
          <w:szCs w:val="24"/>
        </w:rPr>
        <w:t>Monferrato :</w:t>
      </w:r>
      <w:proofErr w:type="gramEnd"/>
      <w:r w:rsidRPr="001C15B6">
        <w:rPr>
          <w:rFonts w:cstheme="minorHAnsi"/>
          <w:sz w:val="24"/>
          <w:szCs w:val="24"/>
        </w:rPr>
        <w:t xml:space="preserve"> Tip. dei F.lli Corrado, [1848-1851]. – 4 </w:t>
      </w:r>
      <w:proofErr w:type="gramStart"/>
      <w:r w:rsidRPr="001C15B6">
        <w:rPr>
          <w:rFonts w:cstheme="minorHAnsi"/>
          <w:sz w:val="24"/>
          <w:szCs w:val="24"/>
        </w:rPr>
        <w:t>volumi :</w:t>
      </w:r>
      <w:proofErr w:type="gramEnd"/>
      <w:r w:rsidRPr="001C15B6">
        <w:rPr>
          <w:rFonts w:cstheme="minorHAnsi"/>
          <w:sz w:val="24"/>
          <w:szCs w:val="24"/>
        </w:rPr>
        <w:t xml:space="preserve"> </w:t>
      </w:r>
      <w:proofErr w:type="gramStart"/>
      <w:r w:rsidRPr="001C15B6">
        <w:rPr>
          <w:rFonts w:cstheme="minorHAnsi"/>
          <w:sz w:val="24"/>
          <w:szCs w:val="24"/>
        </w:rPr>
        <w:t>ill. ;</w:t>
      </w:r>
      <w:proofErr w:type="gramEnd"/>
      <w:r w:rsidRPr="001C15B6">
        <w:rPr>
          <w:rFonts w:cstheme="minorHAnsi"/>
          <w:sz w:val="24"/>
          <w:szCs w:val="24"/>
        </w:rPr>
        <w:t xml:space="preserve"> 43 cm. ((Settimanale, bisettimanale dal 1849. - ACNP P 00142200. - TO00180957</w:t>
      </w:r>
    </w:p>
    <w:p w14:paraId="3FD1FEF1" w14:textId="39A2FC2C" w:rsidR="007751E6" w:rsidRPr="001C15B6" w:rsidRDefault="007751E6" w:rsidP="00240A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15B6">
        <w:rPr>
          <w:rFonts w:cstheme="minorHAnsi"/>
          <w:sz w:val="24"/>
          <w:szCs w:val="24"/>
        </w:rPr>
        <w:t>Soggetto: Politica – Piemonte – 1848-1851</w:t>
      </w:r>
    </w:p>
    <w:p w14:paraId="401BD42E" w14:textId="6C7D9479" w:rsidR="007751E6" w:rsidRPr="001C15B6" w:rsidRDefault="007751E6" w:rsidP="00240A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15B6">
        <w:rPr>
          <w:rFonts w:cstheme="minorHAnsi"/>
          <w:b/>
          <w:bCs/>
          <w:color w:val="C00000"/>
          <w:sz w:val="24"/>
          <w:szCs w:val="24"/>
        </w:rPr>
        <w:t>Copia digitale</w:t>
      </w:r>
      <w:r w:rsidRPr="001C15B6">
        <w:rPr>
          <w:rFonts w:cstheme="minorHAnsi"/>
          <w:sz w:val="24"/>
          <w:szCs w:val="24"/>
        </w:rPr>
        <w:t xml:space="preserve">: </w:t>
      </w:r>
      <w:hyperlink r:id="rId6" w:history="1">
        <w:r w:rsidRPr="001C15B6">
          <w:rPr>
            <w:rStyle w:val="Collegamentoipertestuale"/>
            <w:rFonts w:cstheme="minorHAnsi"/>
            <w:sz w:val="24"/>
            <w:szCs w:val="24"/>
          </w:rPr>
          <w:t>1848-1851. Lac.</w:t>
        </w:r>
      </w:hyperlink>
    </w:p>
    <w:p w14:paraId="14542F45" w14:textId="77777777" w:rsidR="00240A49" w:rsidRPr="001C15B6" w:rsidRDefault="00240A49" w:rsidP="00240A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BF5C29" w14:textId="3D056DDB" w:rsidR="00240A49" w:rsidRPr="001C15B6" w:rsidRDefault="00240A49" w:rsidP="00240A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15B6">
        <w:rPr>
          <w:rFonts w:cstheme="minorHAnsi"/>
          <w:sz w:val="24"/>
          <w:szCs w:val="24"/>
        </w:rPr>
        <w:t>*</w:t>
      </w:r>
      <w:r w:rsidRPr="001C15B6">
        <w:rPr>
          <w:rFonts w:cstheme="minorHAnsi"/>
          <w:b/>
          <w:bCs/>
          <w:sz w:val="24"/>
          <w:szCs w:val="24"/>
        </w:rPr>
        <w:t xml:space="preserve">Fede e </w:t>
      </w:r>
      <w:proofErr w:type="gramStart"/>
      <w:r w:rsidRPr="001C15B6">
        <w:rPr>
          <w:rFonts w:cstheme="minorHAnsi"/>
          <w:b/>
          <w:bCs/>
          <w:sz w:val="24"/>
          <w:szCs w:val="24"/>
        </w:rPr>
        <w:t>patria</w:t>
      </w:r>
      <w:r w:rsidRPr="001C15B6">
        <w:rPr>
          <w:rFonts w:cstheme="minorHAnsi"/>
          <w:sz w:val="24"/>
          <w:szCs w:val="24"/>
        </w:rPr>
        <w:t xml:space="preserve"> :</w:t>
      </w:r>
      <w:proofErr w:type="gramEnd"/>
      <w:r w:rsidRPr="001C15B6">
        <w:rPr>
          <w:rFonts w:cstheme="minorHAnsi"/>
          <w:sz w:val="24"/>
          <w:szCs w:val="24"/>
        </w:rPr>
        <w:t xml:space="preserve"> periodico religioso, sociale e letterario. - A</w:t>
      </w:r>
      <w:r w:rsidRPr="001C15B6">
        <w:rPr>
          <w:rFonts w:cstheme="minorHAnsi"/>
          <w:sz w:val="24"/>
          <w:szCs w:val="24"/>
        </w:rPr>
        <w:t>nno</w:t>
      </w:r>
      <w:r w:rsidRPr="001C15B6">
        <w:rPr>
          <w:rFonts w:cstheme="minorHAnsi"/>
          <w:sz w:val="24"/>
          <w:szCs w:val="24"/>
        </w:rPr>
        <w:t xml:space="preserve"> 1, n. 1 (22 apr</w:t>
      </w:r>
      <w:r w:rsidRPr="001C15B6">
        <w:rPr>
          <w:rFonts w:cstheme="minorHAnsi"/>
          <w:sz w:val="24"/>
          <w:szCs w:val="24"/>
        </w:rPr>
        <w:t>ile</w:t>
      </w:r>
      <w:r w:rsidRPr="001C15B6">
        <w:rPr>
          <w:rFonts w:cstheme="minorHAnsi"/>
          <w:sz w:val="24"/>
          <w:szCs w:val="24"/>
        </w:rPr>
        <w:t xml:space="preserve"> </w:t>
      </w:r>
      <w:proofErr w:type="gramStart"/>
      <w:r w:rsidRPr="001C15B6">
        <w:rPr>
          <w:rFonts w:cstheme="minorHAnsi"/>
          <w:sz w:val="24"/>
          <w:szCs w:val="24"/>
        </w:rPr>
        <w:t>1848)-</w:t>
      </w:r>
      <w:proofErr w:type="gramEnd"/>
      <w:r w:rsidRPr="001C15B6">
        <w:rPr>
          <w:rFonts w:cstheme="minorHAnsi"/>
          <w:sz w:val="24"/>
          <w:szCs w:val="24"/>
        </w:rPr>
        <w:t>anno 3 (1850)</w:t>
      </w:r>
      <w:r w:rsidRPr="001C15B6">
        <w:rPr>
          <w:rFonts w:cstheme="minorHAnsi"/>
          <w:sz w:val="24"/>
          <w:szCs w:val="24"/>
        </w:rPr>
        <w:t xml:space="preserve">. - Casale </w:t>
      </w:r>
      <w:proofErr w:type="gramStart"/>
      <w:r w:rsidRPr="001C15B6">
        <w:rPr>
          <w:rFonts w:cstheme="minorHAnsi"/>
          <w:sz w:val="24"/>
          <w:szCs w:val="24"/>
        </w:rPr>
        <w:t>Monferrato :</w:t>
      </w:r>
      <w:proofErr w:type="gramEnd"/>
      <w:r w:rsidRPr="001C15B6">
        <w:rPr>
          <w:rFonts w:cstheme="minorHAnsi"/>
          <w:sz w:val="24"/>
          <w:szCs w:val="24"/>
        </w:rPr>
        <w:t xml:space="preserve"> </w:t>
      </w:r>
      <w:r w:rsidRPr="001C15B6">
        <w:rPr>
          <w:rFonts w:cstheme="minorHAnsi"/>
          <w:sz w:val="24"/>
          <w:szCs w:val="24"/>
        </w:rPr>
        <w:t>T</w:t>
      </w:r>
      <w:r w:rsidRPr="001C15B6">
        <w:rPr>
          <w:rFonts w:cstheme="minorHAnsi"/>
          <w:sz w:val="24"/>
          <w:szCs w:val="24"/>
        </w:rPr>
        <w:t>ip. Casuccio</w:t>
      </w:r>
      <w:r w:rsidRPr="001C15B6">
        <w:rPr>
          <w:rFonts w:cstheme="minorHAnsi"/>
          <w:sz w:val="24"/>
          <w:szCs w:val="24"/>
        </w:rPr>
        <w:t>, 1848-1850</w:t>
      </w:r>
      <w:r w:rsidRPr="001C15B6">
        <w:rPr>
          <w:rFonts w:cstheme="minorHAnsi"/>
          <w:sz w:val="24"/>
          <w:szCs w:val="24"/>
        </w:rPr>
        <w:t xml:space="preserve">. </w:t>
      </w:r>
      <w:r w:rsidRPr="001C15B6">
        <w:rPr>
          <w:rFonts w:cstheme="minorHAnsi"/>
          <w:sz w:val="24"/>
          <w:szCs w:val="24"/>
        </w:rPr>
        <w:t>–</w:t>
      </w:r>
      <w:r w:rsidRPr="001C15B6">
        <w:rPr>
          <w:rFonts w:cstheme="minorHAnsi"/>
          <w:sz w:val="24"/>
          <w:szCs w:val="24"/>
        </w:rPr>
        <w:t xml:space="preserve"> </w:t>
      </w:r>
      <w:r w:rsidRPr="001C15B6">
        <w:rPr>
          <w:rFonts w:cstheme="minorHAnsi"/>
          <w:sz w:val="24"/>
          <w:szCs w:val="24"/>
        </w:rPr>
        <w:t xml:space="preserve">3 </w:t>
      </w:r>
      <w:proofErr w:type="gramStart"/>
      <w:r w:rsidRPr="001C15B6">
        <w:rPr>
          <w:rFonts w:cstheme="minorHAnsi"/>
          <w:sz w:val="24"/>
          <w:szCs w:val="24"/>
        </w:rPr>
        <w:t>v</w:t>
      </w:r>
      <w:r w:rsidRPr="001C15B6">
        <w:rPr>
          <w:rFonts w:cstheme="minorHAnsi"/>
          <w:sz w:val="24"/>
          <w:szCs w:val="24"/>
        </w:rPr>
        <w:t>olumi</w:t>
      </w:r>
      <w:r w:rsidRPr="001C15B6">
        <w:rPr>
          <w:rFonts w:cstheme="minorHAnsi"/>
          <w:sz w:val="24"/>
          <w:szCs w:val="24"/>
        </w:rPr>
        <w:t xml:space="preserve"> ;</w:t>
      </w:r>
      <w:proofErr w:type="gramEnd"/>
      <w:r w:rsidRPr="001C15B6">
        <w:rPr>
          <w:rFonts w:cstheme="minorHAnsi"/>
          <w:sz w:val="24"/>
          <w:szCs w:val="24"/>
        </w:rPr>
        <w:t xml:space="preserve"> 31 cm. </w:t>
      </w:r>
      <w:r w:rsidRPr="001C15B6">
        <w:rPr>
          <w:rFonts w:cstheme="minorHAnsi"/>
          <w:sz w:val="24"/>
          <w:szCs w:val="24"/>
        </w:rPr>
        <w:t>((</w:t>
      </w:r>
      <w:r w:rsidRPr="001C15B6">
        <w:rPr>
          <w:rFonts w:cstheme="minorHAnsi"/>
          <w:sz w:val="24"/>
          <w:szCs w:val="24"/>
        </w:rPr>
        <w:t>Settimanale. - TO00184105</w:t>
      </w:r>
    </w:p>
    <w:p w14:paraId="5E3B98DF" w14:textId="7E5B93F2" w:rsidR="001C15B6" w:rsidRPr="001C15B6" w:rsidRDefault="001C15B6" w:rsidP="00240A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15B6">
        <w:rPr>
          <w:rFonts w:cstheme="minorHAnsi"/>
          <w:sz w:val="24"/>
          <w:szCs w:val="24"/>
        </w:rPr>
        <w:t xml:space="preserve">Il </w:t>
      </w:r>
      <w:r w:rsidRPr="001C15B6">
        <w:rPr>
          <w:rFonts w:cstheme="minorHAnsi"/>
          <w:sz w:val="24"/>
          <w:szCs w:val="24"/>
        </w:rPr>
        <w:t>*</w:t>
      </w:r>
      <w:r w:rsidRPr="001C15B6">
        <w:rPr>
          <w:rFonts w:cstheme="minorHAnsi"/>
          <w:b/>
          <w:bCs/>
          <w:sz w:val="24"/>
          <w:szCs w:val="24"/>
        </w:rPr>
        <w:t>florilegio cattolico politico</w:t>
      </w:r>
      <w:r w:rsidRPr="001C15B6">
        <w:rPr>
          <w:rFonts w:cstheme="minorHAnsi"/>
          <w:sz w:val="24"/>
          <w:szCs w:val="24"/>
        </w:rPr>
        <w:t>. - Casale Monferrato</w:t>
      </w:r>
      <w:r w:rsidRPr="001C15B6">
        <w:rPr>
          <w:rFonts w:cstheme="minorHAnsi"/>
          <w:sz w:val="24"/>
          <w:szCs w:val="24"/>
        </w:rPr>
        <w:t>, [s.n., 1850-1852]</w:t>
      </w:r>
      <w:r w:rsidRPr="001C15B6">
        <w:rPr>
          <w:rFonts w:cstheme="minorHAnsi"/>
          <w:sz w:val="24"/>
          <w:szCs w:val="24"/>
        </w:rPr>
        <w:t>.</w:t>
      </w:r>
      <w:r w:rsidRPr="001C15B6">
        <w:rPr>
          <w:rFonts w:cstheme="minorHAnsi"/>
          <w:sz w:val="24"/>
          <w:szCs w:val="24"/>
        </w:rPr>
        <w:t xml:space="preserve"> – 2 volumi. - </w:t>
      </w:r>
      <w:r w:rsidRPr="001C15B6">
        <w:rPr>
          <w:rFonts w:cstheme="minorHAnsi"/>
          <w:sz w:val="24"/>
          <w:szCs w:val="24"/>
        </w:rPr>
        <w:t>TO00184361</w:t>
      </w:r>
    </w:p>
    <w:p w14:paraId="4B9F2EB8" w14:textId="4C7C18A0" w:rsidR="00240A49" w:rsidRPr="001C15B6" w:rsidRDefault="00240A49" w:rsidP="00240A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15B6">
        <w:rPr>
          <w:rFonts w:cstheme="minorHAnsi"/>
          <w:sz w:val="24"/>
          <w:szCs w:val="24"/>
        </w:rPr>
        <w:t xml:space="preserve">Soggetto: </w:t>
      </w:r>
      <w:r w:rsidRPr="001C15B6">
        <w:rPr>
          <w:rFonts w:cstheme="minorHAnsi"/>
          <w:sz w:val="24"/>
          <w:szCs w:val="24"/>
        </w:rPr>
        <w:t>Cattolici e Risorgimento italiano</w:t>
      </w:r>
      <w:r w:rsidRPr="001C15B6">
        <w:rPr>
          <w:rFonts w:cstheme="minorHAnsi"/>
          <w:sz w:val="24"/>
          <w:szCs w:val="24"/>
        </w:rPr>
        <w:t xml:space="preserve"> – 1848-185</w:t>
      </w:r>
      <w:r w:rsidR="001C15B6" w:rsidRPr="001C15B6">
        <w:rPr>
          <w:rFonts w:cstheme="minorHAnsi"/>
          <w:sz w:val="24"/>
          <w:szCs w:val="24"/>
        </w:rPr>
        <w:t>2</w:t>
      </w:r>
    </w:p>
    <w:p w14:paraId="233AD1CA" w14:textId="77777777" w:rsidR="00240A49" w:rsidRDefault="00240A49" w:rsidP="00240A49">
      <w:pP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</w:p>
    <w:p w14:paraId="35D9987F" w14:textId="1743E87D" w:rsidR="00240A49" w:rsidRPr="00240A49" w:rsidRDefault="00240A49" w:rsidP="00240A4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240A4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339200E" w14:textId="504FA0D1" w:rsidR="00240A49" w:rsidRPr="001C15B6" w:rsidRDefault="00240A49" w:rsidP="00240A4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C15B6">
        <w:rPr>
          <w:rFonts w:cstheme="minorHAnsi"/>
          <w:sz w:val="24"/>
          <w:szCs w:val="24"/>
        </w:rPr>
        <w:t>L</w:t>
      </w:r>
      <w:r w:rsidRPr="001C15B6">
        <w:rPr>
          <w:rFonts w:cstheme="minorHAnsi"/>
          <w:sz w:val="24"/>
          <w:szCs w:val="24"/>
        </w:rPr>
        <w:t xml:space="preserve">e riviste dell’area antigesuitica e legate alla filosofia risorgimentale rosminiana e giobertiana: il settimanale </w:t>
      </w:r>
      <w:r w:rsidRPr="001C15B6">
        <w:rPr>
          <w:rFonts w:cstheme="minorHAnsi"/>
          <w:i/>
          <w:iCs/>
          <w:sz w:val="24"/>
          <w:szCs w:val="24"/>
        </w:rPr>
        <w:t>Fede e Patria</w:t>
      </w:r>
      <w:r w:rsidRPr="001C15B6">
        <w:rPr>
          <w:rFonts w:cstheme="minorHAnsi"/>
          <w:sz w:val="24"/>
          <w:szCs w:val="24"/>
        </w:rPr>
        <w:t xml:space="preserve"> uscito nel biennio 1848-1849 e poi tramutatosi nel </w:t>
      </w:r>
      <w:r w:rsidRPr="001C15B6">
        <w:rPr>
          <w:rFonts w:cstheme="minorHAnsi"/>
          <w:i/>
          <w:iCs/>
          <w:sz w:val="24"/>
          <w:szCs w:val="24"/>
        </w:rPr>
        <w:t>Florilegio cattolico</w:t>
      </w:r>
      <w:r w:rsidRPr="001C15B6">
        <w:rPr>
          <w:rFonts w:cstheme="minorHAnsi"/>
          <w:sz w:val="24"/>
          <w:szCs w:val="24"/>
        </w:rPr>
        <w:t xml:space="preserve"> e </w:t>
      </w:r>
      <w:r w:rsidRPr="001C15B6">
        <w:rPr>
          <w:rFonts w:cstheme="minorHAnsi"/>
          <w:i/>
          <w:iCs/>
          <w:sz w:val="24"/>
          <w:szCs w:val="24"/>
        </w:rPr>
        <w:t>Il Conciliatore torinese</w:t>
      </w:r>
      <w:r w:rsidRPr="001C15B6">
        <w:rPr>
          <w:rFonts w:cstheme="minorHAnsi"/>
          <w:sz w:val="24"/>
          <w:szCs w:val="24"/>
        </w:rPr>
        <w:t xml:space="preserve"> (1848-1849), trisettimanale pubblicato dal teologo Lorenzo Gastaldi e fermo sostenitore dell’abate Vincenzo Gioberti.</w:t>
      </w:r>
      <w:r w:rsidRPr="001C15B6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</w:t>
      </w:r>
      <w:hyperlink r:id="rId7" w:history="1">
        <w:r w:rsidRPr="001C15B6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Sergio Apruzzese</w:t>
        </w:r>
        <w:r w:rsidRPr="001C15B6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, </w:t>
        </w:r>
        <w:r w:rsidRPr="001C15B6">
          <w:rPr>
            <w:rStyle w:val="Collegamentoipertestuale"/>
            <w:rFonts w:cstheme="minorHAnsi"/>
            <w:sz w:val="24"/>
            <w:szCs w:val="24"/>
          </w:rPr>
          <w:t>Giornali, Riviste cattoliche – vol. I</w:t>
        </w:r>
      </w:hyperlink>
    </w:p>
    <w:p w14:paraId="18360A56" w14:textId="118F66F2" w:rsidR="00240A49" w:rsidRPr="00A25CBB" w:rsidRDefault="00240A49" w:rsidP="007751E6">
      <w:pPr>
        <w:jc w:val="both"/>
        <w:rPr>
          <w:sz w:val="32"/>
          <w:szCs w:val="32"/>
        </w:rPr>
      </w:pPr>
    </w:p>
    <w:sectPr w:rsidR="00240A49" w:rsidRPr="00A25CB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5E9C"/>
    <w:rsid w:val="00115830"/>
    <w:rsid w:val="001C15B6"/>
    <w:rsid w:val="00240A49"/>
    <w:rsid w:val="0031062F"/>
    <w:rsid w:val="003605E3"/>
    <w:rsid w:val="00375F4B"/>
    <w:rsid w:val="003811E4"/>
    <w:rsid w:val="00653982"/>
    <w:rsid w:val="006E41B8"/>
    <w:rsid w:val="007751E6"/>
    <w:rsid w:val="00995E9C"/>
    <w:rsid w:val="00A25CBB"/>
    <w:rsid w:val="00B8378A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E180"/>
  <w15:chartTrackingRefBased/>
  <w15:docId w15:val="{9FFCD513-CACF-44F7-AEF0-81BCB68C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1E6"/>
  </w:style>
  <w:style w:type="paragraph" w:styleId="Titolo1">
    <w:name w:val="heading 1"/>
    <w:basedOn w:val="Normale"/>
    <w:next w:val="Normale"/>
    <w:link w:val="Titolo1Carattere"/>
    <w:uiPriority w:val="9"/>
    <w:qFormat/>
    <w:rsid w:val="00995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5E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5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5E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5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5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5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5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5E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E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5E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5E9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5E9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5E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5E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5E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5E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5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E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5E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5E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5E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5E9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5E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5E9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5E9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751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oriadellachiesa.it/glossary/giornali-riviste-cattoliche-e-la-chiesa-in-ital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search?query=creator%3A%22Carroccio%2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2025-04-19T16:45:00Z</dcterms:created>
  <dcterms:modified xsi:type="dcterms:W3CDTF">2025-04-20T07:36:00Z</dcterms:modified>
</cp:coreProperties>
</file>