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48998" w14:textId="580F7B6C" w:rsidR="003F703E" w:rsidRDefault="003F703E" w:rsidP="003F703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806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6A9F49E2" w14:textId="77777777" w:rsidR="003F703E" w:rsidRPr="00BF65D0" w:rsidRDefault="003F703E" w:rsidP="003F703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E8FD0B1" w14:textId="7A31DC58" w:rsidR="0031062F" w:rsidRDefault="003F703E" w:rsidP="003F703E">
      <w:pPr>
        <w:jc w:val="both"/>
      </w:pPr>
      <w:r>
        <w:t>*</w:t>
      </w:r>
      <w:r w:rsidRPr="003F703E">
        <w:rPr>
          <w:b/>
          <w:bCs/>
        </w:rPr>
        <w:t>Folletto</w:t>
      </w:r>
      <w:r w:rsidRPr="003F703E">
        <w:t xml:space="preserve"> : ebdomadario, goliardico, satirico, umoristico, illustrato. - A</w:t>
      </w:r>
      <w:r>
        <w:t>nno</w:t>
      </w:r>
      <w:r w:rsidRPr="003F703E">
        <w:t xml:space="preserve"> 1, n. 1 (15 nov</w:t>
      </w:r>
      <w:r>
        <w:t>embre</w:t>
      </w:r>
      <w:r w:rsidRPr="003F703E">
        <w:t xml:space="preserve"> 1896)-</w:t>
      </w:r>
      <w:r>
        <w:t>anno 2 (1897)</w:t>
      </w:r>
      <w:r w:rsidRPr="003F703E">
        <w:t>. - Torino : Lit. G. Bocca e C</w:t>
      </w:r>
      <w:r>
        <w:t xml:space="preserve">., </w:t>
      </w:r>
      <w:r w:rsidRPr="003F703E">
        <w:t>1896-</w:t>
      </w:r>
      <w:r>
        <w:t>1897</w:t>
      </w:r>
      <w:r w:rsidRPr="003F703E">
        <w:t xml:space="preserve">. </w:t>
      </w:r>
      <w:r>
        <w:t>–</w:t>
      </w:r>
      <w:r w:rsidRPr="003F703E">
        <w:t xml:space="preserve"> </w:t>
      </w:r>
      <w:r>
        <w:t xml:space="preserve">2 </w:t>
      </w:r>
      <w:r w:rsidRPr="003F703E">
        <w:t>v</w:t>
      </w:r>
      <w:r>
        <w:t>olumi</w:t>
      </w:r>
      <w:r w:rsidRPr="003F703E">
        <w:t xml:space="preserve"> : ill. ; 48 cm. </w:t>
      </w:r>
      <w:r>
        <w:t>((</w:t>
      </w:r>
      <w:r w:rsidRPr="003F703E">
        <w:t>Settimanale</w:t>
      </w:r>
      <w:r>
        <w:t>; q</w:t>
      </w:r>
      <w:r w:rsidRPr="003F703E">
        <w:t>uindicinale da a</w:t>
      </w:r>
      <w:r>
        <w:t>nno</w:t>
      </w:r>
      <w:r w:rsidRPr="003F703E">
        <w:t xml:space="preserve"> 2, n. 4 (1 feb</w:t>
      </w:r>
      <w:r>
        <w:t>braio</w:t>
      </w:r>
      <w:r w:rsidRPr="003F703E">
        <w:t xml:space="preserve"> 1897)</w:t>
      </w:r>
      <w:r>
        <w:t>; d</w:t>
      </w:r>
      <w:r w:rsidRPr="003F703E">
        <w:t>ecadale da a</w:t>
      </w:r>
      <w:r>
        <w:t>nno</w:t>
      </w:r>
      <w:r w:rsidRPr="003F703E">
        <w:t xml:space="preserve"> 2, n. 11 (15 mag</w:t>
      </w:r>
      <w:r>
        <w:t>gio</w:t>
      </w:r>
      <w:r w:rsidRPr="003F703E">
        <w:t xml:space="preserve"> 1897). - Precede il n. 0. - Il sottotitolo varia in: rivista goliardica, illustrata, quindicinnale </w:t>
      </w:r>
      <w:r>
        <w:t>[</w:t>
      </w:r>
      <w:r w:rsidRPr="003F703E">
        <w:t>|</w:t>
      </w:r>
      <w:r>
        <w:t>]</w:t>
      </w:r>
      <w:r w:rsidRPr="003F703E">
        <w:t xml:space="preserve"> da a</w:t>
      </w:r>
      <w:r>
        <w:t>nno</w:t>
      </w:r>
      <w:r w:rsidRPr="003F703E">
        <w:t xml:space="preserve"> 2, n. 4 (1 feb</w:t>
      </w:r>
      <w:r>
        <w:t>braio</w:t>
      </w:r>
      <w:r w:rsidRPr="003F703E">
        <w:t xml:space="preserve"> 1897). </w:t>
      </w:r>
      <w:r>
        <w:t>–</w:t>
      </w:r>
      <w:r w:rsidRPr="003F703E">
        <w:t xml:space="preserve"> </w:t>
      </w:r>
      <w:r>
        <w:t>Il formato varia: 3</w:t>
      </w:r>
      <w:r w:rsidRPr="003F703E">
        <w:t>9 cm</w:t>
      </w:r>
      <w:r>
        <w:t xml:space="preserve">. - </w:t>
      </w:r>
      <w:r w:rsidRPr="003F703E">
        <w:t>CENT. 10 il numero. - CUBI 240473. - BNI 1896</w:t>
      </w:r>
      <w:r>
        <w:t>-</w:t>
      </w:r>
      <w:r w:rsidRPr="003F703E">
        <w:t>9303</w:t>
      </w:r>
      <w:r>
        <w:t xml:space="preserve">. - </w:t>
      </w:r>
      <w:r w:rsidRPr="003F703E">
        <w:t>CFI0314932</w:t>
      </w:r>
      <w:r>
        <w:t xml:space="preserve">; </w:t>
      </w:r>
      <w:r w:rsidRPr="003F703E">
        <w:t>CUB0704494</w:t>
      </w:r>
    </w:p>
    <w:p w14:paraId="3D09018F" w14:textId="36FD5F05" w:rsidR="001344A4" w:rsidRDefault="001344A4" w:rsidP="003F703E">
      <w:pPr>
        <w:jc w:val="both"/>
      </w:pPr>
      <w:r>
        <w:t>Soggetto: Giornali umoristici  - 1896-1897</w:t>
      </w:r>
    </w:p>
    <w:sectPr w:rsidR="00134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13F9"/>
    <w:rsid w:val="001344A4"/>
    <w:rsid w:val="0031062F"/>
    <w:rsid w:val="00375F4B"/>
    <w:rsid w:val="003F703E"/>
    <w:rsid w:val="004513F9"/>
    <w:rsid w:val="00E84EF4"/>
    <w:rsid w:val="00F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000"/>
  <w15:chartTrackingRefBased/>
  <w15:docId w15:val="{1F6DC6D3-93B2-40DE-B278-56089B5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03E"/>
  </w:style>
  <w:style w:type="paragraph" w:styleId="Titolo1">
    <w:name w:val="heading 1"/>
    <w:basedOn w:val="Normale"/>
    <w:next w:val="Normale"/>
    <w:link w:val="Titolo1Carattere"/>
    <w:uiPriority w:val="9"/>
    <w:qFormat/>
    <w:rsid w:val="00451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3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1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13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1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1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1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3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13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3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13F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13F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13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13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13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13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1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1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1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1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13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13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13F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13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13F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13F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2024-09-21T14:53:00Z</dcterms:created>
  <dcterms:modified xsi:type="dcterms:W3CDTF">2024-09-22T06:06:00Z</dcterms:modified>
</cp:coreProperties>
</file>