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FF60" w14:textId="0D8B5066" w:rsidR="003D7365" w:rsidRDefault="003D7365" w:rsidP="00A0739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9014004"/>
      <w:r w:rsidRPr="00B87760">
        <w:rPr>
          <w:rFonts w:cstheme="minorHAnsi"/>
          <w:b/>
          <w:color w:val="C00000"/>
          <w:sz w:val="44"/>
          <w:szCs w:val="44"/>
        </w:rPr>
        <w:t>XU8</w:t>
      </w:r>
      <w:r>
        <w:rPr>
          <w:rFonts w:cstheme="minorHAnsi"/>
          <w:b/>
          <w:color w:val="C00000"/>
          <w:sz w:val="44"/>
          <w:szCs w:val="44"/>
        </w:rPr>
        <w:t>2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B87760">
        <w:rPr>
          <w:rFonts w:cstheme="minorHAnsi"/>
          <w:b/>
          <w:sz w:val="24"/>
          <w:szCs w:val="24"/>
        </w:rPr>
        <w:tab/>
      </w:r>
      <w:r w:rsidRPr="00B87760">
        <w:rPr>
          <w:rFonts w:cstheme="minorHAnsi"/>
          <w:b/>
          <w:sz w:val="24"/>
          <w:szCs w:val="24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5</w:t>
      </w:r>
      <w:r w:rsidRPr="00B87760">
        <w:rPr>
          <w:rFonts w:cstheme="minorHAnsi"/>
          <w:i/>
          <w:sz w:val="16"/>
          <w:szCs w:val="16"/>
        </w:rPr>
        <w:t xml:space="preserve"> ottobre 2024</w:t>
      </w:r>
    </w:p>
    <w:p w14:paraId="4B810869" w14:textId="77777777" w:rsidR="003D7365" w:rsidRPr="00B87760" w:rsidRDefault="003D7365" w:rsidP="00A0739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8776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8776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4BAEFD10" w14:textId="2C2141A0" w:rsidR="003D7365" w:rsidRDefault="003D7365" w:rsidP="00A0739B">
      <w:pPr>
        <w:spacing w:after="0" w:line="240" w:lineRule="auto"/>
        <w:jc w:val="both"/>
      </w:pPr>
      <w:r>
        <w:t>*</w:t>
      </w:r>
      <w:r w:rsidRPr="003D7365">
        <w:rPr>
          <w:b/>
          <w:bCs/>
        </w:rPr>
        <w:t xml:space="preserve">Diario sacro </w:t>
      </w:r>
      <w:proofErr w:type="gramStart"/>
      <w:r w:rsidRPr="003D7365">
        <w:rPr>
          <w:b/>
          <w:bCs/>
        </w:rPr>
        <w:t>anconitano</w:t>
      </w:r>
      <w:r w:rsidRPr="003D7365">
        <w:t xml:space="preserve"> </w:t>
      </w:r>
      <w:r>
        <w:t>:</w:t>
      </w:r>
      <w:proofErr w:type="gramEnd"/>
      <w:r>
        <w:t xml:space="preserve"> </w:t>
      </w:r>
      <w:r w:rsidRPr="003D7365">
        <w:t xml:space="preserve">per l'anno </w:t>
      </w:r>
      <w:r>
        <w:t>… i</w:t>
      </w:r>
      <w:r w:rsidRPr="003D7365">
        <w:t xml:space="preserve">n cui si contengono le feste digiuni indulgenze e funzioni sacre che nel decorso dell'anno si celebrano in questa città </w:t>
      </w:r>
      <w:proofErr w:type="spellStart"/>
      <w:r w:rsidRPr="003D7365">
        <w:t>aggiuntoui</w:t>
      </w:r>
      <w:proofErr w:type="spellEnd"/>
      <w:r w:rsidRPr="003D7365">
        <w:t xml:space="preserve"> in fine un ristretto istorico della chiesa cattedrale di S. Ciriaco. </w:t>
      </w:r>
      <w:r>
        <w:t>–</w:t>
      </w:r>
      <w:r w:rsidRPr="003D7365">
        <w:t xml:space="preserve"> </w:t>
      </w:r>
      <w:r>
        <w:t xml:space="preserve">1803-1897. - </w:t>
      </w:r>
      <w:proofErr w:type="gramStart"/>
      <w:r w:rsidRPr="003D7365">
        <w:t>Ancona :</w:t>
      </w:r>
      <w:proofErr w:type="gramEnd"/>
      <w:r w:rsidRPr="003D7365">
        <w:t xml:space="preserve"> dalla stamperia </w:t>
      </w:r>
      <w:proofErr w:type="spellStart"/>
      <w:r w:rsidRPr="003D7365">
        <w:t>Sartorj</w:t>
      </w:r>
      <w:proofErr w:type="spellEnd"/>
      <w:r w:rsidRPr="003D7365">
        <w:t>, [1803</w:t>
      </w:r>
      <w:r>
        <w:t>-1897</w:t>
      </w:r>
      <w:r w:rsidRPr="003D7365">
        <w:t xml:space="preserve">]. - </w:t>
      </w:r>
      <w:proofErr w:type="gramStart"/>
      <w:r>
        <w:t>volumi</w:t>
      </w:r>
      <w:r w:rsidRPr="003D7365">
        <w:t xml:space="preserve"> ;</w:t>
      </w:r>
      <w:proofErr w:type="gramEnd"/>
      <w:r w:rsidRPr="003D7365">
        <w:t xml:space="preserve"> 12 cm. </w:t>
      </w:r>
      <w:r>
        <w:t xml:space="preserve">((Annuale. - </w:t>
      </w:r>
      <w:r w:rsidRPr="003D7365">
        <w:t>L'editore e il luogo di stampa variano. - ANA0180674</w:t>
      </w:r>
    </w:p>
    <w:p w14:paraId="3162FF7F" w14:textId="581FC961" w:rsidR="003D7365" w:rsidRDefault="003D7365" w:rsidP="00A0739B">
      <w:pPr>
        <w:spacing w:after="0" w:line="240" w:lineRule="auto"/>
        <w:jc w:val="both"/>
      </w:pPr>
      <w:r w:rsidRPr="003D7365">
        <w:t>Editore</w:t>
      </w:r>
      <w:r>
        <w:t>:</w:t>
      </w:r>
      <w:r w:rsidRPr="003D7365">
        <w:rPr>
          <w:b/>
          <w:bCs/>
        </w:rPr>
        <w:t xml:space="preserve"> </w:t>
      </w:r>
      <w:r w:rsidRPr="003D7365">
        <w:t xml:space="preserve">Sartori, </w:t>
      </w:r>
      <w:proofErr w:type="gramStart"/>
      <w:r w:rsidRPr="003D7365">
        <w:t xml:space="preserve">Alessandro </w:t>
      </w:r>
      <w:r>
        <w:t>;</w:t>
      </w:r>
      <w:proofErr w:type="gramEnd"/>
      <w:r>
        <w:t xml:space="preserve"> </w:t>
      </w:r>
      <w:r w:rsidRPr="003D7365">
        <w:t xml:space="preserve">Società </w:t>
      </w:r>
      <w:proofErr w:type="spellStart"/>
      <w:r w:rsidRPr="003D7365">
        <w:t>Palmili</w:t>
      </w:r>
      <w:proofErr w:type="spellEnd"/>
      <w:r w:rsidRPr="003D7365">
        <w:t xml:space="preserve"> </w:t>
      </w:r>
    </w:p>
    <w:p w14:paraId="19C72E63" w14:textId="24CBCCEE" w:rsidR="0081113C" w:rsidRDefault="0081113C" w:rsidP="00A0739B">
      <w:pPr>
        <w:spacing w:after="0" w:line="240" w:lineRule="auto"/>
        <w:jc w:val="both"/>
      </w:pPr>
      <w:bookmarkStart w:id="1" w:name="_Hlk179016481"/>
      <w:r>
        <w:t>Soggetto: Calendario ecclesiastico – Ancona – 1803-1897</w:t>
      </w:r>
    </w:p>
    <w:bookmarkEnd w:id="1"/>
    <w:p w14:paraId="1404C142" w14:textId="77777777" w:rsidR="00107B1A" w:rsidRDefault="00107B1A" w:rsidP="00A0739B">
      <w:pPr>
        <w:spacing w:after="0" w:line="240" w:lineRule="auto"/>
        <w:jc w:val="both"/>
      </w:pPr>
    </w:p>
    <w:p w14:paraId="170BAFA4" w14:textId="77777777" w:rsidR="00A0739B" w:rsidRDefault="00A0739B" w:rsidP="00A0739B">
      <w:pPr>
        <w:spacing w:after="0" w:line="240" w:lineRule="auto"/>
        <w:jc w:val="both"/>
      </w:pPr>
    </w:p>
    <w:p w14:paraId="068B1496" w14:textId="77777777" w:rsidR="00A0739B" w:rsidRDefault="00A0739B" w:rsidP="00A0739B">
      <w:pPr>
        <w:spacing w:after="0" w:line="240" w:lineRule="auto"/>
        <w:jc w:val="both"/>
      </w:pPr>
    </w:p>
    <w:p w14:paraId="7CBF2FB5" w14:textId="77777777" w:rsidR="003D7365" w:rsidRDefault="003D7365" w:rsidP="00A0739B">
      <w:pPr>
        <w:spacing w:after="0" w:line="240" w:lineRule="auto"/>
        <w:jc w:val="both"/>
      </w:pPr>
    </w:p>
    <w:sectPr w:rsidR="003D736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57A4"/>
    <w:rsid w:val="00107B1A"/>
    <w:rsid w:val="001B5DBF"/>
    <w:rsid w:val="001C57A4"/>
    <w:rsid w:val="0031062F"/>
    <w:rsid w:val="003605E3"/>
    <w:rsid w:val="00375F4B"/>
    <w:rsid w:val="003811E4"/>
    <w:rsid w:val="003D7365"/>
    <w:rsid w:val="003E11CA"/>
    <w:rsid w:val="00606A57"/>
    <w:rsid w:val="00653982"/>
    <w:rsid w:val="0081113C"/>
    <w:rsid w:val="00A0739B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AE5D"/>
  <w15:chartTrackingRefBased/>
  <w15:docId w15:val="{DC59B6E4-7348-4648-B754-5786A4A0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7365"/>
  </w:style>
  <w:style w:type="paragraph" w:styleId="Titolo1">
    <w:name w:val="heading 1"/>
    <w:basedOn w:val="Normale"/>
    <w:next w:val="Normale"/>
    <w:link w:val="Titolo1Carattere"/>
    <w:uiPriority w:val="9"/>
    <w:qFormat/>
    <w:rsid w:val="001C5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57A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5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57A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5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5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5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5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57A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57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57A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57A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57A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57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57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57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57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5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57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5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5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57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57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57A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57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57A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57A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D73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2024-10-05T07:27:00Z</dcterms:created>
  <dcterms:modified xsi:type="dcterms:W3CDTF">2024-10-05T08:57:00Z</dcterms:modified>
</cp:coreProperties>
</file>