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76FAB" w14:textId="3FE96732" w:rsidR="00557C83" w:rsidRPr="00807F66" w:rsidRDefault="00557C83" w:rsidP="00557C83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84708323"/>
      <w:r>
        <w:rPr>
          <w:rFonts w:cstheme="minorHAnsi"/>
          <w:b/>
          <w:color w:val="C00000"/>
          <w:sz w:val="44"/>
          <w:szCs w:val="44"/>
        </w:rPr>
        <w:t>XU963</w:t>
      </w:r>
      <w:r w:rsidRPr="00807F66">
        <w:rPr>
          <w:rFonts w:cstheme="minorHAnsi"/>
          <w:b/>
        </w:rPr>
        <w:t xml:space="preserve"> </w:t>
      </w:r>
      <w:r w:rsidRPr="00807F66">
        <w:rPr>
          <w:rFonts w:cstheme="minorHAnsi"/>
          <w:b/>
        </w:rPr>
        <w:tab/>
      </w:r>
      <w:r w:rsidRPr="00807F66">
        <w:rPr>
          <w:rFonts w:cstheme="minorHAnsi"/>
          <w:b/>
        </w:rPr>
        <w:tab/>
      </w:r>
      <w:r w:rsidRPr="00807F66">
        <w:rPr>
          <w:rFonts w:cstheme="minorHAnsi"/>
          <w:b/>
        </w:rPr>
        <w:tab/>
      </w:r>
      <w:r w:rsidRPr="00807F66">
        <w:rPr>
          <w:rFonts w:cstheme="minorHAnsi"/>
          <w:b/>
        </w:rPr>
        <w:tab/>
      </w:r>
      <w:r w:rsidRPr="00807F66">
        <w:rPr>
          <w:rFonts w:cstheme="minorHAnsi"/>
          <w:b/>
        </w:rPr>
        <w:tab/>
      </w:r>
      <w:r w:rsidRPr="00807F66">
        <w:rPr>
          <w:rFonts w:cstheme="minorHAnsi"/>
          <w:b/>
        </w:rPr>
        <w:tab/>
      </w:r>
      <w:r w:rsidRPr="00807F66">
        <w:rPr>
          <w:rFonts w:cstheme="minorHAnsi"/>
          <w:b/>
        </w:rPr>
        <w:tab/>
      </w:r>
      <w:r w:rsidRPr="00807F66">
        <w:rPr>
          <w:rFonts w:cstheme="minorHAnsi"/>
          <w:b/>
        </w:rPr>
        <w:tab/>
      </w:r>
      <w:r w:rsidRPr="00807F66">
        <w:rPr>
          <w:rFonts w:cstheme="minorHAnsi"/>
          <w:b/>
        </w:rPr>
        <w:tab/>
      </w:r>
      <w:r w:rsidRPr="00807F66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10</w:t>
      </w:r>
      <w:r w:rsidRPr="00807F66">
        <w:rPr>
          <w:rFonts w:cstheme="minorHAnsi"/>
          <w:i/>
          <w:sz w:val="16"/>
          <w:szCs w:val="16"/>
        </w:rPr>
        <w:t xml:space="preserve"> dicembre 2024</w:t>
      </w:r>
    </w:p>
    <w:p w14:paraId="4998EC0C" w14:textId="368043C4" w:rsidR="0069341C" w:rsidRDefault="0069341C" w:rsidP="00557C83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9D48FD">
        <w:rPr>
          <w:noProof/>
        </w:rPr>
        <w:drawing>
          <wp:anchor distT="0" distB="0" distL="114300" distR="114300" simplePos="0" relativeHeight="251659264" behindDoc="0" locked="0" layoutInCell="1" allowOverlap="1" wp14:anchorId="6151F970" wp14:editId="71B475BD">
            <wp:simplePos x="0" y="0"/>
            <wp:positionH relativeFrom="column">
              <wp:posOffset>0</wp:posOffset>
            </wp:positionH>
            <wp:positionV relativeFrom="paragraph">
              <wp:posOffset>345440</wp:posOffset>
            </wp:positionV>
            <wp:extent cx="2095200" cy="2880000"/>
            <wp:effectExtent l="0" t="0" r="635" b="0"/>
            <wp:wrapSquare wrapText="bothSides"/>
            <wp:docPr id="1679401115" name="Immagine 2" descr="immagine per scheda con id CFI0349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magine per scheda con id CFI034919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43C145" w14:textId="1A8D36E9" w:rsidR="00557C83" w:rsidRPr="00807F66" w:rsidRDefault="00557C83" w:rsidP="00557C83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807F66">
        <w:rPr>
          <w:rFonts w:cstheme="minorHAnsi"/>
          <w:b/>
          <w:color w:val="C00000"/>
          <w:sz w:val="44"/>
          <w:szCs w:val="44"/>
        </w:rPr>
        <w:t xml:space="preserve">Descrizione storico-bibliografica </w:t>
      </w:r>
    </w:p>
    <w:bookmarkEnd w:id="0"/>
    <w:p w14:paraId="2903298F" w14:textId="39EFA9EB" w:rsidR="0031062F" w:rsidRDefault="00557C83" w:rsidP="00557C83">
      <w:pPr>
        <w:spacing w:after="0" w:line="240" w:lineRule="auto"/>
        <w:jc w:val="both"/>
      </w:pPr>
      <w:r w:rsidRPr="00557C83">
        <w:t xml:space="preserve">Il </w:t>
      </w:r>
      <w:r>
        <w:t>*</w:t>
      </w:r>
      <w:r w:rsidRPr="00557C83">
        <w:rPr>
          <w:b/>
          <w:bCs/>
        </w:rPr>
        <w:t>buon umore</w:t>
      </w:r>
      <w:r w:rsidRPr="00557C83">
        <w:t xml:space="preserve"> : almanacco per l'anno .... - 1843-</w:t>
      </w:r>
      <w:r>
        <w:t>1845</w:t>
      </w:r>
      <w:r w:rsidRPr="00557C83">
        <w:t>. - Modena : Vincenzi e Rossi</w:t>
      </w:r>
      <w:r>
        <w:t>, 1843-1845</w:t>
      </w:r>
      <w:r w:rsidRPr="00557C83">
        <w:t xml:space="preserve">. </w:t>
      </w:r>
      <w:r>
        <w:t>–</w:t>
      </w:r>
      <w:r w:rsidRPr="00557C83">
        <w:t xml:space="preserve"> </w:t>
      </w:r>
      <w:r>
        <w:t xml:space="preserve">3 </w:t>
      </w:r>
      <w:r w:rsidRPr="00557C83">
        <w:t>v</w:t>
      </w:r>
      <w:r>
        <w:t>olumi</w:t>
      </w:r>
      <w:r w:rsidRPr="00557C83">
        <w:t xml:space="preserve"> ; 16 cm. </w:t>
      </w:r>
      <w:r>
        <w:t>((</w:t>
      </w:r>
      <w:r w:rsidRPr="00557C83">
        <w:t>Annuale. - L'anno 1844 ha in allegato: Giornale per l'anno bisestile 1844.</w:t>
      </w:r>
      <w:r>
        <w:t xml:space="preserve"> - </w:t>
      </w:r>
      <w:r w:rsidRPr="00557C83">
        <w:t>MOD0344279</w:t>
      </w:r>
    </w:p>
    <w:p w14:paraId="237A5659" w14:textId="4EBE570E" w:rsidR="00557C83" w:rsidRDefault="00557C83" w:rsidP="00557C83">
      <w:pPr>
        <w:spacing w:after="0" w:line="240" w:lineRule="auto"/>
        <w:jc w:val="both"/>
      </w:pPr>
      <w:r w:rsidRPr="00557C83">
        <w:t xml:space="preserve">Il </w:t>
      </w:r>
      <w:r>
        <w:t>*</w:t>
      </w:r>
      <w:r w:rsidRPr="00557C83">
        <w:rPr>
          <w:b/>
          <w:bCs/>
        </w:rPr>
        <w:t xml:space="preserve">buonumore </w:t>
      </w:r>
      <w:r w:rsidRPr="00557C83">
        <w:t>: almanacco per l'anno .... - A</w:t>
      </w:r>
      <w:r>
        <w:t>nno</w:t>
      </w:r>
      <w:r w:rsidRPr="00557C83">
        <w:t xml:space="preserve"> 1 (1843)-</w:t>
      </w:r>
      <w:r>
        <w:t>anno 3 (1845)</w:t>
      </w:r>
      <w:r w:rsidRPr="00557C83">
        <w:t>. - Modena : A. e A. Cappelli tipografi editori, 1843-</w:t>
      </w:r>
      <w:r>
        <w:t>1845</w:t>
      </w:r>
      <w:r w:rsidRPr="00557C83">
        <w:t xml:space="preserve">. </w:t>
      </w:r>
      <w:r>
        <w:t>–</w:t>
      </w:r>
      <w:r w:rsidRPr="00557C83">
        <w:t xml:space="preserve"> </w:t>
      </w:r>
      <w:r>
        <w:t xml:space="preserve">3 </w:t>
      </w:r>
      <w:r w:rsidRPr="00557C83">
        <w:t>v</w:t>
      </w:r>
      <w:r>
        <w:t>olumi</w:t>
      </w:r>
      <w:r w:rsidRPr="00557C83">
        <w:t xml:space="preserve"> : ill. ; 15 cm. </w:t>
      </w:r>
      <w:r>
        <w:t>((</w:t>
      </w:r>
      <w:r w:rsidRPr="00557C83">
        <w:t>Annuale.</w:t>
      </w:r>
      <w:r>
        <w:t xml:space="preserve"> - </w:t>
      </w:r>
      <w:r w:rsidRPr="00557C83">
        <w:t>RAV1953141</w:t>
      </w:r>
    </w:p>
    <w:p w14:paraId="68B8A47C" w14:textId="77777777" w:rsidR="00557C83" w:rsidRDefault="00557C83" w:rsidP="00557C83">
      <w:pPr>
        <w:spacing w:after="0" w:line="240" w:lineRule="auto"/>
        <w:jc w:val="both"/>
      </w:pPr>
    </w:p>
    <w:p w14:paraId="5FC5FFE9" w14:textId="7EFAA2E3" w:rsidR="00264C40" w:rsidRDefault="00264C40" w:rsidP="00557C83">
      <w:pPr>
        <w:spacing w:after="0" w:line="240" w:lineRule="auto"/>
        <w:jc w:val="both"/>
      </w:pPr>
      <w:r w:rsidRPr="00264C40">
        <w:t xml:space="preserve">Il </w:t>
      </w:r>
      <w:r>
        <w:t>*</w:t>
      </w:r>
      <w:r w:rsidRPr="00264C40">
        <w:rPr>
          <w:b/>
          <w:bCs/>
        </w:rPr>
        <w:t>buon umore</w:t>
      </w:r>
      <w:r w:rsidRPr="00264C40">
        <w:t xml:space="preserve"> : giornale bernesco. - Bellinzona, 1859-1862. </w:t>
      </w:r>
      <w:r>
        <w:t>((</w:t>
      </w:r>
      <w:r w:rsidRPr="00264C40">
        <w:t>Settimanale.</w:t>
      </w:r>
    </w:p>
    <w:p w14:paraId="78138D0B" w14:textId="77777777" w:rsidR="00264C40" w:rsidRDefault="00264C40" w:rsidP="00557C83">
      <w:pPr>
        <w:spacing w:after="0" w:line="240" w:lineRule="auto"/>
        <w:jc w:val="both"/>
      </w:pPr>
    </w:p>
    <w:p w14:paraId="4E1C099F" w14:textId="1E8B6DBA" w:rsidR="001C66CE" w:rsidRDefault="00154D4E" w:rsidP="00154D4E">
      <w:pPr>
        <w:spacing w:after="0" w:line="240" w:lineRule="auto"/>
        <w:jc w:val="both"/>
      </w:pPr>
      <w:r w:rsidRPr="00154D4E">
        <w:t xml:space="preserve">Il </w:t>
      </w:r>
      <w:r>
        <w:t>*</w:t>
      </w:r>
      <w:r w:rsidRPr="00154D4E">
        <w:rPr>
          <w:b/>
          <w:bCs/>
        </w:rPr>
        <w:t>buon umore</w:t>
      </w:r>
      <w:r w:rsidRPr="00154D4E">
        <w:t xml:space="preserve"> : giornale settimanale per gli interessi universali. - A</w:t>
      </w:r>
      <w:r>
        <w:t>nno</w:t>
      </w:r>
      <w:r w:rsidRPr="00154D4E">
        <w:t xml:space="preserve"> 1, n. 1 (</w:t>
      </w:r>
      <w:r>
        <w:t xml:space="preserve">17 </w:t>
      </w:r>
      <w:r w:rsidRPr="00154D4E">
        <w:t>ott</w:t>
      </w:r>
      <w:r>
        <w:t>obre</w:t>
      </w:r>
      <w:r w:rsidRPr="00154D4E">
        <w:t xml:space="preserve"> 1875)-vol. 5 (22 marzo 1879). - Cagliari : </w:t>
      </w:r>
      <w:proofErr w:type="spellStart"/>
      <w:r w:rsidRPr="00154D4E">
        <w:t>Tip</w:t>
      </w:r>
      <w:proofErr w:type="spellEnd"/>
      <w:r w:rsidRPr="00154D4E">
        <w:t>. del Corriere di Sardegna</w:t>
      </w:r>
      <w:r>
        <w:t>, 1875-1879</w:t>
      </w:r>
      <w:r w:rsidRPr="00154D4E">
        <w:t xml:space="preserve">. </w:t>
      </w:r>
      <w:r>
        <w:t>–</w:t>
      </w:r>
      <w:r w:rsidRPr="00154D4E">
        <w:t xml:space="preserve"> </w:t>
      </w:r>
      <w:r>
        <w:t xml:space="preserve">5 </w:t>
      </w:r>
      <w:r w:rsidRPr="00154D4E">
        <w:t>v</w:t>
      </w:r>
      <w:r>
        <w:t>olumi</w:t>
      </w:r>
      <w:r w:rsidRPr="00154D4E">
        <w:t xml:space="preserve"> : ill. ; 36 cm. </w:t>
      </w:r>
      <w:r>
        <w:t>((</w:t>
      </w:r>
      <w:r w:rsidRPr="00154D4E">
        <w:t>Settimanale. - Diretto da Antonio Pitzalis</w:t>
      </w:r>
      <w:r>
        <w:t xml:space="preserve">. - </w:t>
      </w:r>
      <w:r w:rsidRPr="00154D4E">
        <w:t>Il complemento del titolo varia</w:t>
      </w:r>
      <w:r>
        <w:t xml:space="preserve">: </w:t>
      </w:r>
      <w:r w:rsidRPr="001C66CE">
        <w:t xml:space="preserve">giornale umoristico con caricature ed illustrazioni di </w:t>
      </w:r>
      <w:proofErr w:type="spellStart"/>
      <w:r w:rsidRPr="001C66CE">
        <w:t>Dalsani</w:t>
      </w:r>
      <w:proofErr w:type="spellEnd"/>
      <w:r w:rsidRPr="00154D4E">
        <w:t xml:space="preserve">. </w:t>
      </w:r>
      <w:r>
        <w:t>–</w:t>
      </w:r>
      <w:r w:rsidRPr="00154D4E">
        <w:t xml:space="preserve"> </w:t>
      </w:r>
      <w:r>
        <w:t xml:space="preserve">Lo stampatore varia: </w:t>
      </w:r>
      <w:r w:rsidRPr="001C66CE">
        <w:t>Tipografia nazionale</w:t>
      </w:r>
      <w:r>
        <w:t xml:space="preserve">. – Il formato varia: </w:t>
      </w:r>
      <w:r w:rsidRPr="001C66CE">
        <w:t>39 cm</w:t>
      </w:r>
      <w:r>
        <w:t xml:space="preserve">. - </w:t>
      </w:r>
      <w:r w:rsidRPr="00154D4E">
        <w:t>Pubblica supplementi.</w:t>
      </w:r>
      <w:r>
        <w:t xml:space="preserve"> - </w:t>
      </w:r>
      <w:r w:rsidRPr="00154D4E">
        <w:t>CFI0398053</w:t>
      </w:r>
      <w:r>
        <w:t xml:space="preserve">; </w:t>
      </w:r>
      <w:r w:rsidR="001C66CE" w:rsidRPr="001C66CE">
        <w:t>CAG0054672</w:t>
      </w:r>
    </w:p>
    <w:p w14:paraId="24E7057A" w14:textId="7993BD14" w:rsidR="001C66CE" w:rsidRDefault="00154D4E" w:rsidP="00557C83">
      <w:pPr>
        <w:spacing w:after="0" w:line="240" w:lineRule="auto"/>
        <w:jc w:val="both"/>
      </w:pPr>
      <w:r>
        <w:t>Variante del titolo: Il *buonumore</w:t>
      </w:r>
    </w:p>
    <w:p w14:paraId="59064423" w14:textId="77777777" w:rsidR="00154D4E" w:rsidRDefault="00154D4E" w:rsidP="00557C83">
      <w:pPr>
        <w:spacing w:after="0" w:line="240" w:lineRule="auto"/>
        <w:jc w:val="both"/>
      </w:pPr>
    </w:p>
    <w:p w14:paraId="1D03F07E" w14:textId="24A9E5F1" w:rsidR="00A67E98" w:rsidRDefault="00A67E98" w:rsidP="00557C83">
      <w:pPr>
        <w:spacing w:after="0" w:line="240" w:lineRule="auto"/>
        <w:jc w:val="both"/>
      </w:pPr>
      <w:r w:rsidRPr="00A67E98">
        <w:t xml:space="preserve">Il </w:t>
      </w:r>
      <w:r>
        <w:t>*</w:t>
      </w:r>
      <w:r w:rsidRPr="00A67E98">
        <w:rPr>
          <w:b/>
          <w:bCs/>
        </w:rPr>
        <w:t xml:space="preserve">buonumore </w:t>
      </w:r>
      <w:r w:rsidRPr="00A67E98">
        <w:t xml:space="preserve">: giornale politico-umoristico-teatrale. </w:t>
      </w:r>
      <w:r>
        <w:t>–</w:t>
      </w:r>
      <w:r w:rsidRPr="00A67E98">
        <w:t xml:space="preserve"> </w:t>
      </w:r>
      <w:r>
        <w:t xml:space="preserve">Anno 1, n. 1 (2-3 dicembre 1876). - </w:t>
      </w:r>
      <w:r w:rsidRPr="00A67E98">
        <w:t xml:space="preserve">Torino : </w:t>
      </w:r>
      <w:proofErr w:type="spellStart"/>
      <w:r w:rsidRPr="00A67E98">
        <w:t>Tip</w:t>
      </w:r>
      <w:proofErr w:type="spellEnd"/>
      <w:r w:rsidRPr="00A67E98">
        <w:t xml:space="preserve">. di G. </w:t>
      </w:r>
      <w:proofErr w:type="spellStart"/>
      <w:r w:rsidRPr="00A67E98">
        <w:t>Borgarelli</w:t>
      </w:r>
      <w:proofErr w:type="spellEnd"/>
      <w:r w:rsidRPr="00A67E98">
        <w:t xml:space="preserve">, 1876. </w:t>
      </w:r>
      <w:r w:rsidR="001C66CE">
        <w:t>–</w:t>
      </w:r>
      <w:r w:rsidRPr="00A67E98">
        <w:t xml:space="preserve"> </w:t>
      </w:r>
      <w:r w:rsidR="001C66CE">
        <w:t xml:space="preserve">1 </w:t>
      </w:r>
      <w:r w:rsidRPr="00A67E98">
        <w:t>v</w:t>
      </w:r>
      <w:r w:rsidR="001C66CE">
        <w:t>olume</w:t>
      </w:r>
      <w:r w:rsidRPr="00A67E98">
        <w:t xml:space="preserve"> : ill. ; 36 cm. </w:t>
      </w:r>
      <w:r w:rsidR="001C66CE">
        <w:t>((</w:t>
      </w:r>
      <w:r w:rsidRPr="00A67E98">
        <w:t>Esce due volte la settimana mercoledì e sabato. UTO1113392</w:t>
      </w:r>
    </w:p>
    <w:p w14:paraId="1D7F39B0" w14:textId="502F1A28" w:rsidR="00A67E98" w:rsidRPr="00A67E98" w:rsidRDefault="00A67E98" w:rsidP="00A67E98">
      <w:pPr>
        <w:spacing w:after="0" w:line="240" w:lineRule="auto"/>
        <w:jc w:val="both"/>
      </w:pPr>
      <w:r w:rsidRPr="00A67E98">
        <w:t>Direttor</w:t>
      </w:r>
      <w:r>
        <w:t>i</w:t>
      </w:r>
      <w:r w:rsidRPr="00A67E98">
        <w:t xml:space="preserve"> editorial</w:t>
      </w:r>
      <w:r>
        <w:t>i:</w:t>
      </w:r>
      <w:r w:rsidRPr="00A67E98">
        <w:rPr>
          <w:b/>
          <w:bCs/>
        </w:rPr>
        <w:t xml:space="preserve"> </w:t>
      </w:r>
      <w:r w:rsidRPr="00A67E98">
        <w:t xml:space="preserve">Beccari, L. D. </w:t>
      </w:r>
      <w:r>
        <w:t xml:space="preserve">; </w:t>
      </w:r>
      <w:r w:rsidRPr="00A67E98">
        <w:t xml:space="preserve">Berra, Filippo </w:t>
      </w:r>
    </w:p>
    <w:p w14:paraId="3FE07938" w14:textId="7161C595" w:rsidR="00A67E98" w:rsidRDefault="00A67E98" w:rsidP="00557C83">
      <w:pPr>
        <w:spacing w:after="0" w:line="240" w:lineRule="auto"/>
        <w:jc w:val="both"/>
      </w:pPr>
      <w:r w:rsidRPr="00A67E98">
        <w:rPr>
          <w:b/>
          <w:bCs/>
          <w:color w:val="C00000"/>
        </w:rPr>
        <w:t>Copia digitale</w:t>
      </w:r>
      <w:r w:rsidRPr="00A67E98">
        <w:rPr>
          <w:color w:val="C00000"/>
        </w:rPr>
        <w:t xml:space="preserve"> </w:t>
      </w:r>
      <w:hyperlink r:id="rId5" w:history="1">
        <w:r w:rsidRPr="00A67E98">
          <w:rPr>
            <w:rStyle w:val="Collegamentoipertestuale"/>
          </w:rPr>
          <w:t>n.1(1876)</w:t>
        </w:r>
      </w:hyperlink>
    </w:p>
    <w:p w14:paraId="1B7E613C" w14:textId="77777777" w:rsidR="00154D4E" w:rsidRDefault="00154D4E" w:rsidP="00557C83">
      <w:pPr>
        <w:spacing w:after="0" w:line="240" w:lineRule="auto"/>
        <w:jc w:val="both"/>
      </w:pPr>
    </w:p>
    <w:p w14:paraId="6F6BAA33" w14:textId="68459259" w:rsidR="00154D4E" w:rsidRDefault="00154D4E" w:rsidP="00557C83">
      <w:pPr>
        <w:spacing w:after="0" w:line="240" w:lineRule="auto"/>
        <w:jc w:val="both"/>
      </w:pPr>
      <w:r>
        <w:t>*</w:t>
      </w:r>
      <w:r w:rsidRPr="00154D4E">
        <w:rPr>
          <w:b/>
          <w:bCs/>
        </w:rPr>
        <w:t>Buon umore</w:t>
      </w:r>
      <w:r w:rsidRPr="00154D4E">
        <w:t>. - Treviglio : [s. n.</w:t>
      </w:r>
      <w:r>
        <w:t>, 1879</w:t>
      </w:r>
      <w:r w:rsidRPr="00154D4E">
        <w:t xml:space="preserve">]. </w:t>
      </w:r>
      <w:r>
        <w:t>–</w:t>
      </w:r>
      <w:r w:rsidRPr="00154D4E">
        <w:t xml:space="preserve"> </w:t>
      </w:r>
      <w:r>
        <w:t xml:space="preserve">1 </w:t>
      </w:r>
      <w:r w:rsidRPr="00154D4E">
        <w:t>v</w:t>
      </w:r>
      <w:r>
        <w:t>olume</w:t>
      </w:r>
      <w:r w:rsidRPr="00154D4E">
        <w:t xml:space="preserve">. </w:t>
      </w:r>
      <w:r>
        <w:t>((</w:t>
      </w:r>
      <w:r w:rsidRPr="00154D4E">
        <w:t>Quotidiano. - Descrizione basata su: N. 1 (25 feb</w:t>
      </w:r>
      <w:r>
        <w:t>braio</w:t>
      </w:r>
      <w:r w:rsidRPr="00154D4E">
        <w:t xml:space="preserve"> 1879).</w:t>
      </w:r>
      <w:r>
        <w:t xml:space="preserve"> - </w:t>
      </w:r>
      <w:r w:rsidRPr="00154D4E">
        <w:t>CFI0693564</w:t>
      </w:r>
    </w:p>
    <w:p w14:paraId="050B8304" w14:textId="77777777" w:rsidR="00154D4E" w:rsidRDefault="00154D4E" w:rsidP="00557C83">
      <w:pPr>
        <w:spacing w:after="0" w:line="240" w:lineRule="auto"/>
        <w:jc w:val="both"/>
      </w:pPr>
    </w:p>
    <w:p w14:paraId="2694CAA9" w14:textId="29111CBE" w:rsidR="009D48FD" w:rsidRDefault="009D48FD" w:rsidP="00557C83">
      <w:pPr>
        <w:spacing w:after="0" w:line="240" w:lineRule="auto"/>
        <w:jc w:val="both"/>
      </w:pPr>
      <w:r w:rsidRPr="009D48FD">
        <w:t xml:space="preserve">Il </w:t>
      </w:r>
      <w:r>
        <w:t>*</w:t>
      </w:r>
      <w:r w:rsidRPr="009D48FD">
        <w:rPr>
          <w:b/>
          <w:bCs/>
        </w:rPr>
        <w:t>buonumore milanese</w:t>
      </w:r>
      <w:r w:rsidRPr="009D48FD">
        <w:t>. - A</w:t>
      </w:r>
      <w:r>
        <w:t>nno</w:t>
      </w:r>
      <w:r w:rsidRPr="009D48FD">
        <w:t xml:space="preserve"> 1, n. 1 (gen</w:t>
      </w:r>
      <w:r>
        <w:t>naio</w:t>
      </w:r>
      <w:r w:rsidRPr="009D48FD">
        <w:t xml:space="preserve"> 1894)-</w:t>
      </w:r>
      <w:r>
        <w:t xml:space="preserve">    </w:t>
      </w:r>
      <w:r w:rsidRPr="009D48FD">
        <w:t xml:space="preserve">. - Milano : </w:t>
      </w:r>
      <w:proofErr w:type="spellStart"/>
      <w:r w:rsidRPr="009D48FD">
        <w:t>Stab</w:t>
      </w:r>
      <w:proofErr w:type="spellEnd"/>
      <w:r w:rsidRPr="009D48FD">
        <w:t xml:space="preserve">. </w:t>
      </w:r>
      <w:proofErr w:type="spellStart"/>
      <w:r w:rsidRPr="009D48FD">
        <w:t>tip</w:t>
      </w:r>
      <w:proofErr w:type="spellEnd"/>
      <w:r w:rsidRPr="009D48FD">
        <w:t xml:space="preserve">. </w:t>
      </w:r>
      <w:proofErr w:type="spellStart"/>
      <w:r w:rsidRPr="009D48FD">
        <w:t>lit</w:t>
      </w:r>
      <w:proofErr w:type="spellEnd"/>
      <w:r w:rsidRPr="009D48FD">
        <w:t xml:space="preserve">. L. Venturini, 1894. </w:t>
      </w:r>
      <w:r>
        <w:t>–</w:t>
      </w:r>
      <w:r w:rsidRPr="009D48FD">
        <w:t xml:space="preserve"> </w:t>
      </w:r>
      <w:r>
        <w:t xml:space="preserve">1 </w:t>
      </w:r>
      <w:r w:rsidRPr="009D48FD">
        <w:t>v</w:t>
      </w:r>
      <w:r>
        <w:t>olume</w:t>
      </w:r>
      <w:r w:rsidRPr="009D48FD">
        <w:t xml:space="preserve">. </w:t>
      </w:r>
      <w:r>
        <w:t>((</w:t>
      </w:r>
      <w:r w:rsidRPr="009D48FD">
        <w:t>Settimanale. - CUBI 105509. - BNI 1894</w:t>
      </w:r>
      <w:r>
        <w:t>-</w:t>
      </w:r>
      <w:r w:rsidRPr="009D48FD">
        <w:t xml:space="preserve">1708. </w:t>
      </w:r>
      <w:r>
        <w:t xml:space="preserve">- </w:t>
      </w:r>
      <w:r w:rsidRPr="009D48FD">
        <w:t>CFI0349190</w:t>
      </w:r>
    </w:p>
    <w:p w14:paraId="5D758B71" w14:textId="46B8104B" w:rsidR="009D48FD" w:rsidRDefault="009D48FD" w:rsidP="00557C83">
      <w:pPr>
        <w:spacing w:after="0" w:line="240" w:lineRule="auto"/>
        <w:jc w:val="both"/>
      </w:pPr>
      <w:r w:rsidRPr="009D48FD">
        <w:rPr>
          <w:b/>
          <w:bCs/>
          <w:color w:val="C00000"/>
        </w:rPr>
        <w:t>Copia digitale</w:t>
      </w:r>
      <w:r>
        <w:t xml:space="preserve">: </w:t>
      </w:r>
      <w:hyperlink r:id="rId6" w:history="1">
        <w:r w:rsidRPr="009D48FD">
          <w:rPr>
            <w:rStyle w:val="Collegamentoipertestuale"/>
          </w:rPr>
          <w:t>n.1,3-5(1894)</w:t>
        </w:r>
      </w:hyperlink>
    </w:p>
    <w:p w14:paraId="7801F73B" w14:textId="56E27D41" w:rsidR="009D48FD" w:rsidRDefault="009D48FD" w:rsidP="00557C83">
      <w:pPr>
        <w:spacing w:after="0" w:line="240" w:lineRule="auto"/>
        <w:jc w:val="both"/>
      </w:pPr>
    </w:p>
    <w:p w14:paraId="0B3EB37D" w14:textId="77777777" w:rsidR="00557C83" w:rsidRDefault="00557C83" w:rsidP="00557C83">
      <w:pPr>
        <w:spacing w:after="0" w:line="240" w:lineRule="auto"/>
        <w:jc w:val="both"/>
      </w:pPr>
    </w:p>
    <w:p w14:paraId="455E7DA3" w14:textId="77777777" w:rsidR="008300E6" w:rsidRDefault="008300E6" w:rsidP="00557C83">
      <w:pPr>
        <w:spacing w:after="0" w:line="240" w:lineRule="auto"/>
        <w:jc w:val="both"/>
      </w:pPr>
    </w:p>
    <w:p w14:paraId="1C69894B" w14:textId="3D02563C" w:rsidR="008300E6" w:rsidRDefault="008300E6" w:rsidP="008300E6">
      <w:pPr>
        <w:spacing w:after="0" w:line="240" w:lineRule="auto"/>
        <w:jc w:val="center"/>
      </w:pPr>
    </w:p>
    <w:sectPr w:rsidR="008300E6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D2A92"/>
    <w:rsid w:val="00154D4E"/>
    <w:rsid w:val="001A4BEF"/>
    <w:rsid w:val="001C66CE"/>
    <w:rsid w:val="00264C40"/>
    <w:rsid w:val="0031062F"/>
    <w:rsid w:val="0032717E"/>
    <w:rsid w:val="003605E3"/>
    <w:rsid w:val="00375F4B"/>
    <w:rsid w:val="003811E4"/>
    <w:rsid w:val="00557C83"/>
    <w:rsid w:val="005D2A92"/>
    <w:rsid w:val="00647D90"/>
    <w:rsid w:val="00653982"/>
    <w:rsid w:val="0069341C"/>
    <w:rsid w:val="008300E6"/>
    <w:rsid w:val="009D48FD"/>
    <w:rsid w:val="00A67E98"/>
    <w:rsid w:val="00AD36A0"/>
    <w:rsid w:val="00C71CAA"/>
    <w:rsid w:val="00D16FC9"/>
    <w:rsid w:val="00D544E6"/>
    <w:rsid w:val="00E84EF4"/>
    <w:rsid w:val="00F2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CB92C"/>
  <w15:chartTrackingRefBased/>
  <w15:docId w15:val="{4F6515AC-FA1A-4AFA-978F-2CA9CA087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7C83"/>
  </w:style>
  <w:style w:type="paragraph" w:styleId="Titolo1">
    <w:name w:val="heading 1"/>
    <w:basedOn w:val="Normale"/>
    <w:next w:val="Normale"/>
    <w:link w:val="Titolo1Carattere"/>
    <w:uiPriority w:val="9"/>
    <w:qFormat/>
    <w:rsid w:val="005D2A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D2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D2A9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D2A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D2A9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D2A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D2A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D2A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D2A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D2A9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D2A9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D2A9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D2A92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D2A92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D2A9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D2A9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D2A9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D2A9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D2A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D2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D2A9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D2A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D2A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D2A9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D2A9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D2A92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D2A9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D2A92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D2A92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AD36A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36A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D48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04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ac.sbn.it/risultati-ricerca-avanzata/-/opac-adv/index/1/ITICCUCFI0349190?fieldvalue%5B1%5D=buonumore+milanese&amp;fieldaccess%5B1%5D=Titolo%3A4%3Anocheck&amp;fieldstruct%5B1%5D=ricerca.frase_esatta%3A4%3D7&amp;fieldop%5B1%5D=AND%3A%40and%40&amp;struct%3A3008=ricerca.frase%3A4%3D1&amp;struct%3A8019=ricerca.parole_almeno_una%3A%40or%40&amp;struct%3A3022=ricerca.parole_tutte%3A4%3D6&amp;struct%3A3020=ricerca.parole_tutte%3A4%3D6&amp;struct%3A3087=ricerca.parole_tutte%3A4%3D6&amp;struct%3A1001=ricerca.parole_almeno_una%3A%40or%40&amp;struct%3A5522=ricerca.parole_almeno_una%3A%40or%40&amp;struct%3A3024=ricerca.parole_tutte%3A4%3D6&amp;struct%3A3091=ricerca.parole_tutte%3A4%3D6&amp;struct%3A3050=ricerca.parole_tutte%3A4%3D6&amp;_cacheid=1733895129977&amp;struct%3A3018=ricerca.parole_tutte%3A4%3D6&amp;struct%3A5533=ricerca.parole_almeno_una%3A%40or%40&amp;struct%3A3058=ricerca.parole_tutte%3A4%3D6&amp;struct%3A7016=ricerca.parole_tutte%3A4%3D6&amp;level%5B%5D=s&amp;count_noelet=&amp;formato_elet=&amp;__id=generated_id_17" TargetMode="External"/><Relationship Id="rId5" Type="http://schemas.openxmlformats.org/officeDocument/2006/relationships/hyperlink" Target="https://dl.unito.it/it/ricerca/digitale/?id=mag:109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5</cp:revision>
  <dcterms:created xsi:type="dcterms:W3CDTF">2024-12-10T16:22:00Z</dcterms:created>
  <dcterms:modified xsi:type="dcterms:W3CDTF">2024-12-11T07:32:00Z</dcterms:modified>
</cp:coreProperties>
</file>