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B686" w14:textId="4616D7C1" w:rsidR="008308C5" w:rsidRPr="00BB5116" w:rsidRDefault="008308C5" w:rsidP="008308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r>
        <w:rPr>
          <w:rFonts w:cstheme="minorHAnsi"/>
          <w:b/>
          <w:color w:val="C00000"/>
          <w:sz w:val="44"/>
          <w:szCs w:val="44"/>
        </w:rPr>
        <w:t>XX45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ab/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14</w:t>
      </w:r>
      <w:r>
        <w:rPr>
          <w:rFonts w:cstheme="minorHAnsi"/>
          <w:i/>
          <w:sz w:val="16"/>
          <w:szCs w:val="16"/>
        </w:rPr>
        <w:t xml:space="preserve"> marzo 2025</w:t>
      </w:r>
    </w:p>
    <w:bookmarkEnd w:id="0"/>
    <w:p w14:paraId="54EEA4CE" w14:textId="1BD1B7EA" w:rsidR="008308C5" w:rsidRDefault="00F34794" w:rsidP="00F3479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569FDCE" wp14:editId="578947F3">
            <wp:extent cx="1411200" cy="1080000"/>
            <wp:effectExtent l="0" t="0" r="0" b="6350"/>
            <wp:docPr id="82351564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08C5">
        <w:rPr>
          <w:noProof/>
        </w:rPr>
        <w:drawing>
          <wp:inline distT="0" distB="0" distL="0" distR="0" wp14:anchorId="2AC97B98" wp14:editId="45934D9E">
            <wp:extent cx="1584000" cy="1080000"/>
            <wp:effectExtent l="0" t="0" r="0" b="6350"/>
            <wp:docPr id="172796734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08C5">
        <w:rPr>
          <w:noProof/>
        </w:rPr>
        <w:drawing>
          <wp:inline distT="0" distB="0" distL="0" distR="0" wp14:anchorId="384A8C60" wp14:editId="76480FCE">
            <wp:extent cx="1526400" cy="1080000"/>
            <wp:effectExtent l="0" t="0" r="0" b="6350"/>
            <wp:docPr id="1523454492" name="Immagine 1" descr="La copertina dell'annuario Sa Scena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pertina dell'annuario Sa Scena 20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C5">
        <w:rPr>
          <w:noProof/>
        </w:rPr>
        <w:drawing>
          <wp:inline distT="0" distB="0" distL="0" distR="0" wp14:anchorId="3525BEEF" wp14:editId="226ACD05">
            <wp:extent cx="698400" cy="1080000"/>
            <wp:effectExtent l="0" t="0" r="6985" b="6350"/>
            <wp:docPr id="1823952787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FE5B" w14:textId="46520DF7" w:rsidR="008308C5" w:rsidRDefault="008308C5" w:rsidP="008308C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B5116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056A0DD5" w14:textId="7FD1A86A" w:rsidR="008308C5" w:rsidRPr="00F34794" w:rsidRDefault="008308C5" w:rsidP="008308C5">
      <w:pPr>
        <w:spacing w:after="0" w:line="240" w:lineRule="auto"/>
        <w:jc w:val="both"/>
        <w:rPr>
          <w:sz w:val="24"/>
          <w:szCs w:val="24"/>
        </w:rPr>
      </w:pPr>
      <w:r w:rsidRPr="00F34794">
        <w:rPr>
          <w:sz w:val="24"/>
          <w:szCs w:val="24"/>
        </w:rPr>
        <w:t>*</w:t>
      </w:r>
      <w:r w:rsidRPr="00F34794">
        <w:rPr>
          <w:b/>
          <w:bCs/>
          <w:sz w:val="24"/>
          <w:szCs w:val="24"/>
        </w:rPr>
        <w:t>Arti e scene</w:t>
      </w:r>
      <w:r w:rsidRPr="00F34794">
        <w:rPr>
          <w:sz w:val="24"/>
          <w:szCs w:val="24"/>
        </w:rPr>
        <w:t xml:space="preserve">. - </w:t>
      </w:r>
      <w:proofErr w:type="gramStart"/>
      <w:r w:rsidRPr="00F34794">
        <w:rPr>
          <w:sz w:val="24"/>
          <w:szCs w:val="24"/>
        </w:rPr>
        <w:t>Cagliari :</w:t>
      </w:r>
      <w:proofErr w:type="gramEnd"/>
      <w:r w:rsidRPr="00F34794">
        <w:rPr>
          <w:sz w:val="24"/>
          <w:szCs w:val="24"/>
        </w:rPr>
        <w:t xml:space="preserve"> </w:t>
      </w:r>
      <w:proofErr w:type="spellStart"/>
      <w:r w:rsidRPr="00F34794">
        <w:rPr>
          <w:sz w:val="24"/>
          <w:szCs w:val="24"/>
        </w:rPr>
        <w:t>Tip</w:t>
      </w:r>
      <w:proofErr w:type="spellEnd"/>
      <w:r w:rsidRPr="00F34794">
        <w:rPr>
          <w:sz w:val="24"/>
          <w:szCs w:val="24"/>
        </w:rPr>
        <w:t>. Popolare</w:t>
      </w:r>
      <w:r w:rsidRPr="00F34794">
        <w:rPr>
          <w:sz w:val="24"/>
          <w:szCs w:val="24"/>
        </w:rPr>
        <w:t>, 1903-1905</w:t>
      </w:r>
      <w:r w:rsidRPr="00F34794">
        <w:rPr>
          <w:sz w:val="24"/>
          <w:szCs w:val="24"/>
        </w:rPr>
        <w:t xml:space="preserve">. </w:t>
      </w:r>
      <w:r w:rsidRPr="00F34794">
        <w:rPr>
          <w:sz w:val="24"/>
          <w:szCs w:val="24"/>
        </w:rPr>
        <w:t>–</w:t>
      </w:r>
      <w:r w:rsidRPr="00F34794">
        <w:rPr>
          <w:sz w:val="24"/>
          <w:szCs w:val="24"/>
        </w:rPr>
        <w:t xml:space="preserve"> </w:t>
      </w:r>
      <w:r w:rsidRPr="00F34794">
        <w:rPr>
          <w:sz w:val="24"/>
          <w:szCs w:val="24"/>
        </w:rPr>
        <w:t xml:space="preserve">2 </w:t>
      </w:r>
      <w:proofErr w:type="gramStart"/>
      <w:r w:rsidRPr="00F34794">
        <w:rPr>
          <w:sz w:val="24"/>
          <w:szCs w:val="24"/>
        </w:rPr>
        <w:t>v</w:t>
      </w:r>
      <w:r w:rsidRPr="00F34794">
        <w:rPr>
          <w:sz w:val="24"/>
          <w:szCs w:val="24"/>
        </w:rPr>
        <w:t>olumi</w:t>
      </w:r>
      <w:r w:rsidRPr="00F34794">
        <w:rPr>
          <w:sz w:val="24"/>
          <w:szCs w:val="24"/>
        </w:rPr>
        <w:t xml:space="preserve"> :</w:t>
      </w:r>
      <w:proofErr w:type="gramEnd"/>
      <w:r w:rsidRPr="00F34794">
        <w:rPr>
          <w:sz w:val="24"/>
          <w:szCs w:val="24"/>
        </w:rPr>
        <w:t xml:space="preserve"> ill. ; 26 cm. </w:t>
      </w:r>
      <w:r w:rsidRPr="00F34794">
        <w:rPr>
          <w:sz w:val="24"/>
          <w:szCs w:val="24"/>
        </w:rPr>
        <w:t>((</w:t>
      </w:r>
      <w:r w:rsidRPr="00F34794">
        <w:rPr>
          <w:sz w:val="24"/>
          <w:szCs w:val="24"/>
        </w:rPr>
        <w:t>Periodicità non determinata. - Descrizione basata su: N. 5/6 (1904).</w:t>
      </w:r>
      <w:r w:rsidRPr="00F34794">
        <w:rPr>
          <w:sz w:val="24"/>
          <w:szCs w:val="24"/>
        </w:rPr>
        <w:t xml:space="preserve"> - </w:t>
      </w:r>
      <w:r w:rsidRPr="00F34794">
        <w:rPr>
          <w:sz w:val="24"/>
          <w:szCs w:val="24"/>
        </w:rPr>
        <w:t>CFI0314605</w:t>
      </w:r>
    </w:p>
    <w:p w14:paraId="23FE77C6" w14:textId="7053CB98" w:rsidR="008308C5" w:rsidRPr="00F34794" w:rsidRDefault="008308C5" w:rsidP="008308C5">
      <w:pPr>
        <w:spacing w:after="0" w:line="240" w:lineRule="auto"/>
        <w:jc w:val="both"/>
        <w:rPr>
          <w:sz w:val="24"/>
          <w:szCs w:val="24"/>
        </w:rPr>
      </w:pPr>
      <w:r w:rsidRPr="00F34794">
        <w:rPr>
          <w:sz w:val="24"/>
          <w:szCs w:val="24"/>
        </w:rPr>
        <w:t xml:space="preserve">La </w:t>
      </w:r>
      <w:r w:rsidRPr="00F34794">
        <w:rPr>
          <w:sz w:val="24"/>
          <w:szCs w:val="24"/>
        </w:rPr>
        <w:t>*</w:t>
      </w:r>
      <w:proofErr w:type="gramStart"/>
      <w:r w:rsidRPr="00F34794">
        <w:rPr>
          <w:b/>
          <w:bCs/>
          <w:sz w:val="24"/>
          <w:szCs w:val="24"/>
        </w:rPr>
        <w:t xml:space="preserve">scena </w:t>
      </w:r>
      <w:r w:rsidRPr="00F34794">
        <w:rPr>
          <w:sz w:val="24"/>
          <w:szCs w:val="24"/>
        </w:rPr>
        <w:t>:</w:t>
      </w:r>
      <w:proofErr w:type="gramEnd"/>
      <w:r w:rsidRPr="00F34794">
        <w:rPr>
          <w:sz w:val="24"/>
          <w:szCs w:val="24"/>
        </w:rPr>
        <w:t xml:space="preserve"> settimanale artistico-teatrale. - A</w:t>
      </w:r>
      <w:r w:rsidRPr="00F34794">
        <w:rPr>
          <w:sz w:val="24"/>
          <w:szCs w:val="24"/>
        </w:rPr>
        <w:t>nno</w:t>
      </w:r>
      <w:r w:rsidRPr="00F34794">
        <w:rPr>
          <w:sz w:val="24"/>
          <w:szCs w:val="24"/>
        </w:rPr>
        <w:t xml:space="preserve"> 3, n. 7 (25 dic</w:t>
      </w:r>
      <w:r w:rsidRPr="00F34794">
        <w:rPr>
          <w:sz w:val="24"/>
          <w:szCs w:val="24"/>
        </w:rPr>
        <w:t>embre</w:t>
      </w:r>
      <w:r w:rsidRPr="00F34794">
        <w:rPr>
          <w:sz w:val="24"/>
          <w:szCs w:val="24"/>
        </w:rPr>
        <w:t xml:space="preserve"> </w:t>
      </w:r>
      <w:proofErr w:type="gramStart"/>
      <w:r w:rsidRPr="00F34794">
        <w:rPr>
          <w:sz w:val="24"/>
          <w:szCs w:val="24"/>
        </w:rPr>
        <w:t>1905)-</w:t>
      </w:r>
      <w:proofErr w:type="gramEnd"/>
      <w:r w:rsidRPr="00F34794">
        <w:rPr>
          <w:sz w:val="24"/>
          <w:szCs w:val="24"/>
        </w:rPr>
        <w:t xml:space="preserve">    </w:t>
      </w:r>
      <w:r w:rsidRPr="00F34794">
        <w:rPr>
          <w:sz w:val="24"/>
          <w:szCs w:val="24"/>
        </w:rPr>
        <w:t xml:space="preserve">. - </w:t>
      </w:r>
      <w:proofErr w:type="gramStart"/>
      <w:r w:rsidRPr="00F34794">
        <w:rPr>
          <w:sz w:val="24"/>
          <w:szCs w:val="24"/>
        </w:rPr>
        <w:t>Cagliari :</w:t>
      </w:r>
      <w:proofErr w:type="gramEnd"/>
      <w:r w:rsidRPr="00F34794">
        <w:rPr>
          <w:sz w:val="24"/>
          <w:szCs w:val="24"/>
        </w:rPr>
        <w:t xml:space="preserve"> [s. n.], 1905-</w:t>
      </w:r>
      <w:r w:rsidRPr="00F34794">
        <w:rPr>
          <w:sz w:val="24"/>
          <w:szCs w:val="24"/>
        </w:rPr>
        <w:t>1906</w:t>
      </w:r>
      <w:r w:rsidRPr="00F34794">
        <w:rPr>
          <w:sz w:val="24"/>
          <w:szCs w:val="24"/>
        </w:rPr>
        <w:t xml:space="preserve">. </w:t>
      </w:r>
      <w:r w:rsidRPr="00F34794">
        <w:rPr>
          <w:sz w:val="24"/>
          <w:szCs w:val="24"/>
        </w:rPr>
        <w:t>–</w:t>
      </w:r>
      <w:r w:rsidRPr="00F34794">
        <w:rPr>
          <w:sz w:val="24"/>
          <w:szCs w:val="24"/>
        </w:rPr>
        <w:t xml:space="preserve"> </w:t>
      </w:r>
      <w:r w:rsidRPr="00F34794">
        <w:rPr>
          <w:sz w:val="24"/>
          <w:szCs w:val="24"/>
        </w:rPr>
        <w:t xml:space="preserve">1 </w:t>
      </w:r>
      <w:proofErr w:type="gramStart"/>
      <w:r w:rsidRPr="00F34794">
        <w:rPr>
          <w:sz w:val="24"/>
          <w:szCs w:val="24"/>
        </w:rPr>
        <w:t>v</w:t>
      </w:r>
      <w:r w:rsidRPr="00F34794">
        <w:rPr>
          <w:sz w:val="24"/>
          <w:szCs w:val="24"/>
        </w:rPr>
        <w:t>olume</w:t>
      </w:r>
      <w:r w:rsidRPr="00F34794">
        <w:rPr>
          <w:sz w:val="24"/>
          <w:szCs w:val="24"/>
        </w:rPr>
        <w:t xml:space="preserve"> ;</w:t>
      </w:r>
      <w:proofErr w:type="gramEnd"/>
      <w:r w:rsidRPr="00F34794">
        <w:rPr>
          <w:sz w:val="24"/>
          <w:szCs w:val="24"/>
        </w:rPr>
        <w:t xml:space="preserve"> 38 cm. </w:t>
      </w:r>
      <w:r w:rsidRPr="00F34794">
        <w:rPr>
          <w:sz w:val="24"/>
          <w:szCs w:val="24"/>
        </w:rPr>
        <w:t xml:space="preserve">- </w:t>
      </w:r>
      <w:r w:rsidRPr="00F34794">
        <w:rPr>
          <w:sz w:val="24"/>
          <w:szCs w:val="24"/>
        </w:rPr>
        <w:t>CFI0314602</w:t>
      </w:r>
    </w:p>
    <w:p w14:paraId="0AAD76AB" w14:textId="1A521147" w:rsidR="008308C5" w:rsidRPr="00F34794" w:rsidRDefault="008308C5" w:rsidP="008308C5">
      <w:pPr>
        <w:spacing w:after="0" w:line="240" w:lineRule="auto"/>
        <w:jc w:val="both"/>
        <w:rPr>
          <w:sz w:val="24"/>
          <w:szCs w:val="24"/>
        </w:rPr>
      </w:pPr>
      <w:r w:rsidRPr="00F34794">
        <w:rPr>
          <w:sz w:val="24"/>
          <w:szCs w:val="24"/>
        </w:rPr>
        <w:t>Soggetto: Arte – Sardegna – 1903-1906; Teatro – Sardegna – 1903-1906</w:t>
      </w:r>
    </w:p>
    <w:p w14:paraId="5CD39612" w14:textId="77777777" w:rsidR="008308C5" w:rsidRPr="00F34794" w:rsidRDefault="008308C5" w:rsidP="008308C5">
      <w:pPr>
        <w:spacing w:after="0" w:line="240" w:lineRule="auto"/>
        <w:jc w:val="both"/>
        <w:rPr>
          <w:sz w:val="24"/>
          <w:szCs w:val="24"/>
        </w:rPr>
      </w:pPr>
    </w:p>
    <w:p w14:paraId="3F4D05D8" w14:textId="4C149920" w:rsidR="0031062F" w:rsidRPr="00F34794" w:rsidRDefault="008308C5" w:rsidP="008308C5">
      <w:pPr>
        <w:spacing w:after="0" w:line="240" w:lineRule="auto"/>
        <w:jc w:val="both"/>
        <w:rPr>
          <w:sz w:val="24"/>
          <w:szCs w:val="24"/>
        </w:rPr>
      </w:pPr>
      <w:r w:rsidRPr="00F34794">
        <w:rPr>
          <w:sz w:val="24"/>
          <w:szCs w:val="24"/>
        </w:rPr>
        <w:t xml:space="preserve">Sa </w:t>
      </w:r>
      <w:r w:rsidRPr="00F34794">
        <w:rPr>
          <w:sz w:val="24"/>
          <w:szCs w:val="24"/>
        </w:rPr>
        <w:t>*</w:t>
      </w:r>
      <w:proofErr w:type="gramStart"/>
      <w:r w:rsidRPr="00F34794">
        <w:rPr>
          <w:b/>
          <w:bCs/>
          <w:sz w:val="24"/>
          <w:szCs w:val="24"/>
        </w:rPr>
        <w:t>scena</w:t>
      </w:r>
      <w:r w:rsidRPr="00F34794">
        <w:rPr>
          <w:sz w:val="24"/>
          <w:szCs w:val="24"/>
        </w:rPr>
        <w:t xml:space="preserve"> :</w:t>
      </w:r>
      <w:proofErr w:type="gramEnd"/>
      <w:r w:rsidRPr="00F34794">
        <w:rPr>
          <w:sz w:val="24"/>
          <w:szCs w:val="24"/>
        </w:rPr>
        <w:t xml:space="preserve"> un anno di musica in </w:t>
      </w:r>
      <w:r w:rsidRPr="00F34794">
        <w:rPr>
          <w:sz w:val="24"/>
          <w:szCs w:val="24"/>
        </w:rPr>
        <w:t>S</w:t>
      </w:r>
      <w:r w:rsidRPr="00F34794">
        <w:rPr>
          <w:sz w:val="24"/>
          <w:szCs w:val="24"/>
        </w:rPr>
        <w:t>ardegna / A.P.S. sa scena sarda. - 2021-</w:t>
      </w:r>
      <w:r w:rsidR="00F34794" w:rsidRPr="00F34794">
        <w:rPr>
          <w:sz w:val="24"/>
          <w:szCs w:val="24"/>
        </w:rPr>
        <w:t xml:space="preserve">  </w:t>
      </w:r>
      <w:proofErr w:type="gramStart"/>
      <w:r w:rsidR="00F34794" w:rsidRPr="00F34794">
        <w:rPr>
          <w:sz w:val="24"/>
          <w:szCs w:val="24"/>
        </w:rPr>
        <w:t xml:space="preserve">  </w:t>
      </w:r>
      <w:r w:rsidRPr="00F34794">
        <w:rPr>
          <w:sz w:val="24"/>
          <w:szCs w:val="24"/>
        </w:rPr>
        <w:t>.</w:t>
      </w:r>
      <w:proofErr w:type="gramEnd"/>
      <w:r w:rsidRPr="00F34794">
        <w:rPr>
          <w:sz w:val="24"/>
          <w:szCs w:val="24"/>
        </w:rPr>
        <w:t xml:space="preserve"> - [S.l.</w:t>
      </w:r>
      <w:proofErr w:type="gramStart"/>
      <w:r w:rsidRPr="00F34794">
        <w:rPr>
          <w:sz w:val="24"/>
          <w:szCs w:val="24"/>
        </w:rPr>
        <w:t>] :</w:t>
      </w:r>
      <w:proofErr w:type="gramEnd"/>
      <w:r w:rsidRPr="00F34794">
        <w:rPr>
          <w:sz w:val="24"/>
          <w:szCs w:val="24"/>
        </w:rPr>
        <w:t xml:space="preserve"> A.P.S. sa scena sarda, 2021-</w:t>
      </w:r>
      <w:r w:rsidR="00F34794" w:rsidRPr="00F34794">
        <w:rPr>
          <w:sz w:val="24"/>
          <w:szCs w:val="24"/>
        </w:rPr>
        <w:t xml:space="preserve">    </w:t>
      </w:r>
      <w:r w:rsidRPr="00F34794">
        <w:rPr>
          <w:sz w:val="24"/>
          <w:szCs w:val="24"/>
        </w:rPr>
        <w:t xml:space="preserve">. - </w:t>
      </w:r>
      <w:proofErr w:type="gramStart"/>
      <w:r w:rsidRPr="00F34794">
        <w:rPr>
          <w:sz w:val="24"/>
          <w:szCs w:val="24"/>
        </w:rPr>
        <w:t>volumi :</w:t>
      </w:r>
      <w:proofErr w:type="gramEnd"/>
      <w:r w:rsidRPr="00F34794">
        <w:rPr>
          <w:sz w:val="24"/>
          <w:szCs w:val="24"/>
        </w:rPr>
        <w:t xml:space="preserve"> ill. ; 23 cm. </w:t>
      </w:r>
      <w:r w:rsidRPr="00F34794">
        <w:rPr>
          <w:sz w:val="24"/>
          <w:szCs w:val="24"/>
        </w:rPr>
        <w:t>((</w:t>
      </w:r>
      <w:r w:rsidRPr="00F34794">
        <w:rPr>
          <w:sz w:val="24"/>
          <w:szCs w:val="24"/>
        </w:rPr>
        <w:t>Annuario con i migliori contenuti pubblicati su sascena.it.</w:t>
      </w:r>
      <w:r w:rsidRPr="00F34794">
        <w:rPr>
          <w:sz w:val="24"/>
          <w:szCs w:val="24"/>
        </w:rPr>
        <w:t xml:space="preserve"> - </w:t>
      </w:r>
      <w:r w:rsidRPr="00F34794">
        <w:rPr>
          <w:sz w:val="24"/>
          <w:szCs w:val="24"/>
        </w:rPr>
        <w:t>CAG2170782</w:t>
      </w:r>
    </w:p>
    <w:p w14:paraId="48663926" w14:textId="01B1F00B" w:rsidR="008308C5" w:rsidRPr="00F34794" w:rsidRDefault="008308C5" w:rsidP="008308C5">
      <w:pPr>
        <w:spacing w:after="0" w:line="240" w:lineRule="auto"/>
        <w:jc w:val="both"/>
        <w:rPr>
          <w:sz w:val="24"/>
          <w:szCs w:val="24"/>
        </w:rPr>
      </w:pPr>
      <w:r w:rsidRPr="00F34794">
        <w:rPr>
          <w:sz w:val="24"/>
          <w:szCs w:val="24"/>
        </w:rPr>
        <w:t xml:space="preserve">Soggetto: Musica – Sardegna – </w:t>
      </w:r>
      <w:r w:rsidR="00F34794" w:rsidRPr="00F34794">
        <w:rPr>
          <w:sz w:val="24"/>
          <w:szCs w:val="24"/>
        </w:rPr>
        <w:t>Periodici</w:t>
      </w:r>
    </w:p>
    <w:p w14:paraId="2C631BE4" w14:textId="77777777" w:rsidR="008308C5" w:rsidRDefault="008308C5" w:rsidP="008308C5">
      <w:pPr>
        <w:spacing w:after="0" w:line="240" w:lineRule="auto"/>
        <w:jc w:val="both"/>
      </w:pPr>
    </w:p>
    <w:p w14:paraId="3B6E74E7" w14:textId="77777777" w:rsidR="008308C5" w:rsidRDefault="008308C5" w:rsidP="008308C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A0A5F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4CFE958" w14:textId="77777777" w:rsidR="008308C5" w:rsidRPr="008308C5" w:rsidRDefault="008308C5" w:rsidP="008308C5">
      <w:pPr>
        <w:spacing w:after="0" w:line="240" w:lineRule="auto"/>
        <w:jc w:val="both"/>
        <w:rPr>
          <w:i/>
          <w:iCs/>
        </w:rPr>
      </w:pPr>
      <w:r w:rsidRPr="008308C5">
        <w:rPr>
          <w:i/>
          <w:iCs/>
        </w:rPr>
        <w:t xml:space="preserve">A quattro anni dalla nascita del progetto, </w:t>
      </w:r>
      <w:r w:rsidRPr="008308C5">
        <w:rPr>
          <w:b/>
          <w:bCs/>
          <w:i/>
          <w:iCs/>
        </w:rPr>
        <w:t>Sa Scena</w:t>
      </w:r>
      <w:r w:rsidRPr="008308C5">
        <w:rPr>
          <w:i/>
          <w:iCs/>
        </w:rPr>
        <w:t xml:space="preserve"> rilancia le sue attività editoriali con la registrazione della testata giornalistica e la pubblicazione di un annuario cartaceo,</w:t>
      </w:r>
      <w:r w:rsidRPr="008308C5">
        <w:rPr>
          <w:b/>
          <w:bCs/>
          <w:i/>
          <w:iCs/>
        </w:rPr>
        <w:t xml:space="preserve"> “Sa Scena 2021 – Un anno di musica in Sardegna”</w:t>
      </w:r>
      <w:r w:rsidRPr="008308C5">
        <w:rPr>
          <w:i/>
          <w:iCs/>
        </w:rPr>
        <w:t>, con il meglio dei contenuti usciti su sascena.it lo scorso anno.</w:t>
      </w:r>
    </w:p>
    <w:p w14:paraId="4737BE18" w14:textId="77777777" w:rsidR="008308C5" w:rsidRPr="008308C5" w:rsidRDefault="008308C5" w:rsidP="008308C5">
      <w:pPr>
        <w:spacing w:after="0" w:line="240" w:lineRule="auto"/>
        <w:jc w:val="both"/>
        <w:rPr>
          <w:i/>
          <w:iCs/>
        </w:rPr>
      </w:pPr>
      <w:r w:rsidRPr="008308C5">
        <w:rPr>
          <w:b/>
          <w:bCs/>
          <w:i/>
          <w:iCs/>
        </w:rPr>
        <w:t>Simone La Croce</w:t>
      </w:r>
      <w:r w:rsidRPr="008308C5">
        <w:rPr>
          <w:i/>
          <w:iCs/>
        </w:rPr>
        <w:t xml:space="preserve"> e </w:t>
      </w:r>
      <w:r w:rsidRPr="008308C5">
        <w:rPr>
          <w:b/>
          <w:bCs/>
          <w:i/>
          <w:iCs/>
        </w:rPr>
        <w:t>Luca Garau</w:t>
      </w:r>
      <w:r w:rsidRPr="008308C5">
        <w:rPr>
          <w:i/>
          <w:iCs/>
        </w:rPr>
        <w:t xml:space="preserve"> di Sa Scena dialogheranno con il musicista ed etnomusicologo </w:t>
      </w:r>
      <w:r w:rsidRPr="008308C5">
        <w:rPr>
          <w:b/>
          <w:bCs/>
          <w:i/>
          <w:iCs/>
        </w:rPr>
        <w:t>Diego Pani</w:t>
      </w:r>
      <w:r w:rsidRPr="008308C5">
        <w:rPr>
          <w:i/>
          <w:iCs/>
        </w:rPr>
        <w:t xml:space="preserve"> nella splendida cornice della sala permanente del Museo Nivola, tra le sculture dell’artista di Orani che </w:t>
      </w:r>
      <w:proofErr w:type="spellStart"/>
      <w:proofErr w:type="gramStart"/>
      <w:r w:rsidRPr="008308C5">
        <w:rPr>
          <w:i/>
          <w:iCs/>
        </w:rPr>
        <w:t>da</w:t>
      </w:r>
      <w:proofErr w:type="spellEnd"/>
      <w:r w:rsidRPr="008308C5">
        <w:rPr>
          <w:i/>
          <w:iCs/>
        </w:rPr>
        <w:t xml:space="preserve"> il</w:t>
      </w:r>
      <w:proofErr w:type="gramEnd"/>
      <w:r w:rsidRPr="008308C5">
        <w:rPr>
          <w:i/>
          <w:iCs/>
        </w:rPr>
        <w:t xml:space="preserve"> nome a uno dai poli museali più importanti dell’isola.</w:t>
      </w:r>
    </w:p>
    <w:p w14:paraId="4084727D" w14:textId="77777777" w:rsidR="008308C5" w:rsidRPr="008308C5" w:rsidRDefault="008308C5" w:rsidP="008308C5">
      <w:pPr>
        <w:spacing w:after="0" w:line="240" w:lineRule="auto"/>
        <w:jc w:val="both"/>
        <w:rPr>
          <w:i/>
          <w:iCs/>
        </w:rPr>
      </w:pPr>
      <w:r w:rsidRPr="008308C5">
        <w:rPr>
          <w:i/>
          <w:iCs/>
        </w:rPr>
        <w:t xml:space="preserve">Per la serata varcherà appositamente il mare per tornare nell’isola, un’ospite d’eccezione: la musicista </w:t>
      </w:r>
      <w:r w:rsidRPr="008308C5">
        <w:rPr>
          <w:b/>
          <w:bCs/>
          <w:i/>
          <w:iCs/>
        </w:rPr>
        <w:t xml:space="preserve">Emanuela </w:t>
      </w:r>
      <w:proofErr w:type="spellStart"/>
      <w:r w:rsidRPr="008308C5">
        <w:rPr>
          <w:b/>
          <w:bCs/>
          <w:i/>
          <w:iCs/>
        </w:rPr>
        <w:t>Ligarò</w:t>
      </w:r>
      <w:proofErr w:type="spellEnd"/>
      <w:r w:rsidRPr="008308C5">
        <w:rPr>
          <w:b/>
          <w:bCs/>
          <w:i/>
          <w:iCs/>
        </w:rPr>
        <w:t xml:space="preserve">, </w:t>
      </w:r>
      <w:proofErr w:type="spellStart"/>
      <w:r w:rsidRPr="008308C5">
        <w:rPr>
          <w:b/>
          <w:bCs/>
          <w:i/>
          <w:iCs/>
        </w:rPr>
        <w:t>aka</w:t>
      </w:r>
      <w:proofErr w:type="spellEnd"/>
      <w:r w:rsidRPr="008308C5">
        <w:rPr>
          <w:b/>
          <w:bCs/>
          <w:i/>
          <w:iCs/>
        </w:rPr>
        <w:t xml:space="preserve"> Gold Mass</w:t>
      </w:r>
      <w:r w:rsidRPr="008308C5">
        <w:rPr>
          <w:i/>
          <w:iCs/>
        </w:rPr>
        <w:t>.</w:t>
      </w:r>
    </w:p>
    <w:p w14:paraId="34290219" w14:textId="77777777" w:rsidR="008308C5" w:rsidRPr="008308C5" w:rsidRDefault="008308C5" w:rsidP="008308C5">
      <w:pPr>
        <w:spacing w:after="0" w:line="240" w:lineRule="auto"/>
        <w:jc w:val="both"/>
        <w:rPr>
          <w:i/>
          <w:iCs/>
        </w:rPr>
      </w:pPr>
      <w:r w:rsidRPr="008308C5">
        <w:rPr>
          <w:i/>
          <w:iCs/>
        </w:rPr>
        <w:t>Dopo la chiacchierata sarà possibile ritirare la propria copia dell’annuario.</w:t>
      </w:r>
    </w:p>
    <w:p w14:paraId="24424702" w14:textId="77777777" w:rsidR="008308C5" w:rsidRPr="008308C5" w:rsidRDefault="008308C5" w:rsidP="008308C5">
      <w:pPr>
        <w:spacing w:after="0" w:line="240" w:lineRule="auto"/>
        <w:jc w:val="both"/>
        <w:rPr>
          <w:i/>
          <w:iCs/>
        </w:rPr>
      </w:pPr>
      <w:r w:rsidRPr="008308C5">
        <w:rPr>
          <w:i/>
          <w:iCs/>
        </w:rPr>
        <w:t>L’inizio è previsto alle 18:30 con ingresso libero e green pass rafforzato.</w:t>
      </w:r>
    </w:p>
    <w:p w14:paraId="1DAAEDF9" w14:textId="77777777" w:rsidR="008308C5" w:rsidRPr="008308C5" w:rsidRDefault="008308C5" w:rsidP="008308C5">
      <w:pPr>
        <w:spacing w:after="0" w:line="240" w:lineRule="auto"/>
        <w:jc w:val="both"/>
        <w:rPr>
          <w:i/>
          <w:iCs/>
        </w:rPr>
      </w:pPr>
      <w:r w:rsidRPr="008308C5">
        <w:rPr>
          <w:i/>
          <w:iCs/>
        </w:rPr>
        <w:t xml:space="preserve">L’evento è presente su </w:t>
      </w:r>
      <w:proofErr w:type="spellStart"/>
      <w:r w:rsidRPr="008308C5">
        <w:rPr>
          <w:i/>
          <w:iCs/>
        </w:rPr>
        <w:t>Eventbrite</w:t>
      </w:r>
      <w:proofErr w:type="spellEnd"/>
      <w:r w:rsidRPr="008308C5">
        <w:rPr>
          <w:i/>
          <w:iCs/>
        </w:rPr>
        <w:t xml:space="preserve">, dove sarà possibile effettuare la prenotazione &gt; </w:t>
      </w:r>
      <w:hyperlink r:id="rId8" w:history="1">
        <w:r w:rsidRPr="008308C5">
          <w:rPr>
            <w:rStyle w:val="Collegamentoipertestuale"/>
            <w:i/>
            <w:iCs/>
          </w:rPr>
          <w:t>https://bit.ly/3CFeM7r</w:t>
        </w:r>
      </w:hyperlink>
    </w:p>
    <w:p w14:paraId="4C6588BC" w14:textId="5778CED4" w:rsidR="008308C5" w:rsidRPr="008308C5" w:rsidRDefault="008308C5" w:rsidP="008308C5">
      <w:pPr>
        <w:spacing w:after="0" w:line="240" w:lineRule="auto"/>
        <w:jc w:val="both"/>
        <w:rPr>
          <w:i/>
          <w:iCs/>
        </w:rPr>
      </w:pPr>
      <w:hyperlink r:id="rId9" w:tgtFrame="_blank" w:history="1">
        <w:r w:rsidRPr="008308C5">
          <w:rPr>
            <w:rStyle w:val="Collegamentoipertestuale"/>
            <w:i/>
            <w:iCs/>
          </w:rPr>
          <w:t>https://www.sascena.it</w:t>
        </w:r>
      </w:hyperlink>
    </w:p>
    <w:p w14:paraId="34C728E6" w14:textId="77777777" w:rsidR="008308C5" w:rsidRDefault="008308C5" w:rsidP="008308C5">
      <w:pPr>
        <w:spacing w:after="0" w:line="240" w:lineRule="auto"/>
        <w:jc w:val="both"/>
        <w:rPr>
          <w:i/>
          <w:iCs/>
        </w:rPr>
      </w:pPr>
    </w:p>
    <w:p w14:paraId="104E40DC" w14:textId="697E7E7B" w:rsidR="008308C5" w:rsidRPr="008308C5" w:rsidRDefault="008308C5" w:rsidP="008308C5">
      <w:pPr>
        <w:spacing w:after="0" w:line="240" w:lineRule="auto"/>
        <w:jc w:val="both"/>
      </w:pPr>
      <w:r w:rsidRPr="008308C5">
        <w:rPr>
          <w:i/>
          <w:iCs/>
        </w:rPr>
        <w:t xml:space="preserve">Sa scena dà luce anche a tutti i figli di Kafka. Sfronda il marketing, lo azzera a favore dell’essenza. Forte o debole che sia, matura o acerba, duratura o stagionale. Non fa </w:t>
      </w:r>
      <w:proofErr w:type="spellStart"/>
      <w:r w:rsidRPr="008308C5">
        <w:rPr>
          <w:i/>
          <w:iCs/>
        </w:rPr>
        <w:t>nula</w:t>
      </w:r>
      <w:proofErr w:type="spellEnd"/>
      <w:r w:rsidRPr="008308C5">
        <w:rPr>
          <w:i/>
          <w:iCs/>
        </w:rPr>
        <w:t>. Ciò che conta è che indirizza il suo obiettivo sugli artisti e i loro suoni. Quello che sono e non quello che devono apparire. Nobilita quell’ambiente che con il suo concreto agire rende possibile ogni atto di condivisione della musica: dal negozio di vinile al festival, dalla casa discografica allo studio di produzione, dalla masterclass al seminario e via discorrendo. Insomma, è megafono di quella rete che fa appunto scena sarda, Sa Scena.</w:t>
      </w:r>
    </w:p>
    <w:p w14:paraId="251AEEFF" w14:textId="77777777" w:rsidR="008308C5" w:rsidRPr="008308C5" w:rsidRDefault="008308C5" w:rsidP="008308C5">
      <w:pPr>
        <w:spacing w:after="0" w:line="240" w:lineRule="auto"/>
        <w:jc w:val="both"/>
      </w:pPr>
      <w:r w:rsidRPr="008308C5">
        <w:t>Francesco Abate</w:t>
      </w:r>
    </w:p>
    <w:p w14:paraId="60BFDC2C" w14:textId="7DF3E86E" w:rsidR="008308C5" w:rsidRDefault="008308C5" w:rsidP="008308C5">
      <w:pPr>
        <w:spacing w:after="0" w:line="240" w:lineRule="auto"/>
        <w:jc w:val="both"/>
      </w:pPr>
      <w:r w:rsidRPr="008308C5">
        <w:t xml:space="preserve">All’interno dell’annuario troverete i migliori contenuti, pubblicati su sascena.it durante il 2023: le recensioni dei nostri </w:t>
      </w:r>
      <w:r w:rsidRPr="008308C5">
        <w:rPr>
          <w:b/>
          <w:bCs/>
        </w:rPr>
        <w:t>“Dischi della settimana”</w:t>
      </w:r>
      <w:r w:rsidRPr="008308C5">
        <w:t xml:space="preserve">, le interviste di </w:t>
      </w:r>
      <w:r w:rsidRPr="008308C5">
        <w:rPr>
          <w:b/>
          <w:bCs/>
        </w:rPr>
        <w:t>“È tutta scena”</w:t>
      </w:r>
      <w:r w:rsidRPr="008308C5">
        <w:t xml:space="preserve"> e </w:t>
      </w:r>
      <w:r w:rsidRPr="008308C5">
        <w:rPr>
          <w:b/>
          <w:bCs/>
        </w:rPr>
        <w:t>“</w:t>
      </w:r>
      <w:proofErr w:type="spellStart"/>
      <w:r w:rsidRPr="008308C5">
        <w:rPr>
          <w:b/>
          <w:bCs/>
        </w:rPr>
        <w:t>Talkin</w:t>
      </w:r>
      <w:proofErr w:type="spellEnd"/>
      <w:r w:rsidRPr="008308C5">
        <w:rPr>
          <w:b/>
          <w:bCs/>
        </w:rPr>
        <w:t>’ Blues”</w:t>
      </w:r>
      <w:r w:rsidRPr="008308C5">
        <w:t xml:space="preserve">, i </w:t>
      </w:r>
      <w:r w:rsidRPr="008308C5">
        <w:rPr>
          <w:b/>
          <w:bCs/>
        </w:rPr>
        <w:t>“Live report”</w:t>
      </w:r>
      <w:r w:rsidRPr="008308C5">
        <w:t xml:space="preserve"> e, infine, una selezione dei migliori articoli usciti per la rubrica </w:t>
      </w:r>
      <w:r w:rsidRPr="008308C5">
        <w:rPr>
          <w:b/>
          <w:bCs/>
        </w:rPr>
        <w:t>“</w:t>
      </w:r>
      <w:proofErr w:type="spellStart"/>
      <w:r w:rsidRPr="008308C5">
        <w:rPr>
          <w:b/>
          <w:bCs/>
        </w:rPr>
        <w:t>Retromania</w:t>
      </w:r>
      <w:proofErr w:type="spellEnd"/>
      <w:r w:rsidRPr="008308C5">
        <w:rPr>
          <w:b/>
          <w:bCs/>
        </w:rPr>
        <w:t>”</w:t>
      </w:r>
      <w:r w:rsidRPr="008308C5">
        <w:t xml:space="preserve">. Oltre a questi dei contenuti inediti, tra cui la prefazione scritta da </w:t>
      </w:r>
      <w:r w:rsidRPr="008308C5">
        <w:rPr>
          <w:b/>
          <w:bCs/>
        </w:rPr>
        <w:t>Francesco Abate</w:t>
      </w:r>
      <w:r w:rsidRPr="008308C5">
        <w:t>.</w:t>
      </w:r>
      <w:r w:rsidRPr="008308C5">
        <w:t xml:space="preserve"> </w:t>
      </w:r>
      <w:hyperlink r:id="rId10" w:history="1">
        <w:r w:rsidRPr="00ED6719">
          <w:rPr>
            <w:rStyle w:val="Collegamentoipertestuale"/>
          </w:rPr>
          <w:t>https://www.sascena.it/annuario-2023/</w:t>
        </w:r>
      </w:hyperlink>
      <w:r>
        <w:t xml:space="preserve">. </w:t>
      </w:r>
    </w:p>
    <w:sectPr w:rsidR="008308C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7DAE"/>
    <w:rsid w:val="0031062F"/>
    <w:rsid w:val="003605E3"/>
    <w:rsid w:val="00375F4B"/>
    <w:rsid w:val="003811E4"/>
    <w:rsid w:val="00600023"/>
    <w:rsid w:val="00653982"/>
    <w:rsid w:val="008308C5"/>
    <w:rsid w:val="00C71CAA"/>
    <w:rsid w:val="00D544E6"/>
    <w:rsid w:val="00E67DAE"/>
    <w:rsid w:val="00E84EF4"/>
    <w:rsid w:val="00F3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6727"/>
  <w15:chartTrackingRefBased/>
  <w15:docId w15:val="{DBDA3A9F-11EE-4C88-AB9B-71DF368E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8C5"/>
  </w:style>
  <w:style w:type="paragraph" w:styleId="Titolo1">
    <w:name w:val="heading 1"/>
    <w:basedOn w:val="Normale"/>
    <w:next w:val="Normale"/>
    <w:link w:val="Titolo1Carattere"/>
    <w:uiPriority w:val="9"/>
    <w:qFormat/>
    <w:rsid w:val="00E67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7D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D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D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A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A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7D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7D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7D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7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7D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7D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7D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7D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7DA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D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7DA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7DA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308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CFeM7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sascena.it/annuario-202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asce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2025-03-14T08:57:00Z</dcterms:created>
  <dcterms:modified xsi:type="dcterms:W3CDTF">2025-03-14T09:10:00Z</dcterms:modified>
</cp:coreProperties>
</file>