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B578F" w14:textId="1E62E648" w:rsidR="0094459E" w:rsidRDefault="0094459E" w:rsidP="00AB53E1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XY452</w:t>
      </w:r>
      <w:r w:rsidRPr="00624AA7">
        <w:rPr>
          <w:rFonts w:cstheme="minorHAnsi"/>
          <w:b/>
          <w:sz w:val="44"/>
          <w:szCs w:val="44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Cs/>
          <w:i/>
          <w:iCs/>
          <w:sz w:val="16"/>
          <w:szCs w:val="16"/>
        </w:rPr>
        <w:t>scheda creata il 1</w:t>
      </w:r>
      <w:r>
        <w:rPr>
          <w:rFonts w:cstheme="minorHAnsi"/>
          <w:bCs/>
          <w:i/>
          <w:iCs/>
          <w:sz w:val="16"/>
          <w:szCs w:val="16"/>
        </w:rPr>
        <w:t>7</w:t>
      </w:r>
      <w:r w:rsidRPr="00624AA7">
        <w:rPr>
          <w:rFonts w:cstheme="minorHAnsi"/>
          <w:bCs/>
          <w:i/>
          <w:iCs/>
          <w:sz w:val="16"/>
          <w:szCs w:val="16"/>
        </w:rPr>
        <w:t xml:space="preserve"> luglio 2023</w:t>
      </w:r>
      <w:r w:rsidR="00AB53E1">
        <w:rPr>
          <w:rFonts w:cstheme="minorHAnsi"/>
          <w:bCs/>
          <w:i/>
          <w:iCs/>
          <w:sz w:val="16"/>
          <w:szCs w:val="16"/>
        </w:rPr>
        <w:t>; Ultimo aggiornamento: 20 settembre 2024</w:t>
      </w:r>
    </w:p>
    <w:p w14:paraId="296A7946" w14:textId="147F8DBA" w:rsidR="00AB53E1" w:rsidRDefault="00D251A2" w:rsidP="00AB53E1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74EA12D3" wp14:editId="7C6CD1BD">
            <wp:extent cx="1861200" cy="2520000"/>
            <wp:effectExtent l="0" t="0" r="5715" b="0"/>
            <wp:docPr id="1661043300" name="Immagine 1" descr="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3E1" w:rsidRPr="00AB53E1">
        <w:drawing>
          <wp:inline distT="0" distB="0" distL="0" distR="0" wp14:anchorId="231FEEC7" wp14:editId="3BD97D9A">
            <wp:extent cx="2034000" cy="2520000"/>
            <wp:effectExtent l="0" t="0" r="4445" b="0"/>
            <wp:docPr id="1433895321" name="Immagine 1" descr="Immagine che contiene testo, Volantino, Pubblicazione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95321" name="Immagine 1" descr="Immagine che contiene testo, Volantino, Pubblicazione, Copertina del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3E1" w:rsidRPr="00AB53E1">
        <w:drawing>
          <wp:inline distT="0" distB="0" distL="0" distR="0" wp14:anchorId="36D4E527" wp14:editId="58E742AF">
            <wp:extent cx="1832400" cy="2520000"/>
            <wp:effectExtent l="0" t="0" r="0" b="0"/>
            <wp:docPr id="1874913845" name="Immagine 1" descr="Immagine che contiene testo, Volantino,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13845" name="Immagine 1" descr="Immagine che contiene testo, Volantino, libro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B842" w14:textId="0A7A1842" w:rsidR="0094459E" w:rsidRPr="00624AA7" w:rsidRDefault="0094459E" w:rsidP="00AB53E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24AA7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AB53E1">
        <w:rPr>
          <w:rFonts w:cstheme="minorHAnsi"/>
          <w:b/>
          <w:color w:val="C00000"/>
          <w:sz w:val="44"/>
          <w:szCs w:val="44"/>
        </w:rPr>
        <w:t>storico-</w:t>
      </w:r>
      <w:r w:rsidRPr="00624AA7">
        <w:rPr>
          <w:rFonts w:cstheme="minorHAnsi"/>
          <w:b/>
          <w:color w:val="C00000"/>
          <w:sz w:val="44"/>
          <w:szCs w:val="44"/>
        </w:rPr>
        <w:t>bibliografica</w:t>
      </w:r>
    </w:p>
    <w:p w14:paraId="34366CD4" w14:textId="1F4E9694" w:rsidR="0031062F" w:rsidRPr="00AB53E1" w:rsidRDefault="00FE6680" w:rsidP="00AB53E1">
      <w:pPr>
        <w:spacing w:after="0" w:line="240" w:lineRule="auto"/>
        <w:jc w:val="both"/>
        <w:rPr>
          <w:sz w:val="24"/>
          <w:szCs w:val="24"/>
        </w:rPr>
      </w:pPr>
      <w:r w:rsidRPr="00AB53E1">
        <w:rPr>
          <w:sz w:val="24"/>
          <w:szCs w:val="24"/>
        </w:rPr>
        <w:t>*</w:t>
      </w:r>
      <w:r w:rsidRPr="00AB53E1">
        <w:rPr>
          <w:b/>
          <w:bCs/>
          <w:sz w:val="24"/>
          <w:szCs w:val="24"/>
        </w:rPr>
        <w:t xml:space="preserve">BBC </w:t>
      </w:r>
      <w:proofErr w:type="spellStart"/>
      <w:r w:rsidRPr="00AB53E1">
        <w:rPr>
          <w:b/>
          <w:bCs/>
          <w:sz w:val="24"/>
          <w:szCs w:val="24"/>
        </w:rPr>
        <w:t>sky</w:t>
      </w:r>
      <w:proofErr w:type="spellEnd"/>
      <w:r w:rsidRPr="00AB53E1">
        <w:rPr>
          <w:b/>
          <w:bCs/>
          <w:sz w:val="24"/>
          <w:szCs w:val="24"/>
        </w:rPr>
        <w:t xml:space="preserve"> </w:t>
      </w:r>
      <w:proofErr w:type="spellStart"/>
      <w:r w:rsidRPr="00AB53E1">
        <w:rPr>
          <w:b/>
          <w:bCs/>
          <w:sz w:val="24"/>
          <w:szCs w:val="24"/>
        </w:rPr>
        <w:t>at</w:t>
      </w:r>
      <w:proofErr w:type="spellEnd"/>
      <w:r w:rsidRPr="00AB53E1">
        <w:rPr>
          <w:b/>
          <w:bCs/>
          <w:sz w:val="24"/>
          <w:szCs w:val="24"/>
        </w:rPr>
        <w:t xml:space="preserve"> </w:t>
      </w:r>
      <w:proofErr w:type="gramStart"/>
      <w:r w:rsidRPr="00AB53E1">
        <w:rPr>
          <w:b/>
          <w:bCs/>
          <w:sz w:val="24"/>
          <w:szCs w:val="24"/>
        </w:rPr>
        <w:t>night</w:t>
      </w:r>
      <w:r w:rsidRPr="00AB53E1">
        <w:rPr>
          <w:sz w:val="24"/>
          <w:szCs w:val="24"/>
        </w:rPr>
        <w:t xml:space="preserve"> :</w:t>
      </w:r>
      <w:proofErr w:type="gramEnd"/>
      <w:r w:rsidRPr="00AB53E1">
        <w:rPr>
          <w:sz w:val="24"/>
          <w:szCs w:val="24"/>
        </w:rPr>
        <w:t xml:space="preserve"> la rivista di astronomia più prestigiosa al mondo. </w:t>
      </w:r>
      <w:r w:rsidR="00D251A2" w:rsidRPr="00AB53E1">
        <w:rPr>
          <w:sz w:val="24"/>
          <w:szCs w:val="24"/>
        </w:rPr>
        <w:t>–</w:t>
      </w:r>
      <w:r w:rsidRPr="00AB53E1">
        <w:rPr>
          <w:sz w:val="24"/>
          <w:szCs w:val="24"/>
        </w:rPr>
        <w:t xml:space="preserve"> </w:t>
      </w:r>
      <w:r w:rsidR="00D251A2" w:rsidRPr="00AB53E1">
        <w:rPr>
          <w:sz w:val="24"/>
          <w:szCs w:val="24"/>
        </w:rPr>
        <w:t xml:space="preserve">[Ed. italiana]. - </w:t>
      </w:r>
      <w:r w:rsidRPr="00AB53E1">
        <w:rPr>
          <w:sz w:val="24"/>
          <w:szCs w:val="24"/>
        </w:rPr>
        <w:t>N. 1 (lug.-</w:t>
      </w:r>
      <w:proofErr w:type="gramStart"/>
      <w:r w:rsidRPr="00AB53E1">
        <w:rPr>
          <w:sz w:val="24"/>
          <w:szCs w:val="24"/>
        </w:rPr>
        <w:t>ago.)-</w:t>
      </w:r>
      <w:proofErr w:type="gramEnd"/>
      <w:r w:rsidRPr="00AB53E1">
        <w:rPr>
          <w:sz w:val="24"/>
          <w:szCs w:val="24"/>
        </w:rPr>
        <w:t xml:space="preserve">    . - Cernusco sul </w:t>
      </w:r>
      <w:proofErr w:type="gramStart"/>
      <w:r w:rsidRPr="00AB53E1">
        <w:rPr>
          <w:sz w:val="24"/>
          <w:szCs w:val="24"/>
        </w:rPr>
        <w:t>Naviglio :</w:t>
      </w:r>
      <w:proofErr w:type="gramEnd"/>
      <w:r w:rsidRPr="00AB53E1">
        <w:rPr>
          <w:sz w:val="24"/>
          <w:szCs w:val="24"/>
        </w:rPr>
        <w:t xml:space="preserve"> Sprea, 2023-    . - </w:t>
      </w:r>
      <w:proofErr w:type="gramStart"/>
      <w:r w:rsidRPr="00AB53E1">
        <w:rPr>
          <w:sz w:val="24"/>
          <w:szCs w:val="24"/>
        </w:rPr>
        <w:t>volumi :</w:t>
      </w:r>
      <w:proofErr w:type="gramEnd"/>
      <w:r w:rsidRPr="00AB53E1">
        <w:rPr>
          <w:sz w:val="24"/>
          <w:szCs w:val="24"/>
        </w:rPr>
        <w:t xml:space="preserve"> ill. ; 29 cm. ((Bimestrale. - ISSN 2974-8712. - CFI1107364</w:t>
      </w:r>
    </w:p>
    <w:p w14:paraId="26EB3DE5" w14:textId="78899D62" w:rsidR="00FE6680" w:rsidRPr="00AB53E1" w:rsidRDefault="00FE6680" w:rsidP="00AB53E1">
      <w:pPr>
        <w:spacing w:after="0" w:line="240" w:lineRule="auto"/>
        <w:jc w:val="both"/>
        <w:rPr>
          <w:sz w:val="24"/>
          <w:szCs w:val="24"/>
        </w:rPr>
      </w:pPr>
      <w:r w:rsidRPr="00AB53E1">
        <w:rPr>
          <w:sz w:val="24"/>
          <w:szCs w:val="24"/>
        </w:rPr>
        <w:t>Variante del titolo: *</w:t>
      </w:r>
      <w:proofErr w:type="spellStart"/>
      <w:r w:rsidRPr="00AB53E1">
        <w:rPr>
          <w:sz w:val="24"/>
          <w:szCs w:val="24"/>
        </w:rPr>
        <w:t>Sky</w:t>
      </w:r>
      <w:proofErr w:type="spellEnd"/>
      <w:r w:rsidRPr="00AB53E1">
        <w:rPr>
          <w:sz w:val="24"/>
          <w:szCs w:val="24"/>
        </w:rPr>
        <w:t xml:space="preserve"> </w:t>
      </w:r>
      <w:proofErr w:type="spellStart"/>
      <w:r w:rsidRPr="00AB53E1">
        <w:rPr>
          <w:sz w:val="24"/>
          <w:szCs w:val="24"/>
        </w:rPr>
        <w:t>at</w:t>
      </w:r>
      <w:proofErr w:type="spellEnd"/>
      <w:r w:rsidRPr="00AB53E1">
        <w:rPr>
          <w:sz w:val="24"/>
          <w:szCs w:val="24"/>
        </w:rPr>
        <w:t xml:space="preserve"> night</w:t>
      </w:r>
      <w:r w:rsidR="00D73706" w:rsidRPr="00AB53E1">
        <w:rPr>
          <w:sz w:val="24"/>
          <w:szCs w:val="24"/>
        </w:rPr>
        <w:t xml:space="preserve"> </w:t>
      </w:r>
    </w:p>
    <w:p w14:paraId="34938578" w14:textId="77777777" w:rsidR="00AB53E1" w:rsidRPr="00AB53E1" w:rsidRDefault="00AB53E1" w:rsidP="00AB53E1">
      <w:pPr>
        <w:spacing w:after="0" w:line="240" w:lineRule="auto"/>
        <w:jc w:val="both"/>
        <w:rPr>
          <w:sz w:val="24"/>
          <w:szCs w:val="24"/>
        </w:rPr>
      </w:pPr>
    </w:p>
    <w:p w14:paraId="6B396B9C" w14:textId="168A413A" w:rsidR="00AB53E1" w:rsidRPr="00AB53E1" w:rsidRDefault="00AB53E1" w:rsidP="00AB53E1">
      <w:pPr>
        <w:spacing w:after="0" w:line="240" w:lineRule="auto"/>
        <w:jc w:val="both"/>
        <w:rPr>
          <w:sz w:val="24"/>
          <w:szCs w:val="24"/>
        </w:rPr>
      </w:pPr>
      <w:r w:rsidRPr="00AB53E1">
        <w:rPr>
          <w:sz w:val="24"/>
          <w:szCs w:val="24"/>
        </w:rPr>
        <w:t>*</w:t>
      </w:r>
      <w:r w:rsidRPr="00AB53E1">
        <w:rPr>
          <w:b/>
          <w:bCs/>
          <w:sz w:val="24"/>
          <w:szCs w:val="24"/>
        </w:rPr>
        <w:t xml:space="preserve">BBC </w:t>
      </w:r>
      <w:proofErr w:type="spellStart"/>
      <w:r w:rsidRPr="00AB53E1">
        <w:rPr>
          <w:b/>
          <w:bCs/>
          <w:sz w:val="24"/>
          <w:szCs w:val="24"/>
        </w:rPr>
        <w:t>sky</w:t>
      </w:r>
      <w:proofErr w:type="spellEnd"/>
      <w:r w:rsidRPr="00AB53E1">
        <w:rPr>
          <w:b/>
          <w:bCs/>
          <w:sz w:val="24"/>
          <w:szCs w:val="24"/>
        </w:rPr>
        <w:t xml:space="preserve"> </w:t>
      </w:r>
      <w:proofErr w:type="spellStart"/>
      <w:r w:rsidRPr="00AB53E1">
        <w:rPr>
          <w:b/>
          <w:bCs/>
          <w:sz w:val="24"/>
          <w:szCs w:val="24"/>
        </w:rPr>
        <w:t>at</w:t>
      </w:r>
      <w:proofErr w:type="spellEnd"/>
      <w:r w:rsidRPr="00AB53E1">
        <w:rPr>
          <w:b/>
          <w:bCs/>
          <w:sz w:val="24"/>
          <w:szCs w:val="24"/>
        </w:rPr>
        <w:t xml:space="preserve"> night. Speciale</w:t>
      </w:r>
      <w:r w:rsidRPr="00AB53E1">
        <w:rPr>
          <w:sz w:val="24"/>
          <w:szCs w:val="24"/>
        </w:rPr>
        <w:t>. - N. 1 (agosto-</w:t>
      </w:r>
      <w:proofErr w:type="gramStart"/>
      <w:r w:rsidRPr="00AB53E1">
        <w:rPr>
          <w:sz w:val="24"/>
          <w:szCs w:val="24"/>
        </w:rPr>
        <w:t>settembre)-</w:t>
      </w:r>
      <w:proofErr w:type="gramEnd"/>
      <w:r w:rsidRPr="00AB53E1">
        <w:rPr>
          <w:sz w:val="24"/>
          <w:szCs w:val="24"/>
        </w:rPr>
        <w:t xml:space="preserve">    </w:t>
      </w:r>
      <w:r w:rsidRPr="00AB53E1">
        <w:rPr>
          <w:sz w:val="24"/>
          <w:szCs w:val="24"/>
        </w:rPr>
        <w:t xml:space="preserve">. - Cernusco sul </w:t>
      </w:r>
      <w:proofErr w:type="gramStart"/>
      <w:r w:rsidRPr="00AB53E1">
        <w:rPr>
          <w:sz w:val="24"/>
          <w:szCs w:val="24"/>
        </w:rPr>
        <w:t>Naviglio :</w:t>
      </w:r>
      <w:proofErr w:type="gramEnd"/>
      <w:r w:rsidRPr="00AB53E1">
        <w:rPr>
          <w:sz w:val="24"/>
          <w:szCs w:val="24"/>
        </w:rPr>
        <w:t xml:space="preserve"> Sprea, 2024-</w:t>
      </w:r>
      <w:r w:rsidRPr="00AB53E1">
        <w:rPr>
          <w:sz w:val="24"/>
          <w:szCs w:val="24"/>
        </w:rPr>
        <w:t xml:space="preserve">    </w:t>
      </w:r>
      <w:r w:rsidRPr="00AB53E1">
        <w:rPr>
          <w:sz w:val="24"/>
          <w:szCs w:val="24"/>
        </w:rPr>
        <w:t xml:space="preserve">. - </w:t>
      </w:r>
      <w:proofErr w:type="gramStart"/>
      <w:r w:rsidRPr="00AB53E1">
        <w:rPr>
          <w:sz w:val="24"/>
          <w:szCs w:val="24"/>
        </w:rPr>
        <w:t>volumi :</w:t>
      </w:r>
      <w:proofErr w:type="gramEnd"/>
      <w:r w:rsidRPr="00AB53E1">
        <w:rPr>
          <w:sz w:val="24"/>
          <w:szCs w:val="24"/>
        </w:rPr>
        <w:t xml:space="preserve"> ill. ; 29 cm. </w:t>
      </w:r>
      <w:r w:rsidRPr="00AB53E1">
        <w:rPr>
          <w:sz w:val="24"/>
          <w:szCs w:val="24"/>
        </w:rPr>
        <w:t>((</w:t>
      </w:r>
      <w:r w:rsidRPr="00AB53E1">
        <w:rPr>
          <w:sz w:val="24"/>
          <w:szCs w:val="24"/>
        </w:rPr>
        <w:t xml:space="preserve">Bimestrale. </w:t>
      </w:r>
      <w:r w:rsidRPr="00AB53E1">
        <w:rPr>
          <w:sz w:val="24"/>
          <w:szCs w:val="24"/>
        </w:rPr>
        <w:t xml:space="preserve">- </w:t>
      </w:r>
      <w:r w:rsidRPr="00AB53E1">
        <w:rPr>
          <w:sz w:val="24"/>
          <w:szCs w:val="24"/>
        </w:rPr>
        <w:t>CFI1133940</w:t>
      </w:r>
    </w:p>
    <w:p w14:paraId="446920C3" w14:textId="0F53FAC6" w:rsidR="00AB53E1" w:rsidRPr="00AB53E1" w:rsidRDefault="00AB53E1" w:rsidP="00AB53E1">
      <w:pPr>
        <w:spacing w:after="0" w:line="240" w:lineRule="auto"/>
        <w:jc w:val="both"/>
        <w:rPr>
          <w:sz w:val="24"/>
          <w:szCs w:val="24"/>
        </w:rPr>
      </w:pPr>
      <w:r w:rsidRPr="00AB53E1">
        <w:rPr>
          <w:sz w:val="24"/>
          <w:szCs w:val="24"/>
        </w:rPr>
        <w:t xml:space="preserve">Variante del titolo: </w:t>
      </w:r>
      <w:r w:rsidRPr="00AB53E1">
        <w:rPr>
          <w:sz w:val="24"/>
          <w:szCs w:val="24"/>
        </w:rPr>
        <w:t xml:space="preserve">Gli </w:t>
      </w:r>
      <w:r w:rsidRPr="00AB53E1">
        <w:rPr>
          <w:sz w:val="24"/>
          <w:szCs w:val="24"/>
        </w:rPr>
        <w:t>*</w:t>
      </w:r>
      <w:r w:rsidRPr="00AB53E1">
        <w:rPr>
          <w:sz w:val="24"/>
          <w:szCs w:val="24"/>
        </w:rPr>
        <w:t xml:space="preserve">speciali di </w:t>
      </w:r>
      <w:proofErr w:type="spellStart"/>
      <w:r w:rsidRPr="00AB53E1">
        <w:rPr>
          <w:sz w:val="24"/>
          <w:szCs w:val="24"/>
        </w:rPr>
        <w:t>Sky</w:t>
      </w:r>
      <w:proofErr w:type="spellEnd"/>
      <w:r w:rsidRPr="00AB53E1">
        <w:rPr>
          <w:sz w:val="24"/>
          <w:szCs w:val="24"/>
        </w:rPr>
        <w:t xml:space="preserve"> </w:t>
      </w:r>
      <w:proofErr w:type="spellStart"/>
      <w:r w:rsidRPr="00AB53E1">
        <w:rPr>
          <w:sz w:val="24"/>
          <w:szCs w:val="24"/>
        </w:rPr>
        <w:t>at</w:t>
      </w:r>
      <w:proofErr w:type="spellEnd"/>
      <w:r w:rsidRPr="00AB53E1">
        <w:rPr>
          <w:sz w:val="24"/>
          <w:szCs w:val="24"/>
        </w:rPr>
        <w:t xml:space="preserve"> night</w:t>
      </w:r>
    </w:p>
    <w:p w14:paraId="7C019427" w14:textId="77777777" w:rsidR="00AB53E1" w:rsidRPr="00AB53E1" w:rsidRDefault="00AB53E1" w:rsidP="00AB53E1">
      <w:pPr>
        <w:spacing w:after="0" w:line="240" w:lineRule="auto"/>
        <w:jc w:val="both"/>
        <w:rPr>
          <w:sz w:val="24"/>
          <w:szCs w:val="24"/>
        </w:rPr>
      </w:pPr>
    </w:p>
    <w:p w14:paraId="76246503" w14:textId="0809D373" w:rsidR="00FE6680" w:rsidRPr="00AB53E1" w:rsidRDefault="00FE6680" w:rsidP="00AB53E1">
      <w:pPr>
        <w:spacing w:after="0" w:line="240" w:lineRule="auto"/>
        <w:jc w:val="both"/>
        <w:rPr>
          <w:sz w:val="24"/>
          <w:szCs w:val="24"/>
        </w:rPr>
      </w:pPr>
      <w:r w:rsidRPr="00AB53E1">
        <w:rPr>
          <w:sz w:val="24"/>
          <w:szCs w:val="24"/>
        </w:rPr>
        <w:t xml:space="preserve">Soggetto: Astronomia </w:t>
      </w:r>
      <w:r w:rsidR="00D251A2" w:rsidRPr="00AB53E1">
        <w:rPr>
          <w:sz w:val="24"/>
          <w:szCs w:val="24"/>
        </w:rPr>
        <w:t>–</w:t>
      </w:r>
      <w:r w:rsidRPr="00AB53E1">
        <w:rPr>
          <w:sz w:val="24"/>
          <w:szCs w:val="24"/>
        </w:rPr>
        <w:t xml:space="preserve"> Periodici</w:t>
      </w:r>
    </w:p>
    <w:p w14:paraId="7415EBF4" w14:textId="77777777" w:rsidR="00AB53E1" w:rsidRDefault="00AB53E1" w:rsidP="00AB53E1">
      <w:pPr>
        <w:spacing w:after="0" w:line="240" w:lineRule="auto"/>
        <w:jc w:val="both"/>
      </w:pPr>
    </w:p>
    <w:p w14:paraId="3CB6016F" w14:textId="45EAF943" w:rsidR="00D251A2" w:rsidRPr="00AB53E1" w:rsidRDefault="00D251A2" w:rsidP="00AB53E1">
      <w:pPr>
        <w:spacing w:after="0" w:line="240" w:lineRule="auto"/>
        <w:jc w:val="both"/>
        <w:rPr>
          <w:b/>
          <w:bCs/>
          <w:color w:val="C00000"/>
          <w:sz w:val="24"/>
          <w:szCs w:val="24"/>
        </w:rPr>
      </w:pPr>
      <w:r w:rsidRPr="00D251A2">
        <w:rPr>
          <w:b/>
          <w:bCs/>
          <w:color w:val="C00000"/>
          <w:sz w:val="36"/>
          <w:szCs w:val="36"/>
        </w:rPr>
        <w:t>Informazioni storico-bibliografiche</w:t>
      </w:r>
    </w:p>
    <w:p w14:paraId="7CF3FDDF" w14:textId="196112C9" w:rsidR="00D251A2" w:rsidRPr="00AB53E1" w:rsidRDefault="00D251A2" w:rsidP="00AB53E1">
      <w:pPr>
        <w:spacing w:after="0" w:line="240" w:lineRule="auto"/>
        <w:jc w:val="both"/>
        <w:rPr>
          <w:sz w:val="24"/>
          <w:szCs w:val="24"/>
        </w:rPr>
      </w:pPr>
      <w:r w:rsidRPr="00AB53E1">
        <w:rPr>
          <w:sz w:val="24"/>
          <w:szCs w:val="24"/>
        </w:rPr>
        <w:t xml:space="preserve">BBC </w:t>
      </w:r>
      <w:proofErr w:type="spellStart"/>
      <w:r w:rsidRPr="00AB53E1">
        <w:rPr>
          <w:sz w:val="24"/>
          <w:szCs w:val="24"/>
        </w:rPr>
        <w:t>Sky</w:t>
      </w:r>
      <w:proofErr w:type="spellEnd"/>
      <w:r w:rsidRPr="00AB53E1">
        <w:rPr>
          <w:sz w:val="24"/>
          <w:szCs w:val="24"/>
        </w:rPr>
        <w:t xml:space="preserve"> </w:t>
      </w:r>
      <w:proofErr w:type="spellStart"/>
      <w:r w:rsidRPr="00AB53E1">
        <w:rPr>
          <w:sz w:val="24"/>
          <w:szCs w:val="24"/>
        </w:rPr>
        <w:t>at</w:t>
      </w:r>
      <w:proofErr w:type="spellEnd"/>
      <w:r w:rsidRPr="00AB53E1">
        <w:rPr>
          <w:sz w:val="24"/>
          <w:szCs w:val="24"/>
        </w:rPr>
        <w:t xml:space="preserve"> Night Magazine è la tua guida pratica all'astronomia, con mappe stellari, tutorial osservativi e recensioni approfondite sulle apparecchiature. Qualunque sia il tuo livello di conoscenza, troverai qualcosa da goderti nel cielo notturno. </w:t>
      </w:r>
      <w:hyperlink r:id="rId7" w:history="1">
        <w:r w:rsidRPr="00AB53E1">
          <w:rPr>
            <w:rStyle w:val="Collegamentoipertestuale"/>
            <w:sz w:val="24"/>
            <w:szCs w:val="24"/>
          </w:rPr>
          <w:t>https://sprea.it/abbonamenti/3834-bbc-sky-at-night</w:t>
        </w:r>
      </w:hyperlink>
    </w:p>
    <w:p w14:paraId="6B87B98B" w14:textId="77777777" w:rsidR="00D251A2" w:rsidRDefault="00D251A2" w:rsidP="00AB53E1">
      <w:pPr>
        <w:spacing w:after="0" w:line="240" w:lineRule="auto"/>
        <w:jc w:val="both"/>
      </w:pPr>
    </w:p>
    <w:sectPr w:rsidR="00D251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95B05"/>
    <w:rsid w:val="0031062F"/>
    <w:rsid w:val="0094459E"/>
    <w:rsid w:val="00AB53E1"/>
    <w:rsid w:val="00BF7812"/>
    <w:rsid w:val="00D251A2"/>
    <w:rsid w:val="00D73706"/>
    <w:rsid w:val="00E578E9"/>
    <w:rsid w:val="00E84EF4"/>
    <w:rsid w:val="00F95B05"/>
    <w:rsid w:val="00FE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F60B4"/>
  <w15:chartTrackingRefBased/>
  <w15:docId w15:val="{12C5017B-500A-4E54-B394-5C941132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459E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251A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5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prea.it/abbonamenti/3834-bbc-sky-at-nigh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2023-07-17T16:04:00Z</dcterms:created>
  <dcterms:modified xsi:type="dcterms:W3CDTF">2024-09-20T09:29:00Z</dcterms:modified>
</cp:coreProperties>
</file>