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F579" w14:textId="0FFCB608" w:rsidR="00B12818" w:rsidRDefault="00B12818" w:rsidP="00380A7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 w:rsidRPr="009124AD">
        <w:rPr>
          <w:rFonts w:cstheme="minorHAnsi"/>
          <w:b/>
          <w:color w:val="C00000"/>
          <w:sz w:val="44"/>
          <w:szCs w:val="44"/>
        </w:rPr>
        <w:t>XY72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b/>
          <w:sz w:val="20"/>
          <w:szCs w:val="20"/>
        </w:rPr>
        <w:tab/>
      </w:r>
      <w:r w:rsidRPr="009124AD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7</w:t>
      </w:r>
      <w:r w:rsidRPr="009124AD">
        <w:rPr>
          <w:rFonts w:cstheme="minorHAnsi"/>
          <w:i/>
          <w:sz w:val="16"/>
          <w:szCs w:val="16"/>
        </w:rPr>
        <w:t xml:space="preserve"> luglio 2024</w:t>
      </w:r>
    </w:p>
    <w:p w14:paraId="51BD081F" w14:textId="77777777" w:rsidR="00380A74" w:rsidRPr="009124AD" w:rsidRDefault="00380A74" w:rsidP="00380A7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91610A7" w14:textId="3DB8A693" w:rsidR="00B12818" w:rsidRPr="009124AD" w:rsidRDefault="00B12818" w:rsidP="00380A74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B12818">
        <w:rPr>
          <w:rFonts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0859C2" wp14:editId="3802882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692800" cy="3960000"/>
            <wp:effectExtent l="0" t="0" r="0" b="2540"/>
            <wp:wrapSquare wrapText="bothSides"/>
            <wp:docPr id="138597135" name="Immagine 2" descr="Immagine che contiene testo, Viso umano, schermat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7135" name="Immagine 2" descr="Immagine che contiene testo, Viso umano, schermata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4AD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1B57AECB" w14:textId="1F38A478" w:rsidR="000360D8" w:rsidRDefault="000360D8" w:rsidP="00380A74">
      <w:pPr>
        <w:spacing w:after="0" w:line="240" w:lineRule="auto"/>
        <w:jc w:val="both"/>
        <w:rPr>
          <w:sz w:val="24"/>
          <w:szCs w:val="24"/>
        </w:rPr>
      </w:pPr>
      <w:r w:rsidRPr="000360D8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0360D8">
        <w:rPr>
          <w:b/>
          <w:bCs/>
          <w:sz w:val="24"/>
          <w:szCs w:val="24"/>
        </w:rPr>
        <w:t>mondo</w:t>
      </w:r>
      <w:r w:rsidRPr="000360D8">
        <w:rPr>
          <w:sz w:val="24"/>
          <w:szCs w:val="24"/>
        </w:rPr>
        <w:t xml:space="preserve"> :</w:t>
      </w:r>
      <w:proofErr w:type="gramEnd"/>
      <w:r w:rsidRPr="000360D8">
        <w:rPr>
          <w:sz w:val="24"/>
          <w:szCs w:val="24"/>
        </w:rPr>
        <w:t xml:space="preserve"> sic mundus </w:t>
      </w:r>
      <w:proofErr w:type="spellStart"/>
      <w:r w:rsidRPr="000360D8">
        <w:rPr>
          <w:sz w:val="24"/>
          <w:szCs w:val="24"/>
        </w:rPr>
        <w:t>creatus</w:t>
      </w:r>
      <w:proofErr w:type="spellEnd"/>
      <w:r w:rsidRPr="000360D8">
        <w:rPr>
          <w:sz w:val="24"/>
          <w:szCs w:val="24"/>
        </w:rPr>
        <w:t xml:space="preserve"> est : rivista italiana illustrata di politica, economia, cultura e società. - Apr</w:t>
      </w:r>
      <w:r>
        <w:rPr>
          <w:sz w:val="24"/>
          <w:szCs w:val="24"/>
        </w:rPr>
        <w:t>ile</w:t>
      </w:r>
      <w:r w:rsidRPr="000360D8">
        <w:rPr>
          <w:sz w:val="24"/>
          <w:szCs w:val="24"/>
        </w:rPr>
        <w:t xml:space="preserve"> 2021</w:t>
      </w:r>
      <w:r>
        <w:rPr>
          <w:sz w:val="24"/>
          <w:szCs w:val="24"/>
        </w:rPr>
        <w:t>; dicembre 2021</w:t>
      </w:r>
      <w:r w:rsidRPr="000360D8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0360D8">
        <w:rPr>
          <w:sz w:val="24"/>
          <w:szCs w:val="24"/>
        </w:rPr>
        <w:t>.</w:t>
      </w:r>
      <w:proofErr w:type="gramEnd"/>
      <w:r w:rsidRPr="000360D8">
        <w:rPr>
          <w:sz w:val="24"/>
          <w:szCs w:val="24"/>
        </w:rPr>
        <w:t xml:space="preserve"> - </w:t>
      </w:r>
      <w:proofErr w:type="gramStart"/>
      <w:r w:rsidRPr="000360D8">
        <w:rPr>
          <w:sz w:val="24"/>
          <w:szCs w:val="24"/>
        </w:rPr>
        <w:t>Genova :</w:t>
      </w:r>
      <w:proofErr w:type="gramEnd"/>
      <w:r w:rsidRPr="000360D8">
        <w:rPr>
          <w:sz w:val="24"/>
          <w:szCs w:val="24"/>
        </w:rPr>
        <w:t xml:space="preserve"> </w:t>
      </w:r>
      <w:proofErr w:type="spellStart"/>
      <w:r w:rsidRPr="000360D8">
        <w:rPr>
          <w:sz w:val="24"/>
          <w:szCs w:val="24"/>
        </w:rPr>
        <w:t>Ellepi</w:t>
      </w:r>
      <w:proofErr w:type="spellEnd"/>
      <w:r w:rsidRPr="000360D8">
        <w:rPr>
          <w:sz w:val="24"/>
          <w:szCs w:val="24"/>
        </w:rPr>
        <w:t xml:space="preserve">, 2021-. - </w:t>
      </w:r>
      <w:proofErr w:type="gramStart"/>
      <w:r w:rsidRPr="000360D8">
        <w:rPr>
          <w:sz w:val="24"/>
          <w:szCs w:val="24"/>
        </w:rPr>
        <w:t>volumi :</w:t>
      </w:r>
      <w:proofErr w:type="gramEnd"/>
      <w:r w:rsidRPr="000360D8">
        <w:rPr>
          <w:sz w:val="24"/>
          <w:szCs w:val="24"/>
        </w:rPr>
        <w:t xml:space="preserve"> ill. ; 30 cm. </w:t>
      </w:r>
      <w:r>
        <w:rPr>
          <w:sz w:val="24"/>
          <w:szCs w:val="24"/>
        </w:rPr>
        <w:t>((</w:t>
      </w:r>
      <w:r w:rsidRPr="000360D8">
        <w:rPr>
          <w:sz w:val="24"/>
          <w:szCs w:val="24"/>
        </w:rPr>
        <w:t xml:space="preserve">Mensile. - Fondatore: Matteo </w:t>
      </w:r>
      <w:proofErr w:type="spellStart"/>
      <w:r w:rsidRPr="000360D8">
        <w:rPr>
          <w:sz w:val="24"/>
          <w:szCs w:val="24"/>
        </w:rPr>
        <w:t>Valléro</w:t>
      </w:r>
      <w:proofErr w:type="spellEnd"/>
      <w:r>
        <w:rPr>
          <w:sz w:val="24"/>
          <w:szCs w:val="24"/>
        </w:rPr>
        <w:t xml:space="preserve">. - </w:t>
      </w:r>
      <w:r w:rsidRPr="000360D8">
        <w:rPr>
          <w:sz w:val="24"/>
          <w:szCs w:val="24"/>
        </w:rPr>
        <w:t>Editore dal giugno 2022: Multimedia Broadcasting; dal febbraio 2023: World Vision</w:t>
      </w:r>
      <w:r>
        <w:rPr>
          <w:sz w:val="24"/>
          <w:szCs w:val="24"/>
        </w:rPr>
        <w:t xml:space="preserve">. - </w:t>
      </w:r>
      <w:r w:rsidRPr="000360D8">
        <w:rPr>
          <w:sz w:val="24"/>
          <w:szCs w:val="24"/>
        </w:rPr>
        <w:t>Luogo di pubblicazione dal marzo 2024: Roma. - Disponibile anche online. - CFI1129291</w:t>
      </w:r>
      <w:r>
        <w:rPr>
          <w:sz w:val="24"/>
          <w:szCs w:val="24"/>
        </w:rPr>
        <w:t xml:space="preserve">; </w:t>
      </w:r>
      <w:r w:rsidRPr="000360D8">
        <w:rPr>
          <w:sz w:val="24"/>
          <w:szCs w:val="24"/>
        </w:rPr>
        <w:t>GMP0029175</w:t>
      </w:r>
    </w:p>
    <w:p w14:paraId="2135583A" w14:textId="5F10EA37" w:rsidR="00B12818" w:rsidRDefault="00B12818" w:rsidP="00380A74">
      <w:pPr>
        <w:spacing w:after="0" w:line="240" w:lineRule="auto"/>
        <w:jc w:val="both"/>
        <w:rPr>
          <w:sz w:val="24"/>
          <w:szCs w:val="24"/>
        </w:rPr>
      </w:pPr>
      <w:r w:rsidRPr="00380A74">
        <w:rPr>
          <w:sz w:val="24"/>
          <w:szCs w:val="24"/>
        </w:rPr>
        <w:t>Variante del titolo: Il *mondo SMCE</w:t>
      </w:r>
    </w:p>
    <w:p w14:paraId="63D4CCB6" w14:textId="77777777" w:rsidR="00380A74" w:rsidRPr="00380A74" w:rsidRDefault="00380A74" w:rsidP="00380A74">
      <w:pPr>
        <w:spacing w:after="0" w:line="240" w:lineRule="auto"/>
        <w:jc w:val="both"/>
        <w:rPr>
          <w:sz w:val="24"/>
          <w:szCs w:val="24"/>
        </w:rPr>
      </w:pPr>
    </w:p>
    <w:p w14:paraId="75ACD0EE" w14:textId="3007D565" w:rsidR="00B12818" w:rsidRPr="00B12818" w:rsidRDefault="00B12818" w:rsidP="00380A74">
      <w:pPr>
        <w:spacing w:after="0" w:line="240" w:lineRule="auto"/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B12818">
          <w:rPr>
            <w:rStyle w:val="Collegamentoipertestuale"/>
            <w:sz w:val="44"/>
            <w:szCs w:val="44"/>
          </w:rPr>
          <w:t>2021-</w:t>
        </w:r>
      </w:hyperlink>
    </w:p>
    <w:p w14:paraId="4016009E" w14:textId="77777777" w:rsidR="00380A74" w:rsidRDefault="00380A74" w:rsidP="00380A74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</w:p>
    <w:p w14:paraId="4361F9B8" w14:textId="7222E772" w:rsidR="00B12818" w:rsidRPr="00380A74" w:rsidRDefault="00B12818" w:rsidP="00380A74">
      <w:pPr>
        <w:spacing w:after="0" w:line="240" w:lineRule="auto"/>
        <w:jc w:val="both"/>
        <w:rPr>
          <w:b/>
          <w:bCs/>
          <w:color w:val="C00000"/>
          <w:sz w:val="36"/>
          <w:szCs w:val="36"/>
        </w:rPr>
      </w:pPr>
      <w:r w:rsidRPr="00380A74">
        <w:rPr>
          <w:b/>
          <w:bCs/>
          <w:color w:val="C00000"/>
          <w:sz w:val="36"/>
          <w:szCs w:val="36"/>
        </w:rPr>
        <w:t>Informazioni storico-bibliografiche</w:t>
      </w:r>
    </w:p>
    <w:p w14:paraId="3791FAFA" w14:textId="77777777" w:rsidR="00B12818" w:rsidRPr="00B12818" w:rsidRDefault="00B12818" w:rsidP="00380A74">
      <w:pPr>
        <w:spacing w:after="0" w:line="240" w:lineRule="auto"/>
        <w:jc w:val="both"/>
        <w:rPr>
          <w:i/>
          <w:iCs/>
          <w:sz w:val="18"/>
          <w:szCs w:val="18"/>
        </w:rPr>
      </w:pPr>
      <w:r w:rsidRPr="00B12818">
        <w:rPr>
          <w:i/>
          <w:iCs/>
          <w:sz w:val="18"/>
          <w:szCs w:val="18"/>
        </w:rPr>
        <w:t xml:space="preserve">“Sic Mundus </w:t>
      </w:r>
      <w:proofErr w:type="spellStart"/>
      <w:r w:rsidRPr="00B12818">
        <w:rPr>
          <w:i/>
          <w:iCs/>
          <w:sz w:val="18"/>
          <w:szCs w:val="18"/>
        </w:rPr>
        <w:t>Creatus</w:t>
      </w:r>
      <w:proofErr w:type="spellEnd"/>
      <w:r w:rsidRPr="00B12818">
        <w:rPr>
          <w:i/>
          <w:iCs/>
          <w:sz w:val="18"/>
          <w:szCs w:val="18"/>
        </w:rPr>
        <w:t xml:space="preserve"> Est”</w:t>
      </w:r>
    </w:p>
    <w:p w14:paraId="468E9389" w14:textId="76A4B4E6" w:rsidR="00B12818" w:rsidRPr="00B12818" w:rsidRDefault="00B12818" w:rsidP="00380A74">
      <w:pPr>
        <w:spacing w:after="0" w:line="240" w:lineRule="auto"/>
        <w:jc w:val="both"/>
        <w:rPr>
          <w:sz w:val="18"/>
          <w:szCs w:val="18"/>
        </w:rPr>
      </w:pPr>
      <w:r w:rsidRPr="00B12818">
        <w:rPr>
          <w:sz w:val="18"/>
          <w:szCs w:val="18"/>
        </w:rPr>
        <w:t>“</w:t>
      </w:r>
      <w:r w:rsidRPr="00B12818">
        <w:rPr>
          <w:i/>
          <w:iCs/>
          <w:sz w:val="18"/>
          <w:szCs w:val="18"/>
        </w:rPr>
        <w:t>Così è stato creato il mondo</w:t>
      </w:r>
      <w:r w:rsidRPr="00B12818">
        <w:rPr>
          <w:sz w:val="18"/>
          <w:szCs w:val="18"/>
        </w:rPr>
        <w:t xml:space="preserve">”. Fin dalle sue origini, l’uomo ha cercato di conoscere e comprendere la Terra. Ne è la prova la “Tabula </w:t>
      </w:r>
      <w:proofErr w:type="spellStart"/>
      <w:r w:rsidRPr="00B12818">
        <w:rPr>
          <w:sz w:val="18"/>
          <w:szCs w:val="18"/>
        </w:rPr>
        <w:t>Emeraldina</w:t>
      </w:r>
      <w:proofErr w:type="spellEnd"/>
      <w:r w:rsidRPr="00B12818">
        <w:rPr>
          <w:sz w:val="18"/>
          <w:szCs w:val="18"/>
        </w:rPr>
        <w:t xml:space="preserve">” – da cui è tratta questa citazione – antichissimo testo che la leggenda attribuisce a </w:t>
      </w:r>
      <w:r w:rsidRPr="00B12818">
        <w:rPr>
          <w:i/>
          <w:iCs/>
          <w:sz w:val="18"/>
          <w:szCs w:val="18"/>
        </w:rPr>
        <w:t>Ermete Trismegisto</w:t>
      </w:r>
      <w:r w:rsidRPr="00B12818">
        <w:rPr>
          <w:sz w:val="18"/>
          <w:szCs w:val="18"/>
        </w:rPr>
        <w:t xml:space="preserve"> (</w:t>
      </w:r>
      <w:r w:rsidRPr="00B12818">
        <w:rPr>
          <w:i/>
          <w:iCs/>
          <w:sz w:val="18"/>
          <w:szCs w:val="18"/>
        </w:rPr>
        <w:t xml:space="preserve">Hermes </w:t>
      </w:r>
      <w:proofErr w:type="spellStart"/>
      <w:r w:rsidRPr="00B12818">
        <w:rPr>
          <w:i/>
          <w:iCs/>
          <w:sz w:val="18"/>
          <w:szCs w:val="18"/>
        </w:rPr>
        <w:t>Trismegistus</w:t>
      </w:r>
      <w:proofErr w:type="spellEnd"/>
      <w:r w:rsidRPr="00B12818">
        <w:rPr>
          <w:sz w:val="18"/>
          <w:szCs w:val="18"/>
        </w:rPr>
        <w:t xml:space="preserve">), collocato nell’era </w:t>
      </w:r>
      <w:proofErr w:type="gramStart"/>
      <w:r w:rsidRPr="00B12818">
        <w:rPr>
          <w:sz w:val="18"/>
          <w:szCs w:val="18"/>
        </w:rPr>
        <w:t>pre-cristiana</w:t>
      </w:r>
      <w:proofErr w:type="gramEnd"/>
      <w:r w:rsidRPr="00B12818">
        <w:rPr>
          <w:sz w:val="18"/>
          <w:szCs w:val="18"/>
        </w:rPr>
        <w:t>, tradotto e divulgato nel tredicesimo secolo d.C., pietra miliare della filosofia ermetica. La nuova edizione della rivista IL MONDO – (“</w:t>
      </w:r>
      <w:r w:rsidRPr="00B12818">
        <w:rPr>
          <w:i/>
          <w:iCs/>
          <w:sz w:val="18"/>
          <w:szCs w:val="18"/>
        </w:rPr>
        <w:t xml:space="preserve">Sic Mundus </w:t>
      </w:r>
      <w:proofErr w:type="spellStart"/>
      <w:r w:rsidRPr="00B12818">
        <w:rPr>
          <w:i/>
          <w:iCs/>
          <w:sz w:val="18"/>
          <w:szCs w:val="18"/>
        </w:rPr>
        <w:t>Creatus</w:t>
      </w:r>
      <w:proofErr w:type="spellEnd"/>
      <w:r w:rsidRPr="00B12818">
        <w:rPr>
          <w:i/>
          <w:iCs/>
          <w:sz w:val="18"/>
          <w:szCs w:val="18"/>
        </w:rPr>
        <w:t xml:space="preserve"> Est</w:t>
      </w:r>
      <w:r w:rsidRPr="00B12818">
        <w:rPr>
          <w:sz w:val="18"/>
          <w:szCs w:val="18"/>
        </w:rPr>
        <w:t>”), di cui questo sito è la versione digitale, vuole proprio accompagnarvi per mano, pagina dopo pagina, alla scoperta degli argomenti di maggior interesse del momento, con articoli di ampio approfondimento. Si tratta di un magazine: non vogliamo, quindi, inseguire le notizie tanto per sbatterle in copertina, ma, al contrario, intendiamo vagliarne la veridicità e poi, soprattutto, approfondirle grazie alla nostra redazione.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>Oggi, negli anni ’20 del nuovo millennio, come non mai c’è bisogno dell’autorevolezza della carta stampata, che sancisce e nobilita la parola scritta, conferendole prestigio e, per i più raffinati, invito al collezionismo, perché ciò che è scritto oggi resista al tempo e non sia affidato solo all’evanescenza del web.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>Possedere la conoscenza, averla fisicamente, toccarla con mano: non c’è niente di più bello, perché la conoscenza è libertà di pensiero, e conservarla è un valore inestimabile. Il profumo della carta patinata, il rumore delle pagine sfogliate, la loro setosità, i colori delle immagini, è un’esperienza che coinvolge quasi i cinque sensi.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>Com’è giusto e naturale, esiste anche il supporto digitale, che è questo sito, con contenuti replicati e altri esclusivi, con le principali news approfondite con taglio reportistico e divulgativo.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>Su IL MONDO troverete politica ed economia ma anche cultura e società, coi principali fatti di attualità, con ampio spazio alle storie di imprenditori e professionisti.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Il direttore editoriale e fondatore è </w:t>
      </w:r>
      <w:r w:rsidRPr="00B12818">
        <w:rPr>
          <w:b/>
          <w:bCs/>
          <w:sz w:val="18"/>
          <w:szCs w:val="18"/>
        </w:rPr>
        <w:t xml:space="preserve">Matteo </w:t>
      </w:r>
      <w:proofErr w:type="spellStart"/>
      <w:r w:rsidRPr="00B12818">
        <w:rPr>
          <w:b/>
          <w:bCs/>
          <w:sz w:val="18"/>
          <w:szCs w:val="18"/>
        </w:rPr>
        <w:t>Valléro</w:t>
      </w:r>
      <w:proofErr w:type="spellEnd"/>
      <w:r w:rsidRPr="00B12818">
        <w:rPr>
          <w:sz w:val="18"/>
          <w:szCs w:val="18"/>
        </w:rPr>
        <w:t xml:space="preserve">, importante firma con decennale carriera televisiva su </w:t>
      </w:r>
      <w:proofErr w:type="spellStart"/>
      <w:r w:rsidRPr="00B12818">
        <w:rPr>
          <w:i/>
          <w:iCs/>
          <w:sz w:val="18"/>
          <w:szCs w:val="18"/>
        </w:rPr>
        <w:t>Sky</w:t>
      </w:r>
      <w:proofErr w:type="spellEnd"/>
      <w:r w:rsidRPr="00B12818">
        <w:rPr>
          <w:sz w:val="18"/>
          <w:szCs w:val="18"/>
        </w:rPr>
        <w:t xml:space="preserve">, già opinionista di noti quotidiani e direttore di </w:t>
      </w:r>
      <w:hyperlink r:id="rId6" w:history="1">
        <w:r w:rsidRPr="00B12818">
          <w:rPr>
            <w:rStyle w:val="Collegamentoipertestuale"/>
            <w:i/>
            <w:iCs/>
            <w:sz w:val="18"/>
            <w:szCs w:val="18"/>
          </w:rPr>
          <w:t>Business24</w:t>
        </w:r>
      </w:hyperlink>
      <w:r w:rsidRPr="00B12818">
        <w:rPr>
          <w:sz w:val="18"/>
          <w:szCs w:val="18"/>
        </w:rPr>
        <w:t xml:space="preserve"> e </w:t>
      </w:r>
      <w:r w:rsidRPr="00B12818">
        <w:rPr>
          <w:i/>
          <w:iCs/>
          <w:sz w:val="18"/>
          <w:szCs w:val="18"/>
        </w:rPr>
        <w:t>Mercurio</w:t>
      </w:r>
      <w:r w:rsidRPr="00B12818">
        <w:rPr>
          <w:sz w:val="18"/>
          <w:szCs w:val="18"/>
        </w:rPr>
        <w:t>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Direttrice responsabile è </w:t>
      </w:r>
      <w:r w:rsidRPr="00B12818">
        <w:rPr>
          <w:b/>
          <w:bCs/>
          <w:sz w:val="18"/>
          <w:szCs w:val="18"/>
        </w:rPr>
        <w:t>Micaela Ferraro</w:t>
      </w:r>
      <w:r w:rsidRPr="00B12818">
        <w:rPr>
          <w:sz w:val="18"/>
          <w:szCs w:val="18"/>
        </w:rPr>
        <w:t xml:space="preserve">, giornalista genovese con pluriennale esperienza in varie testate, già caporedattrice di </w:t>
      </w:r>
      <w:r w:rsidRPr="00B12818">
        <w:rPr>
          <w:i/>
          <w:iCs/>
          <w:sz w:val="18"/>
          <w:szCs w:val="18"/>
        </w:rPr>
        <w:t>Business24</w:t>
      </w:r>
      <w:r w:rsidRPr="00B12818">
        <w:rPr>
          <w:sz w:val="18"/>
          <w:szCs w:val="18"/>
        </w:rPr>
        <w:t>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In redazione anche: Alessia </w:t>
      </w:r>
      <w:proofErr w:type="spellStart"/>
      <w:r w:rsidRPr="00B12818">
        <w:rPr>
          <w:sz w:val="18"/>
          <w:szCs w:val="18"/>
        </w:rPr>
        <w:t>Malcaus</w:t>
      </w:r>
      <w:proofErr w:type="spellEnd"/>
      <w:r w:rsidRPr="00B12818">
        <w:rPr>
          <w:sz w:val="18"/>
          <w:szCs w:val="18"/>
        </w:rPr>
        <w:t xml:space="preserve"> (project manager rivista), Marianna Mancini, Francesca Lasi, Flavia Dell’Ertole, Alice Gemma, Giulia Guidi.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La rivista è pubblicata con periodicità mensile. Non si trova nel canale delle edicole, ma è distribuita esclusivamente in abbonamento postale, che grazie all’importante diffusione, in Italia e all’estero, raggiunge </w:t>
      </w:r>
      <w:r w:rsidRPr="00B12818">
        <w:rPr>
          <w:sz w:val="18"/>
          <w:szCs w:val="18"/>
          <w:u w:val="single"/>
        </w:rPr>
        <w:t>25.000 lettori ogni mese:</w:t>
      </w:r>
      <w:r w:rsidRPr="00B12818">
        <w:rPr>
          <w:sz w:val="18"/>
          <w:szCs w:val="18"/>
        </w:rPr>
        <w:t xml:space="preserve"> un selezionatissimo target composto da amministratori pubblici, quadri politici, dirigenti d’azienda, imprenditori, professionisti, docenti universitari. Si può anche acquistare una singola copia nella nostra “edicola” virtuale che trovate </w:t>
      </w:r>
      <w:hyperlink r:id="rId7" w:history="1">
        <w:r w:rsidRPr="00B12818">
          <w:rPr>
            <w:rStyle w:val="Collegamentoipertestuale"/>
            <w:b/>
            <w:bCs/>
            <w:sz w:val="18"/>
            <w:szCs w:val="18"/>
          </w:rPr>
          <w:t>qui</w:t>
        </w:r>
      </w:hyperlink>
      <w:r w:rsidRPr="00B12818">
        <w:rPr>
          <w:b/>
          <w:bCs/>
          <w:sz w:val="18"/>
          <w:szCs w:val="18"/>
        </w:rPr>
        <w:t>.</w:t>
      </w:r>
      <w:r w:rsidR="00380A74" w:rsidRPr="00380A74">
        <w:rPr>
          <w:b/>
          <w:bCs/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Da oggi potete trovare la versione e-book sfogliabile anche su </w:t>
      </w:r>
      <w:hyperlink r:id="rId8" w:history="1">
        <w:r w:rsidRPr="00B12818">
          <w:rPr>
            <w:rStyle w:val="Collegamentoipertestuale"/>
            <w:b/>
            <w:bCs/>
            <w:sz w:val="18"/>
            <w:szCs w:val="18"/>
          </w:rPr>
          <w:t xml:space="preserve">Amazon Kindle </w:t>
        </w:r>
        <w:proofErr w:type="spellStart"/>
        <w:r w:rsidRPr="00B12818">
          <w:rPr>
            <w:rStyle w:val="Collegamentoipertestuale"/>
            <w:b/>
            <w:bCs/>
            <w:sz w:val="18"/>
            <w:szCs w:val="18"/>
          </w:rPr>
          <w:t>Unlimited</w:t>
        </w:r>
        <w:proofErr w:type="spellEnd"/>
      </w:hyperlink>
      <w:r w:rsidRPr="00B12818">
        <w:rPr>
          <w:sz w:val="18"/>
          <w:szCs w:val="18"/>
        </w:rPr>
        <w:t>!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>Un’ottima occasione, per i nostri investitori pubblicitari, di raggiungere e influenzare soggetti con potere decisionale e alta capacità di spesa, ottenendo prestigio e credibilità, facendosi sostenitori, inoltre, di un progetto editoriale da tutelare per la sua indipendenza di stampa.</w:t>
      </w:r>
      <w:r w:rsidR="00380A74" w:rsidRPr="00380A74">
        <w:rPr>
          <w:sz w:val="18"/>
          <w:szCs w:val="18"/>
        </w:rPr>
        <w:t xml:space="preserve"> </w:t>
      </w:r>
      <w:r w:rsidRPr="00B12818">
        <w:rPr>
          <w:sz w:val="18"/>
          <w:szCs w:val="18"/>
        </w:rPr>
        <w:t xml:space="preserve">IL MONDO SMCE, sia nella sua versione cartacea che in questa versione digitale, è edita da </w:t>
      </w:r>
      <w:r w:rsidRPr="00B12818">
        <w:rPr>
          <w:i/>
          <w:iCs/>
          <w:sz w:val="18"/>
          <w:szCs w:val="18"/>
        </w:rPr>
        <w:t>World Vision</w:t>
      </w:r>
      <w:r w:rsidRPr="00B12818">
        <w:rPr>
          <w:sz w:val="18"/>
          <w:szCs w:val="18"/>
        </w:rPr>
        <w:t xml:space="preserve"> </w:t>
      </w:r>
      <w:proofErr w:type="gramStart"/>
      <w:r w:rsidRPr="00B12818">
        <w:rPr>
          <w:sz w:val="18"/>
          <w:szCs w:val="18"/>
        </w:rPr>
        <w:t>s.r.l..</w:t>
      </w:r>
      <w:proofErr w:type="gramEnd"/>
      <w:r w:rsidRPr="00B12818">
        <w:rPr>
          <w:sz w:val="18"/>
          <w:szCs w:val="18"/>
        </w:rPr>
        <w:t xml:space="preserve"> Concessionaria per la pubblicità: </w:t>
      </w:r>
      <w:r w:rsidRPr="00B12818">
        <w:rPr>
          <w:i/>
          <w:iCs/>
          <w:sz w:val="18"/>
          <w:szCs w:val="18"/>
        </w:rPr>
        <w:t>Multimedia Broadcasting</w:t>
      </w:r>
      <w:r w:rsidRPr="00B12818">
        <w:rPr>
          <w:sz w:val="18"/>
          <w:szCs w:val="18"/>
        </w:rPr>
        <w:t xml:space="preserve"> s.r.l.</w:t>
      </w:r>
    </w:p>
    <w:p w14:paraId="66BED32C" w14:textId="3E0D80E1" w:rsidR="00B12818" w:rsidRPr="00B12818" w:rsidRDefault="00B12818" w:rsidP="00380A74">
      <w:pPr>
        <w:spacing w:after="0" w:line="240" w:lineRule="auto"/>
        <w:jc w:val="both"/>
        <w:rPr>
          <w:sz w:val="18"/>
          <w:szCs w:val="18"/>
        </w:rPr>
      </w:pPr>
    </w:p>
    <w:p w14:paraId="50E78DF1" w14:textId="27BCD192" w:rsidR="00B12818" w:rsidRPr="00B12818" w:rsidRDefault="00B12818" w:rsidP="00380A74">
      <w:pPr>
        <w:spacing w:after="0" w:line="240" w:lineRule="auto"/>
        <w:jc w:val="both"/>
        <w:rPr>
          <w:sz w:val="18"/>
          <w:szCs w:val="18"/>
        </w:rPr>
      </w:pPr>
      <w:r w:rsidRPr="00380A7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9A3939" wp14:editId="4A286470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224800" cy="720000"/>
            <wp:effectExtent l="0" t="0" r="4445" b="4445"/>
            <wp:wrapSquare wrapText="bothSides"/>
            <wp:docPr id="720664838" name="Immagine 4" descr="Immagine che contiene testo, giall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64838" name="Immagine 4" descr="Immagine che contiene testo, giall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818">
        <w:rPr>
          <w:sz w:val="18"/>
          <w:szCs w:val="18"/>
        </w:rPr>
        <w:t>Tutti i contenuti testuali di questo sito sono originali e creati da esseri umani senza l’utilizzo di intelligenza artificiale. Nessuna foto utilizzata viene modificata con intelligenza artificiale.</w:t>
      </w:r>
      <w:r w:rsidRPr="00380A74">
        <w:rPr>
          <w:sz w:val="18"/>
          <w:szCs w:val="18"/>
        </w:rPr>
        <w:t xml:space="preserve"> </w:t>
      </w:r>
      <w:hyperlink r:id="rId10" w:history="1">
        <w:r w:rsidRPr="00380A74">
          <w:rPr>
            <w:rStyle w:val="Collegamentoipertestuale"/>
            <w:sz w:val="18"/>
            <w:szCs w:val="18"/>
          </w:rPr>
          <w:t>https://ilmondo-rivista.it/informazioni/?_gl=1*kphiwh*_up*MQ..*_ga*MTg3NzE0MTQ0NS4xNzIyMDY0Mzcw*_ga_CQBZ0MXWZD*MTcyMjA2NDM3MC4xLjAuMTcyMjA2NDM3MC4wLjAuMA</w:t>
        </w:r>
      </w:hyperlink>
      <w:r w:rsidRPr="00380A74">
        <w:rPr>
          <w:sz w:val="18"/>
          <w:szCs w:val="18"/>
        </w:rPr>
        <w:t xml:space="preserve">. </w:t>
      </w:r>
    </w:p>
    <w:sectPr w:rsidR="00B12818" w:rsidRPr="00B12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33B"/>
    <w:rsid w:val="000360D8"/>
    <w:rsid w:val="0031062F"/>
    <w:rsid w:val="00380A74"/>
    <w:rsid w:val="004D733B"/>
    <w:rsid w:val="00792197"/>
    <w:rsid w:val="00B1281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3F6"/>
  <w15:chartTrackingRefBased/>
  <w15:docId w15:val="{CCA46836-133D-4707-BFD3-DAF90E0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818"/>
  </w:style>
  <w:style w:type="paragraph" w:styleId="Titolo1">
    <w:name w:val="heading 1"/>
    <w:basedOn w:val="Normale"/>
    <w:next w:val="Normale"/>
    <w:link w:val="Titolo1Carattere"/>
    <w:uiPriority w:val="9"/>
    <w:qFormat/>
    <w:rsid w:val="004D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3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73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3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73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3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33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733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73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73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73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73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73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7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73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73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733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73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733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733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28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dp/B0CHZ757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mondo-rivista.it/prodotto/edizione-cartace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iness24tv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lmondo-rivista.it/" TargetMode="External"/><Relationship Id="rId10" Type="http://schemas.openxmlformats.org/officeDocument/2006/relationships/hyperlink" Target="https://ilmondo-rivista.it/informazioni/?_gl=1*kphiwh*_up*MQ..*_ga*MTg3NzE0MTQ0NS4xNzIyMDY0Mzcw*_ga_CQBZ0MXWZD*MTcyMjA2NDM3MC4xLjAuMTcyMjA2NDM3MC4wLjAuM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2024-07-27T07:02:00Z</dcterms:created>
  <dcterms:modified xsi:type="dcterms:W3CDTF">2024-07-27T07:28:00Z</dcterms:modified>
</cp:coreProperties>
</file>