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7EFF" w14:textId="39CBC3A1" w:rsidR="007C24A8" w:rsidRDefault="007C24A8" w:rsidP="007C24A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XY73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 xml:space="preserve">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544967EA" w14:textId="39149F87" w:rsidR="007C24A8" w:rsidRPr="009472F4" w:rsidRDefault="007C24A8" w:rsidP="007C24A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C24A8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B9017C8" wp14:editId="218F096E">
            <wp:extent cx="6120130" cy="7263130"/>
            <wp:effectExtent l="0" t="0" r="0" b="0"/>
            <wp:docPr id="1469968849" name="Immagine 2" descr="Immagine che contiene testo, acqua, aria aperta, bar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68849" name="Immagine 2" descr="Immagine che contiene testo, acqua, aria aperta, bar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6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A8">
        <w:rPr>
          <w:rFonts w:cstheme="minorHAnsi"/>
          <w:b/>
          <w:color w:val="C00000"/>
          <w:sz w:val="44"/>
          <w:szCs w:val="44"/>
        </w:rPr>
        <w:t xml:space="preserve"> </w:t>
      </w: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698FF14" w14:textId="52F38D8D" w:rsidR="0031062F" w:rsidRDefault="007C24A8">
      <w:r>
        <w:t>*</w:t>
      </w:r>
      <w:r w:rsidRPr="007C24A8">
        <w:rPr>
          <w:b/>
          <w:bCs/>
        </w:rPr>
        <w:t>Passatempi</w:t>
      </w:r>
      <w:r w:rsidRPr="007C24A8">
        <w:t xml:space="preserve"> : quaderno di attività per adulti. - Anno 1, n. 1-</w:t>
      </w:r>
      <w:r>
        <w:t xml:space="preserve">    </w:t>
      </w:r>
      <w:r w:rsidRPr="007C24A8">
        <w:t>. - [Milano] : RBA, 2023-</w:t>
      </w:r>
      <w:r>
        <w:t xml:space="preserve">    </w:t>
      </w:r>
      <w:r w:rsidRPr="007C24A8">
        <w:t xml:space="preserve">. - volumi : ill. ; 26 cm. </w:t>
      </w:r>
      <w:r>
        <w:t>–</w:t>
      </w:r>
      <w:r w:rsidRPr="007C24A8">
        <w:t xml:space="preserve"> </w:t>
      </w:r>
      <w:r>
        <w:t>((</w:t>
      </w:r>
      <w:r w:rsidRPr="007C24A8">
        <w:t>Bimestrale. - ISSN 2974-8593.</w:t>
      </w:r>
      <w:r>
        <w:t xml:space="preserve"> - </w:t>
      </w:r>
      <w:r w:rsidRPr="007C24A8">
        <w:t>CFI1130800</w:t>
      </w:r>
    </w:p>
    <w:p w14:paraId="77AF8FCD" w14:textId="768DDFD9" w:rsidR="007C24A8" w:rsidRDefault="007C24A8">
      <w:r>
        <w:t>Soggetto: Passatempi - Periodici</w:t>
      </w:r>
    </w:p>
    <w:p w14:paraId="0A2AC1A8" w14:textId="77777777" w:rsidR="007C24A8" w:rsidRDefault="007C24A8"/>
    <w:sectPr w:rsidR="007C2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5E03"/>
    <w:rsid w:val="000E458D"/>
    <w:rsid w:val="0031062F"/>
    <w:rsid w:val="007C24A8"/>
    <w:rsid w:val="007E5E0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B22D"/>
  <w15:chartTrackingRefBased/>
  <w15:docId w15:val="{5A00414A-3B69-45E2-B7ED-EB3FC16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A8"/>
  </w:style>
  <w:style w:type="paragraph" w:styleId="Titolo1">
    <w:name w:val="heading 1"/>
    <w:basedOn w:val="Normale"/>
    <w:next w:val="Normale"/>
    <w:link w:val="Titolo1Carattere"/>
    <w:uiPriority w:val="9"/>
    <w:qFormat/>
    <w:rsid w:val="007E5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E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E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E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E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E0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E0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E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E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E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E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E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E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E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5E0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E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E0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E0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2024-08-22T07:20:00Z</dcterms:created>
  <dcterms:modified xsi:type="dcterms:W3CDTF">2024-08-22T07:25:00Z</dcterms:modified>
</cp:coreProperties>
</file>