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840" w:rsidRPr="000352AA" w:rsidRDefault="00606840" w:rsidP="00606840">
      <w:pPr>
        <w:spacing w:after="0" w:line="240" w:lineRule="auto"/>
        <w:jc w:val="both"/>
        <w:rPr>
          <w:rStyle w:val="Enfasigrassetto"/>
          <w:sz w:val="44"/>
          <w:szCs w:val="44"/>
        </w:rPr>
      </w:pPr>
      <w:r w:rsidRPr="000352AA">
        <w:rPr>
          <w:rStyle w:val="Enfasigrassetto"/>
          <w:sz w:val="44"/>
          <w:szCs w:val="44"/>
        </w:rPr>
        <w:t>XS17</w:t>
      </w:r>
    </w:p>
    <w:p w:rsidR="00606840" w:rsidRPr="000352AA" w:rsidRDefault="00606840" w:rsidP="00606840">
      <w:pPr>
        <w:spacing w:after="0" w:line="240" w:lineRule="auto"/>
        <w:jc w:val="both"/>
        <w:rPr>
          <w:rStyle w:val="Enfasigrassetto"/>
          <w:sz w:val="44"/>
          <w:szCs w:val="44"/>
        </w:rPr>
      </w:pPr>
      <w:bookmarkStart w:id="0" w:name="_GoBack"/>
      <w:bookmarkEnd w:id="0"/>
    </w:p>
    <w:p w:rsidR="00606840" w:rsidRPr="000352AA" w:rsidRDefault="00606840" w:rsidP="00606840">
      <w:pPr>
        <w:spacing w:after="0" w:line="240" w:lineRule="auto"/>
        <w:jc w:val="both"/>
        <w:rPr>
          <w:rStyle w:val="Enfasigrassetto"/>
          <w:sz w:val="44"/>
          <w:szCs w:val="44"/>
        </w:rPr>
      </w:pPr>
      <w:r w:rsidRPr="000352AA">
        <w:rPr>
          <w:rStyle w:val="Enfasigrassetto"/>
          <w:sz w:val="44"/>
          <w:szCs w:val="44"/>
        </w:rPr>
        <w:t>Descrizione storico-bibliografica</w:t>
      </w:r>
    </w:p>
    <w:p w:rsidR="00606840" w:rsidRDefault="00606840" w:rsidP="00606840">
      <w:pPr>
        <w:spacing w:after="0" w:line="240" w:lineRule="auto"/>
        <w:jc w:val="both"/>
      </w:pPr>
      <w:r>
        <w:rPr>
          <w:rStyle w:val="Enfasigrassetto"/>
        </w:rPr>
        <w:t>*</w:t>
      </w:r>
      <w:r>
        <w:rPr>
          <w:rStyle w:val="Enfasigrassetto"/>
        </w:rPr>
        <w:t xml:space="preserve">Gazzetta d'Ancona. </w:t>
      </w:r>
      <w:r>
        <w:t xml:space="preserve">- Ancona : nella stamperia di </w:t>
      </w:r>
      <w:proofErr w:type="spellStart"/>
      <w:r>
        <w:t>Gio</w:t>
      </w:r>
      <w:proofErr w:type="spellEnd"/>
      <w:r>
        <w:t xml:space="preserve">. </w:t>
      </w:r>
      <w:proofErr w:type="spellStart"/>
      <w:r>
        <w:t>Battist</w:t>
      </w:r>
      <w:proofErr w:type="spellEnd"/>
      <w:r>
        <w:t xml:space="preserve">. </w:t>
      </w:r>
      <w:proofErr w:type="spellStart"/>
      <w:r>
        <w:t>Saluioni</w:t>
      </w:r>
      <w:proofErr w:type="spellEnd"/>
      <w:r>
        <w:t>, stampat</w:t>
      </w:r>
      <w:r>
        <w:t>ore</w:t>
      </w:r>
      <w:r>
        <w:t xml:space="preserve"> </w:t>
      </w:r>
      <w:r>
        <w:t>C</w:t>
      </w:r>
      <w:r>
        <w:t>amer</w:t>
      </w:r>
      <w:r>
        <w:t>ale</w:t>
      </w:r>
      <w:r>
        <w:t>, 1668-</w:t>
      </w:r>
      <w:r>
        <w:t>1696</w:t>
      </w:r>
      <w:r>
        <w:t>. - v</w:t>
      </w:r>
      <w:r>
        <w:t>olumi</w:t>
      </w:r>
      <w:r>
        <w:t xml:space="preserve"> ; </w:t>
      </w:r>
      <w:r>
        <w:t>32 cm</w:t>
      </w:r>
      <w:r>
        <w:t xml:space="preserve">. </w:t>
      </w:r>
      <w:r>
        <w:t xml:space="preserve">((Quotidiano. </w:t>
      </w:r>
      <w:r>
        <w:t>- Descrizione basata sul 9 maggio 1674.</w:t>
      </w:r>
      <w:r>
        <w:t xml:space="preserve"> - UM1</w:t>
      </w:r>
      <w:r>
        <w:t>0222049</w:t>
      </w:r>
      <w:r w:rsidR="000352AA">
        <w:t xml:space="preserve">; </w:t>
      </w:r>
      <w:r w:rsidR="000352AA">
        <w:t>RML0156422</w:t>
      </w:r>
    </w:p>
    <w:p w:rsidR="00606840" w:rsidRDefault="00606840" w:rsidP="00606840">
      <w:pPr>
        <w:spacing w:after="0" w:line="240" w:lineRule="auto"/>
        <w:jc w:val="both"/>
      </w:pPr>
      <w:r>
        <w:t>Variante del titolo: *Gazzetta di Ancona</w:t>
      </w:r>
    </w:p>
    <w:p w:rsidR="00606840" w:rsidRDefault="00606840" w:rsidP="00606840">
      <w:pPr>
        <w:spacing w:after="0" w:line="240" w:lineRule="auto"/>
        <w:jc w:val="both"/>
      </w:pPr>
      <w:r>
        <w:t xml:space="preserve">Editore: </w:t>
      </w:r>
      <w:proofErr w:type="spellStart"/>
      <w:r w:rsidRPr="00606840">
        <w:t>Salvioni</w:t>
      </w:r>
      <w:proofErr w:type="spellEnd"/>
      <w:r w:rsidRPr="00606840">
        <w:t>, Giovanni Battista &lt;Ancona&gt;</w:t>
      </w:r>
    </w:p>
    <w:p w:rsidR="00606840" w:rsidRDefault="00606840" w:rsidP="00606840">
      <w:pPr>
        <w:spacing w:after="0" w:line="240" w:lineRule="auto"/>
        <w:jc w:val="both"/>
        <w:rPr>
          <w:b/>
        </w:rPr>
      </w:pPr>
    </w:p>
    <w:p w:rsidR="00606840" w:rsidRPr="000352AA" w:rsidRDefault="00606840" w:rsidP="00606840">
      <w:pPr>
        <w:spacing w:after="0" w:line="240" w:lineRule="auto"/>
        <w:jc w:val="both"/>
        <w:rPr>
          <w:b/>
          <w:sz w:val="44"/>
          <w:szCs w:val="44"/>
        </w:rPr>
      </w:pPr>
      <w:r w:rsidRPr="000352AA">
        <w:rPr>
          <w:b/>
          <w:sz w:val="44"/>
          <w:szCs w:val="44"/>
        </w:rPr>
        <w:t>Note e riferimenti bibliografici</w:t>
      </w:r>
    </w:p>
    <w:p w:rsidR="00606840" w:rsidRDefault="000352AA" w:rsidP="00606840">
      <w:pPr>
        <w:spacing w:after="0" w:line="240" w:lineRule="auto"/>
        <w:jc w:val="both"/>
      </w:pPr>
      <w:r>
        <w:t>-</w:t>
      </w:r>
      <w:r w:rsidR="00606840">
        <w:t>Filippo M. Giochi e Alessandro Mordenti, Annali della tipografia in Ancona, 1512-1799, Roma, Edizioni di storia e letteratura, 1980.</w:t>
      </w:r>
      <w:r w:rsidR="00606840">
        <w:t xml:space="preserve"> </w:t>
      </w:r>
    </w:p>
    <w:p w:rsidR="00606840" w:rsidRPr="00606840" w:rsidRDefault="000352AA" w:rsidP="00606840">
      <w:pPr>
        <w:spacing w:after="0" w:line="240" w:lineRule="auto"/>
        <w:jc w:val="both"/>
        <w:rPr>
          <w:b/>
        </w:rPr>
      </w:pPr>
      <w:r>
        <w:t>-</w:t>
      </w:r>
      <w:r w:rsidR="00606840">
        <w:t>Rosa</w:t>
      </w:r>
      <w:r w:rsidR="00606840">
        <w:t xml:space="preserve"> M</w:t>
      </w:r>
      <w:r w:rsidR="00606840">
        <w:t>arisa</w:t>
      </w:r>
      <w:r w:rsidR="00606840">
        <w:t xml:space="preserve"> </w:t>
      </w:r>
      <w:proofErr w:type="spellStart"/>
      <w:r w:rsidR="00606840">
        <w:t>Borraccini</w:t>
      </w:r>
      <w:proofErr w:type="spellEnd"/>
      <w:r w:rsidR="00606840">
        <w:t xml:space="preserve">, </w:t>
      </w:r>
      <w:hyperlink r:id="rId5" w:anchor=".YXgsDhzONPY" w:history="1">
        <w:r w:rsidR="00606840" w:rsidRPr="00606840">
          <w:rPr>
            <w:rStyle w:val="Collegamentoipertestuale"/>
          </w:rPr>
          <w:t>Stampa e società ad Ancona in antico regime tipografico</w:t>
        </w:r>
      </w:hyperlink>
      <w:r w:rsidR="00606840">
        <w:t xml:space="preserve">, </w:t>
      </w:r>
      <w:r w:rsidR="00606840">
        <w:t xml:space="preserve">in </w:t>
      </w:r>
      <w:r w:rsidR="00606840">
        <w:t>"Atti e memo</w:t>
      </w:r>
      <w:r w:rsidR="00606840">
        <w:t xml:space="preserve">rie / </w:t>
      </w:r>
      <w:r w:rsidR="00606840">
        <w:t>Deputazione di Storia Patria per le Marche</w:t>
      </w:r>
      <w:r w:rsidR="00606840">
        <w:t>", 110 (2012), pp. 189-215</w:t>
      </w:r>
    </w:p>
    <w:sectPr w:rsidR="00606840" w:rsidRPr="006068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9DD"/>
    <w:rsid w:val="000352AA"/>
    <w:rsid w:val="00606840"/>
    <w:rsid w:val="00827900"/>
    <w:rsid w:val="00BC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06840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6068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06840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6068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-pad.unimc.it/handle/11393/192718?mode=full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2021-10-26T16:19:00Z</dcterms:created>
  <dcterms:modified xsi:type="dcterms:W3CDTF">2021-10-26T16:32:00Z</dcterms:modified>
</cp:coreProperties>
</file>