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9E" w:rsidRDefault="006C40AE">
      <w:r w:rsidRPr="006C40AE">
        <w:rPr>
          <w:b/>
          <w:sz w:val="44"/>
          <w:szCs w:val="44"/>
        </w:rPr>
        <w:t xml:space="preserve">XT274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40AE">
        <w:rPr>
          <w:i/>
          <w:sz w:val="16"/>
          <w:szCs w:val="16"/>
        </w:rPr>
        <w:t>Scheda creata il 19 gennaio 2022</w:t>
      </w:r>
    </w:p>
    <w:p w:rsidR="006C40AE" w:rsidRPr="006C40AE" w:rsidRDefault="006C40AE">
      <w:pPr>
        <w:rPr>
          <w:b/>
          <w:sz w:val="44"/>
          <w:szCs w:val="44"/>
        </w:rPr>
      </w:pPr>
      <w:r w:rsidRPr="006C40AE">
        <w:rPr>
          <w:b/>
          <w:sz w:val="44"/>
          <w:szCs w:val="44"/>
        </w:rPr>
        <w:t>Descrizione storico-bibliografica</w:t>
      </w:r>
    </w:p>
    <w:p w:rsidR="006C40AE" w:rsidRDefault="006C40AE" w:rsidP="006C40AE">
      <w:pPr>
        <w:jc w:val="both"/>
      </w:pPr>
      <w:bookmarkStart w:id="0" w:name="_GoBack"/>
      <w:r w:rsidRPr="006C40AE">
        <w:rPr>
          <w:rStyle w:val="Enfasigrassetto"/>
          <w:b w:val="0"/>
        </w:rPr>
        <w:t xml:space="preserve">Il </w:t>
      </w:r>
      <w:r>
        <w:rPr>
          <w:rStyle w:val="Enfasigrassetto"/>
          <w:b w:val="0"/>
        </w:rPr>
        <w:t>*</w:t>
      </w:r>
      <w:r>
        <w:rPr>
          <w:rStyle w:val="Enfasigrassetto"/>
        </w:rPr>
        <w:t xml:space="preserve">Barba bianca </w:t>
      </w:r>
      <w:r w:rsidRPr="006C40AE">
        <w:rPr>
          <w:rStyle w:val="Enfasigrassetto"/>
          <w:b w:val="0"/>
        </w:rPr>
        <w:t>: lunario vecchio per l'anno</w:t>
      </w:r>
      <w:r>
        <w:rPr>
          <w:rStyle w:val="Enfasigrassetto"/>
          <w:b w:val="0"/>
        </w:rPr>
        <w:t xml:space="preserve"> </w:t>
      </w:r>
      <w:r w:rsidRPr="006C40AE">
        <w:rPr>
          <w:rStyle w:val="Enfasigrassetto"/>
          <w:b w:val="0"/>
        </w:rPr>
        <w:t>...</w:t>
      </w:r>
      <w:r>
        <w:rPr>
          <w:rStyle w:val="Enfasigrassetto"/>
        </w:rPr>
        <w:t xml:space="preserve"> </w:t>
      </w:r>
      <w:r>
        <w:t xml:space="preserve">- In Bologna </w:t>
      </w:r>
      <w:bookmarkEnd w:id="0"/>
      <w:r>
        <w:t xml:space="preserve">: si vende nella </w:t>
      </w:r>
      <w:proofErr w:type="spellStart"/>
      <w:r>
        <w:t>carteria</w:t>
      </w:r>
      <w:proofErr w:type="spellEnd"/>
      <w:r>
        <w:t xml:space="preserve"> da s. Andrea degl'Ansaldi</w:t>
      </w:r>
      <w:r>
        <w:t>, 1796-1851</w:t>
      </w:r>
      <w:r>
        <w:t>. - v</w:t>
      </w:r>
      <w:r>
        <w:t>olumi</w:t>
      </w:r>
      <w:r>
        <w:t xml:space="preserve"> ; 13 cm. </w:t>
      </w:r>
      <w:r>
        <w:t>((</w:t>
      </w:r>
      <w:r>
        <w:t xml:space="preserve">Annuale. - Il complemento del titolo varia. - Dal 1842 nel titolo è omesso: </w:t>
      </w:r>
      <w:r>
        <w:t>I</w:t>
      </w:r>
      <w:r>
        <w:t xml:space="preserve">l. - L'edizione varia: nel 1805 Ulisse Ramponi a s. Damiano, dal 1820 </w:t>
      </w:r>
      <w:proofErr w:type="spellStart"/>
      <w:r>
        <w:t>Annesio</w:t>
      </w:r>
      <w:proofErr w:type="spellEnd"/>
      <w:r>
        <w:t xml:space="preserve"> Nobili, dal 1826 Nobili e </w:t>
      </w:r>
      <w:proofErr w:type="spellStart"/>
      <w:r>
        <w:t>comp</w:t>
      </w:r>
      <w:proofErr w:type="spellEnd"/>
      <w:r>
        <w:t>., nel 1842 tipografia Bortolotti, nel 1844 tipografia di s. Tommaso d'Aquino - Descrizione basata su: 1800</w:t>
      </w:r>
      <w:r>
        <w:t>. - UBO</w:t>
      </w:r>
      <w:r>
        <w:t>3355988</w:t>
      </w:r>
    </w:p>
    <w:sectPr w:rsidR="006C40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B6"/>
    <w:rsid w:val="006C40AE"/>
    <w:rsid w:val="0084699E"/>
    <w:rsid w:val="00E7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C40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C4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456</Characters>
  <Application>Microsoft Office Word</Application>
  <DocSecurity>0</DocSecurity>
  <Lines>3</Lines>
  <Paragraphs>1</Paragraphs>
  <ScaleCrop>false</ScaleCrop>
  <Company>HP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2022-01-19T18:13:00Z</dcterms:created>
  <dcterms:modified xsi:type="dcterms:W3CDTF">2022-01-19T18:25:00Z</dcterms:modified>
</cp:coreProperties>
</file>