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8D1" w:rsidRPr="00B37E55" w:rsidRDefault="00B37E55" w:rsidP="00B37E55">
      <w:pPr>
        <w:jc w:val="both"/>
        <w:rPr>
          <w:rFonts w:cstheme="minorHAnsi"/>
        </w:rPr>
      </w:pPr>
      <w:r w:rsidRPr="00B37E55">
        <w:rPr>
          <w:rFonts w:cstheme="minorHAnsi"/>
          <w:b/>
          <w:sz w:val="44"/>
          <w:szCs w:val="44"/>
        </w:rPr>
        <w:t>XU72</w:t>
      </w:r>
      <w:r w:rsidRPr="00B37E55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37E55">
        <w:rPr>
          <w:rFonts w:cstheme="minorHAnsi"/>
          <w:i/>
          <w:sz w:val="16"/>
          <w:szCs w:val="16"/>
        </w:rPr>
        <w:t>Scheda creata il 22 gennaio 2022</w:t>
      </w:r>
    </w:p>
    <w:p w:rsidR="00B37E55" w:rsidRPr="00B37E55" w:rsidRDefault="00B37E55" w:rsidP="00B37E55">
      <w:pPr>
        <w:jc w:val="both"/>
        <w:rPr>
          <w:rFonts w:cstheme="minorHAnsi"/>
          <w:b/>
          <w:sz w:val="44"/>
          <w:szCs w:val="44"/>
        </w:rPr>
      </w:pPr>
      <w:bookmarkStart w:id="0" w:name="_GoBack"/>
      <w:r w:rsidRPr="00B37E55">
        <w:rPr>
          <w:rFonts w:cstheme="minorHAnsi"/>
          <w:b/>
          <w:sz w:val="44"/>
          <w:szCs w:val="44"/>
        </w:rPr>
        <w:t>Descrizione bibliografica</w:t>
      </w:r>
    </w:p>
    <w:bookmarkEnd w:id="0"/>
    <w:p w:rsidR="00B37E55" w:rsidRPr="00B37E55" w:rsidRDefault="00B37E55" w:rsidP="00B37E55">
      <w:pPr>
        <w:jc w:val="both"/>
        <w:rPr>
          <w:rFonts w:cstheme="minorHAnsi"/>
        </w:rPr>
      </w:pPr>
      <w:r w:rsidRPr="00B37E55">
        <w:rPr>
          <w:rStyle w:val="Enfasigrassetto"/>
          <w:rFonts w:cstheme="minorHAnsi"/>
        </w:rPr>
        <w:t>*</w:t>
      </w:r>
      <w:r w:rsidRPr="00B37E55">
        <w:rPr>
          <w:rStyle w:val="Enfasigrassetto"/>
          <w:rFonts w:cstheme="minorHAnsi"/>
        </w:rPr>
        <w:t xml:space="preserve">Bollettino meteorologico dell'Osservatorio del Comizio agrario di Reggio Calabria </w:t>
      </w:r>
      <w:r w:rsidRPr="00B37E55">
        <w:rPr>
          <w:rStyle w:val="Enfasigrassetto"/>
          <w:rFonts w:cstheme="minorHAnsi"/>
          <w:b w:val="0"/>
        </w:rPr>
        <w:t xml:space="preserve">/ compilato da Salvatore </w:t>
      </w:r>
      <w:proofErr w:type="spellStart"/>
      <w:r w:rsidRPr="00B37E55">
        <w:rPr>
          <w:rStyle w:val="Enfasigrassetto"/>
          <w:rFonts w:cstheme="minorHAnsi"/>
          <w:b w:val="0"/>
        </w:rPr>
        <w:t>Bevacqua</w:t>
      </w:r>
      <w:proofErr w:type="spellEnd"/>
      <w:r w:rsidRPr="00B37E55">
        <w:rPr>
          <w:rStyle w:val="Enfasigrassetto"/>
          <w:rFonts w:cstheme="minorHAnsi"/>
          <w:b w:val="0"/>
        </w:rPr>
        <w:t xml:space="preserve">. </w:t>
      </w:r>
      <w:r w:rsidRPr="00B37E55">
        <w:rPr>
          <w:rFonts w:cstheme="minorHAnsi"/>
        </w:rPr>
        <w:t xml:space="preserve">- Reggio Calabria : Tipografia </w:t>
      </w:r>
      <w:proofErr w:type="spellStart"/>
      <w:r w:rsidRPr="00B37E55">
        <w:rPr>
          <w:rFonts w:cstheme="minorHAnsi"/>
        </w:rPr>
        <w:t>Siclari</w:t>
      </w:r>
      <w:proofErr w:type="spellEnd"/>
      <w:r w:rsidRPr="00B37E55">
        <w:rPr>
          <w:rFonts w:cstheme="minorHAnsi"/>
        </w:rPr>
        <w:t>, 1879-1881</w:t>
      </w:r>
      <w:r w:rsidRPr="00B37E55">
        <w:rPr>
          <w:rFonts w:cstheme="minorHAnsi"/>
        </w:rPr>
        <w:t xml:space="preserve">. </w:t>
      </w:r>
      <w:r w:rsidRPr="00B37E55">
        <w:rPr>
          <w:rFonts w:cstheme="minorHAnsi"/>
        </w:rPr>
        <w:t>–</w:t>
      </w:r>
      <w:r w:rsidRPr="00B37E55">
        <w:rPr>
          <w:rFonts w:cstheme="minorHAnsi"/>
        </w:rPr>
        <w:t xml:space="preserve"> </w:t>
      </w:r>
      <w:r w:rsidRPr="00B37E55">
        <w:rPr>
          <w:rFonts w:cstheme="minorHAnsi"/>
        </w:rPr>
        <w:t xml:space="preserve">3 </w:t>
      </w:r>
      <w:r w:rsidRPr="00B37E55">
        <w:rPr>
          <w:rFonts w:cstheme="minorHAnsi"/>
        </w:rPr>
        <w:t>volumi ; 27 cm</w:t>
      </w:r>
      <w:r w:rsidRPr="00B37E55">
        <w:rPr>
          <w:rFonts w:cstheme="minorHAnsi"/>
        </w:rPr>
        <w:t xml:space="preserve">. ((Annuale. - </w:t>
      </w:r>
      <w:r w:rsidRPr="00B37E55">
        <w:rPr>
          <w:rFonts w:cstheme="minorHAnsi"/>
        </w:rPr>
        <w:t>TO02069528</w:t>
      </w:r>
    </w:p>
    <w:p w:rsidR="00B37E55" w:rsidRPr="00B37E55" w:rsidRDefault="00B37E55" w:rsidP="00B37E55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37E55">
        <w:rPr>
          <w:rFonts w:eastAsia="Times New Roman" w:cstheme="minorHAnsi"/>
          <w:lang w:eastAsia="it-IT"/>
        </w:rPr>
        <w:t xml:space="preserve">Compilatore: </w:t>
      </w:r>
      <w:hyperlink r:id="rId5" w:tooltip="Id Nome: SBLV206760" w:history="1">
        <w:proofErr w:type="spellStart"/>
        <w:r w:rsidRPr="00B37E55">
          <w:rPr>
            <w:rFonts w:eastAsia="Times New Roman" w:cstheme="minorHAnsi"/>
            <w:lang w:eastAsia="it-IT"/>
          </w:rPr>
          <w:t>Bevacqua</w:t>
        </w:r>
        <w:proofErr w:type="spellEnd"/>
        <w:r w:rsidRPr="00B37E55">
          <w:rPr>
            <w:rFonts w:eastAsia="Times New Roman" w:cstheme="minorHAnsi"/>
            <w:lang w:eastAsia="it-IT"/>
          </w:rPr>
          <w:t>, Salvatore</w:t>
        </w:r>
      </w:hyperlink>
      <w:r w:rsidRPr="00B37E55">
        <w:rPr>
          <w:rFonts w:eastAsia="Times New Roman" w:cstheme="minorHAnsi"/>
          <w:lang w:eastAsia="it-IT"/>
        </w:rPr>
        <w:t xml:space="preserve"> </w:t>
      </w:r>
    </w:p>
    <w:p w:rsidR="00B37E55" w:rsidRPr="00B37E55" w:rsidRDefault="00B37E55" w:rsidP="00B37E55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37E55">
        <w:rPr>
          <w:rFonts w:eastAsia="Times New Roman" w:cstheme="minorHAnsi"/>
          <w:lang w:eastAsia="it-IT"/>
        </w:rPr>
        <w:t xml:space="preserve">Autore: </w:t>
      </w:r>
      <w:hyperlink r:id="rId6" w:tooltip="Id Nome: TO0V706594" w:history="1">
        <w:r w:rsidRPr="00B37E55">
          <w:rPr>
            <w:rFonts w:eastAsia="Times New Roman" w:cstheme="minorHAnsi"/>
            <w:lang w:eastAsia="it-IT"/>
          </w:rPr>
          <w:t>Comizio agrario &lt;Reggio Calabria&gt; : Osservatorio</w:t>
        </w:r>
      </w:hyperlink>
      <w:r w:rsidRPr="00B37E55">
        <w:rPr>
          <w:rFonts w:eastAsia="Times New Roman" w:cstheme="minorHAnsi"/>
          <w:lang w:eastAsia="it-IT"/>
        </w:rPr>
        <w:t xml:space="preserve"> </w:t>
      </w:r>
    </w:p>
    <w:p w:rsidR="00B37E55" w:rsidRPr="00B37E55" w:rsidRDefault="00B37E55" w:rsidP="00B37E55">
      <w:pPr>
        <w:jc w:val="both"/>
        <w:rPr>
          <w:rFonts w:cstheme="minorHAnsi"/>
        </w:rPr>
      </w:pPr>
    </w:p>
    <w:sectPr w:rsidR="00B37E55" w:rsidRPr="00B37E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EF"/>
    <w:rsid w:val="002261EF"/>
    <w:rsid w:val="005E18D1"/>
    <w:rsid w:val="00B3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37E55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37E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37E55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37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pac.sbn.it/opacsbn/opaclib?db=solr_iccu&amp;resultForward=opac/iccu/brief.jsp&amp;from=1&amp;nentries=10&amp;searchForm=opac/iccu/error.jsp&amp;do_cmd=search_show_cmd&amp;item:5032:Nomi::@frase@=TO0V706594" TargetMode="External"/><Relationship Id="rId5" Type="http://schemas.openxmlformats.org/officeDocument/2006/relationships/hyperlink" Target="https://opac.sbn.it/opacsbn/opaclib?db=solr_iccu&amp;resultForward=opac/iccu/brief.jsp&amp;from=1&amp;nentries=10&amp;searchForm=opac/iccu/error.jsp&amp;do_cmd=search_show_cmd&amp;item:5032:Nomi::@frase@=SBLV2067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718</Characters>
  <Application>Microsoft Office Word</Application>
  <DocSecurity>0</DocSecurity>
  <Lines>5</Lines>
  <Paragraphs>1</Paragraphs>
  <ScaleCrop>false</ScaleCrop>
  <Company>HP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2022-01-22T07:14:00Z</dcterms:created>
  <dcterms:modified xsi:type="dcterms:W3CDTF">2022-01-22T07:20:00Z</dcterms:modified>
</cp:coreProperties>
</file>