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AB" w:rsidRPr="00986FAB" w:rsidRDefault="00986FAB" w:rsidP="00986FAB">
      <w:pPr>
        <w:tabs>
          <w:tab w:val="right" w:pos="6480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986FAB">
        <w:rPr>
          <w:rFonts w:asciiTheme="minorHAnsi" w:hAnsiTheme="minorHAnsi" w:cstheme="minorHAnsi"/>
          <w:b/>
          <w:color w:val="C00000"/>
          <w:sz w:val="32"/>
          <w:szCs w:val="32"/>
        </w:rPr>
        <w:t>AN4235</w:t>
      </w:r>
      <w:r w:rsidRPr="00986FAB">
        <w:rPr>
          <w:rFonts w:asciiTheme="minorHAnsi" w:hAnsiTheme="minorHAnsi" w:cstheme="minorHAnsi"/>
          <w:b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 w:rsidRPr="00986FAB">
        <w:rPr>
          <w:rFonts w:asciiTheme="minorHAnsi" w:hAnsiTheme="minorHAnsi" w:cstheme="minorHAnsi"/>
          <w:i/>
          <w:sz w:val="16"/>
          <w:szCs w:val="16"/>
        </w:rPr>
        <w:t>Scheda creata il 12 febbraio 2022</w:t>
      </w:r>
    </w:p>
    <w:p w:rsidR="00986FAB" w:rsidRPr="00986FAB" w:rsidRDefault="00986FAB" w:rsidP="00986FAB">
      <w:pPr>
        <w:tabs>
          <w:tab w:val="right" w:pos="6480"/>
        </w:tabs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986FAB" w:rsidRPr="00986FAB" w:rsidRDefault="00986FAB" w:rsidP="00986FAB">
      <w:pPr>
        <w:tabs>
          <w:tab w:val="right" w:pos="6480"/>
        </w:tabs>
        <w:jc w:val="both"/>
        <w:rPr>
          <w:rFonts w:asciiTheme="minorHAnsi" w:hAnsiTheme="minorHAnsi" w:cstheme="minorHAnsi"/>
          <w:b/>
          <w:sz w:val="16"/>
          <w:szCs w:val="16"/>
        </w:rPr>
        <w:sectPr w:rsidR="00986FAB" w:rsidRPr="00986FAB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986FAB" w:rsidRPr="00986FAB" w:rsidRDefault="00986FAB" w:rsidP="009B486C">
      <w:pPr>
        <w:tabs>
          <w:tab w:val="right" w:pos="6480"/>
        </w:tabs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86FAB">
        <w:rPr>
          <w:rFonts w:asciiTheme="minorHAnsi" w:hAnsiTheme="minorHAnsi" w:cstheme="minorHAnsi"/>
          <w:noProof/>
          <w:sz w:val="16"/>
          <w:szCs w:val="16"/>
          <w:lang w:eastAsia="it-IT"/>
        </w:rPr>
        <w:lastRenderedPageBreak/>
        <w:drawing>
          <wp:inline distT="0" distB="0" distL="0" distR="0" wp14:anchorId="632D8C92" wp14:editId="6576B3F3">
            <wp:extent cx="2012400" cy="3240000"/>
            <wp:effectExtent l="0" t="0" r="6985" b="0"/>
            <wp:docPr id="2" name="Immagine 2" descr="Almanacco Guanda (2005). La musica che abbiamo attraversato  Libro - Libraccio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manacco Guanda (2005). La musica che abbiamo attraversato  Libro - Libraccio.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4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FAB" w:rsidRPr="00986FAB" w:rsidRDefault="00986FAB" w:rsidP="00986FAB">
      <w:pPr>
        <w:tabs>
          <w:tab w:val="right" w:pos="6480"/>
        </w:tabs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986FAB" w:rsidRPr="00986FAB" w:rsidRDefault="00986FAB" w:rsidP="00986FAB">
      <w:pPr>
        <w:tabs>
          <w:tab w:val="right" w:pos="6480"/>
        </w:tabs>
        <w:jc w:val="both"/>
        <w:rPr>
          <w:rFonts w:asciiTheme="minorHAnsi" w:hAnsiTheme="minorHAnsi" w:cstheme="minorHAnsi"/>
          <w:b/>
          <w:sz w:val="16"/>
          <w:szCs w:val="16"/>
        </w:rPr>
      </w:pPr>
      <w:r w:rsidRPr="00986FAB">
        <w:rPr>
          <w:rFonts w:asciiTheme="minorHAnsi" w:hAnsiTheme="minorHAnsi" w:cstheme="minorHAnsi"/>
          <w:noProof/>
          <w:sz w:val="16"/>
          <w:szCs w:val="16"/>
          <w:lang w:eastAsia="it-IT"/>
        </w:rPr>
        <w:lastRenderedPageBreak/>
        <w:drawing>
          <wp:inline distT="0" distB="0" distL="0" distR="0" wp14:anchorId="15E2553C" wp14:editId="26EC9E1D">
            <wp:extent cx="2084400" cy="3240000"/>
            <wp:effectExtent l="0" t="0" r="0" b="0"/>
            <wp:docPr id="1" name="Immagine 1" descr="Almanacco Guanda (2013). La bugia. Un'arte italiana: imbrogli privati, menzogne politiche - coper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manacco Guanda (2013). La bugia. Un'arte italiana: imbrogli privati, menzogne politiche - coperti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FAB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986FAB" w:rsidRPr="00986FAB" w:rsidRDefault="00986FAB" w:rsidP="00986FAB">
      <w:pPr>
        <w:tabs>
          <w:tab w:val="right" w:pos="6480"/>
        </w:tabs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986FAB" w:rsidRPr="00986FAB" w:rsidRDefault="00986FAB" w:rsidP="00986FAB">
      <w:pPr>
        <w:tabs>
          <w:tab w:val="right" w:pos="6480"/>
        </w:tabs>
        <w:jc w:val="both"/>
        <w:rPr>
          <w:rFonts w:asciiTheme="minorHAnsi" w:hAnsiTheme="minorHAnsi" w:cstheme="minorHAnsi"/>
          <w:b/>
          <w:sz w:val="16"/>
          <w:szCs w:val="16"/>
        </w:rPr>
        <w:sectPr w:rsidR="00986FAB" w:rsidRPr="00986FAB" w:rsidSect="00986FAB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986FAB" w:rsidRPr="00986FAB" w:rsidRDefault="00986FAB" w:rsidP="00986FAB">
      <w:pPr>
        <w:tabs>
          <w:tab w:val="right" w:pos="6480"/>
        </w:tabs>
        <w:jc w:val="both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986FAB">
        <w:rPr>
          <w:rFonts w:asciiTheme="minorHAnsi" w:hAnsiTheme="minorHAnsi" w:cstheme="minorHAnsi"/>
          <w:b/>
          <w:color w:val="C00000"/>
          <w:sz w:val="32"/>
          <w:szCs w:val="32"/>
        </w:rPr>
        <w:lastRenderedPageBreak/>
        <w:t>Descrizione bibliografica</w:t>
      </w:r>
    </w:p>
    <w:p w:rsidR="00986FAB" w:rsidRPr="00986FAB" w:rsidRDefault="00986FAB" w:rsidP="00986FAB">
      <w:pPr>
        <w:tabs>
          <w:tab w:val="right" w:pos="6480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986FAB">
        <w:rPr>
          <w:rFonts w:asciiTheme="minorHAnsi" w:hAnsiTheme="minorHAnsi" w:cstheme="minorHAnsi"/>
          <w:b/>
          <w:sz w:val="16"/>
          <w:szCs w:val="16"/>
        </w:rPr>
        <w:t xml:space="preserve">*Almanacco Guanda </w:t>
      </w:r>
      <w:r w:rsidRPr="00986FAB">
        <w:rPr>
          <w:rFonts w:asciiTheme="minorHAnsi" w:hAnsiTheme="minorHAnsi" w:cstheme="minorHAnsi"/>
          <w:sz w:val="16"/>
          <w:szCs w:val="16"/>
        </w:rPr>
        <w:t>/ a cura di Ranieri Polese. - [1]-[9]. - Parma : Ugo Guanda, [2005-2013]. – 9 volumi : ill. ; 28 cm. ((Annuale. - MIL0753982</w:t>
      </w:r>
    </w:p>
    <w:p w:rsidR="00986FAB" w:rsidRPr="00986FAB" w:rsidRDefault="00986FAB" w:rsidP="00986FAB">
      <w:pPr>
        <w:tabs>
          <w:tab w:val="right" w:pos="6480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986FAB">
        <w:rPr>
          <w:rFonts w:asciiTheme="minorHAnsi" w:hAnsiTheme="minorHAnsi" w:cstheme="minorHAnsi"/>
          <w:sz w:val="16"/>
          <w:szCs w:val="16"/>
        </w:rPr>
        <w:t>Autore: Polese, Ranieri</w:t>
      </w:r>
    </w:p>
    <w:p w:rsidR="00986FAB" w:rsidRPr="00986FAB" w:rsidRDefault="00986FAB" w:rsidP="00986FAB">
      <w:pPr>
        <w:tabs>
          <w:tab w:val="right" w:pos="6480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986FAB">
        <w:rPr>
          <w:rFonts w:asciiTheme="minorHAnsi" w:hAnsiTheme="minorHAnsi" w:cstheme="minorHAnsi"/>
          <w:sz w:val="16"/>
          <w:szCs w:val="16"/>
        </w:rPr>
        <w:t xml:space="preserve">Soggetti: Cultura </w:t>
      </w:r>
      <w:r w:rsidR="009B486C">
        <w:rPr>
          <w:rFonts w:asciiTheme="minorHAnsi" w:hAnsiTheme="minorHAnsi" w:cstheme="minorHAnsi"/>
          <w:sz w:val="16"/>
          <w:szCs w:val="16"/>
        </w:rPr>
        <w:t>–</w:t>
      </w:r>
      <w:r w:rsidRPr="00986FAB">
        <w:rPr>
          <w:rFonts w:asciiTheme="minorHAnsi" w:hAnsiTheme="minorHAnsi" w:cstheme="minorHAnsi"/>
          <w:sz w:val="16"/>
          <w:szCs w:val="16"/>
        </w:rPr>
        <w:t xml:space="preserve"> </w:t>
      </w:r>
      <w:r w:rsidR="009B486C">
        <w:rPr>
          <w:rFonts w:asciiTheme="minorHAnsi" w:hAnsiTheme="minorHAnsi" w:cstheme="minorHAnsi"/>
          <w:sz w:val="16"/>
          <w:szCs w:val="16"/>
        </w:rPr>
        <w:t>Italia – 2005-2013</w:t>
      </w:r>
      <w:bookmarkStart w:id="0" w:name="_GoBack"/>
      <w:bookmarkEnd w:id="0"/>
    </w:p>
    <w:p w:rsidR="00986FAB" w:rsidRPr="00986FAB" w:rsidRDefault="00986FAB" w:rsidP="00986FAB">
      <w:pPr>
        <w:tabs>
          <w:tab w:val="right" w:pos="6480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986FAB">
        <w:rPr>
          <w:rFonts w:asciiTheme="minorHAnsi" w:hAnsiTheme="minorHAnsi" w:cstheme="minorHAnsi"/>
          <w:sz w:val="16"/>
          <w:szCs w:val="16"/>
        </w:rPr>
        <w:t>Classe: D945.093</w:t>
      </w:r>
    </w:p>
    <w:p w:rsidR="00986FAB" w:rsidRPr="00986FAB" w:rsidRDefault="00986FAB" w:rsidP="00986FAB">
      <w:pPr>
        <w:tabs>
          <w:tab w:val="right" w:pos="6480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986FAB">
        <w:rPr>
          <w:rFonts w:asciiTheme="minorHAnsi" w:hAnsiTheme="minorHAnsi" w:cstheme="minorHAnsi"/>
          <w:sz w:val="16"/>
          <w:szCs w:val="16"/>
        </w:rPr>
        <w:t>Comprende:</w:t>
      </w:r>
    </w:p>
    <w:p w:rsidR="00986FAB" w:rsidRPr="00986FAB" w:rsidRDefault="00986FAB" w:rsidP="00986FAB">
      <w:pPr>
        <w:tabs>
          <w:tab w:val="right" w:pos="6480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986FAB">
        <w:rPr>
          <w:rFonts w:asciiTheme="minorHAnsi" w:hAnsiTheme="minorHAnsi" w:cstheme="minorHAnsi"/>
          <w:sz w:val="16"/>
          <w:szCs w:val="16"/>
        </w:rPr>
        <w:t>La *musica che abbiamo attraversato, 2005</w:t>
      </w:r>
    </w:p>
    <w:p w:rsidR="00986FAB" w:rsidRPr="00986FAB" w:rsidRDefault="00986FAB" w:rsidP="00986FAB">
      <w:pPr>
        <w:tabs>
          <w:tab w:val="right" w:pos="6480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986FAB">
        <w:rPr>
          <w:rFonts w:asciiTheme="minorHAnsi" w:hAnsiTheme="minorHAnsi" w:cstheme="minorHAnsi"/>
          <w:sz w:val="16"/>
          <w:szCs w:val="16"/>
        </w:rPr>
        <w:t>*Come si cambia : 198</w:t>
      </w:r>
      <w:r w:rsidRPr="00986FAB">
        <w:rPr>
          <w:rFonts w:asciiTheme="minorHAnsi" w:hAnsiTheme="minorHAnsi" w:cstheme="minorHAnsi"/>
          <w:sz w:val="16"/>
          <w:szCs w:val="16"/>
        </w:rPr>
        <w:t>9-2006: la metamorfosi italiana, 2006</w:t>
      </w:r>
    </w:p>
    <w:p w:rsidR="00986FAB" w:rsidRPr="00986FAB" w:rsidRDefault="00986FAB" w:rsidP="00986FAB">
      <w:pPr>
        <w:tabs>
          <w:tab w:val="right" w:pos="6480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986FAB">
        <w:rPr>
          <w:rFonts w:asciiTheme="minorHAnsi" w:hAnsiTheme="minorHAnsi" w:cstheme="minorHAnsi"/>
          <w:sz w:val="16"/>
          <w:szCs w:val="16"/>
        </w:rPr>
        <w:t>Il *complott</w:t>
      </w:r>
      <w:r w:rsidRPr="00986FAB">
        <w:rPr>
          <w:rFonts w:asciiTheme="minorHAnsi" w:hAnsiTheme="minorHAnsi" w:cstheme="minorHAnsi"/>
          <w:sz w:val="16"/>
          <w:szCs w:val="16"/>
        </w:rPr>
        <w:t>o : teoria, pratica, invenzione, 2007</w:t>
      </w:r>
    </w:p>
    <w:p w:rsidR="00986FAB" w:rsidRPr="00986FAB" w:rsidRDefault="00986FAB" w:rsidP="00986FAB">
      <w:pPr>
        <w:tabs>
          <w:tab w:val="right" w:pos="6480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986FAB">
        <w:rPr>
          <w:rFonts w:asciiTheme="minorHAnsi" w:hAnsiTheme="minorHAnsi" w:cstheme="minorHAnsi"/>
          <w:sz w:val="16"/>
          <w:szCs w:val="16"/>
        </w:rPr>
        <w:t>Il *romanzo della politica, la politica nel romanzo, 2008</w:t>
      </w:r>
    </w:p>
    <w:p w:rsidR="00986FAB" w:rsidRPr="00986FAB" w:rsidRDefault="00986FAB" w:rsidP="00986FAB">
      <w:pPr>
        <w:tabs>
          <w:tab w:val="right" w:pos="6480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986FAB">
        <w:rPr>
          <w:rFonts w:asciiTheme="minorHAnsi" w:hAnsiTheme="minorHAnsi" w:cstheme="minorHAnsi"/>
          <w:sz w:val="16"/>
          <w:szCs w:val="16"/>
        </w:rPr>
        <w:t>*</w:t>
      </w:r>
      <w:proofErr w:type="spellStart"/>
      <w:r w:rsidRPr="00986FAB">
        <w:rPr>
          <w:rFonts w:asciiTheme="minorHAnsi" w:hAnsiTheme="minorHAnsi" w:cstheme="minorHAnsi"/>
          <w:sz w:val="16"/>
          <w:szCs w:val="16"/>
        </w:rPr>
        <w:t>Satyricon</w:t>
      </w:r>
      <w:proofErr w:type="spellEnd"/>
      <w:r w:rsidRPr="00986FAB">
        <w:rPr>
          <w:rFonts w:asciiTheme="minorHAnsi" w:hAnsiTheme="minorHAnsi" w:cstheme="minorHAnsi"/>
          <w:sz w:val="16"/>
          <w:szCs w:val="16"/>
        </w:rPr>
        <w:t xml:space="preserve"> : la satira politica in Italia, 2009 </w:t>
      </w:r>
    </w:p>
    <w:p w:rsidR="00986FAB" w:rsidRPr="00986FAB" w:rsidRDefault="00986FAB" w:rsidP="00986FAB">
      <w:pPr>
        <w:tabs>
          <w:tab w:val="right" w:pos="6480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986FAB">
        <w:rPr>
          <w:rFonts w:asciiTheme="minorHAnsi" w:hAnsiTheme="minorHAnsi" w:cstheme="minorHAnsi"/>
          <w:sz w:val="16"/>
          <w:szCs w:val="16"/>
        </w:rPr>
        <w:t>*</w:t>
      </w:r>
      <w:proofErr w:type="spellStart"/>
      <w:r w:rsidRPr="00986FAB">
        <w:rPr>
          <w:rFonts w:asciiTheme="minorHAnsi" w:hAnsiTheme="minorHAnsi" w:cstheme="minorHAnsi"/>
          <w:sz w:val="16"/>
          <w:szCs w:val="16"/>
        </w:rPr>
        <w:t>Malaitalia</w:t>
      </w:r>
      <w:proofErr w:type="spellEnd"/>
      <w:r w:rsidRPr="00986FAB">
        <w:rPr>
          <w:rFonts w:asciiTheme="minorHAnsi" w:hAnsiTheme="minorHAnsi" w:cstheme="minorHAnsi"/>
          <w:sz w:val="16"/>
          <w:szCs w:val="16"/>
        </w:rPr>
        <w:t xml:space="preserve"> : dalla mafia alla cricca e oltre, 2010 </w:t>
      </w:r>
    </w:p>
    <w:p w:rsidR="00986FAB" w:rsidRPr="00986FAB" w:rsidRDefault="00986FAB" w:rsidP="00986FAB">
      <w:pPr>
        <w:tabs>
          <w:tab w:val="right" w:pos="6480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986FAB">
        <w:rPr>
          <w:rFonts w:asciiTheme="minorHAnsi" w:hAnsiTheme="minorHAnsi" w:cstheme="minorHAnsi"/>
          <w:sz w:val="16"/>
          <w:szCs w:val="16"/>
        </w:rPr>
        <w:t>*Con quella faccia : l'Italia è razzista? : dove porta la politica della paura, 2011</w:t>
      </w:r>
    </w:p>
    <w:p w:rsidR="00986FAB" w:rsidRPr="00986FAB" w:rsidRDefault="00986FAB" w:rsidP="00986FAB">
      <w:pPr>
        <w:tabs>
          <w:tab w:val="right" w:pos="6480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986FAB">
        <w:rPr>
          <w:rFonts w:asciiTheme="minorHAnsi" w:hAnsiTheme="minorHAnsi" w:cstheme="minorHAnsi"/>
          <w:sz w:val="16"/>
          <w:szCs w:val="16"/>
        </w:rPr>
        <w:t xml:space="preserve">*Fare libri : come cambia il mestiere dell'editore, 2012 </w:t>
      </w:r>
    </w:p>
    <w:p w:rsidR="00986FAB" w:rsidRPr="00986FAB" w:rsidRDefault="00986FAB" w:rsidP="00986FAB">
      <w:pPr>
        <w:tabs>
          <w:tab w:val="right" w:pos="6480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986FAB">
        <w:rPr>
          <w:rFonts w:asciiTheme="minorHAnsi" w:hAnsiTheme="minorHAnsi" w:cstheme="minorHAnsi"/>
          <w:sz w:val="16"/>
          <w:szCs w:val="16"/>
        </w:rPr>
        <w:t>La *bugia : un'arte italiana : imbrogli privati, menzogne politiche, 2013</w:t>
      </w:r>
    </w:p>
    <w:p w:rsidR="00986FAB" w:rsidRPr="00986FAB" w:rsidRDefault="00986FAB" w:rsidP="00986FAB">
      <w:pPr>
        <w:tabs>
          <w:tab w:val="right" w:pos="6480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986FAB" w:rsidRPr="00986FAB" w:rsidRDefault="00986FAB" w:rsidP="00986FAB">
      <w:pPr>
        <w:tabs>
          <w:tab w:val="right" w:pos="6480"/>
        </w:tabs>
        <w:jc w:val="both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986FAB">
        <w:rPr>
          <w:rFonts w:asciiTheme="minorHAnsi" w:hAnsiTheme="minorHAnsi" w:cstheme="minorHAnsi"/>
          <w:b/>
          <w:color w:val="C00000"/>
          <w:sz w:val="32"/>
          <w:szCs w:val="32"/>
        </w:rPr>
        <w:t>Informazioni storico-bibliografiche</w:t>
      </w:r>
    </w:p>
    <w:p w:rsidR="00986FAB" w:rsidRPr="00986FAB" w:rsidRDefault="00986FAB" w:rsidP="00986FAB">
      <w:pPr>
        <w:suppressAutoHyphens w:val="0"/>
        <w:jc w:val="both"/>
        <w:outlineLvl w:val="1"/>
        <w:rPr>
          <w:rFonts w:asciiTheme="minorHAnsi" w:eastAsia="Times New Roman" w:hAnsiTheme="minorHAnsi" w:cstheme="minorHAnsi"/>
          <w:b/>
          <w:bCs/>
          <w:sz w:val="16"/>
          <w:szCs w:val="16"/>
          <w:lang w:eastAsia="it-IT"/>
        </w:rPr>
      </w:pPr>
      <w:r w:rsidRPr="00986FAB">
        <w:rPr>
          <w:rFonts w:asciiTheme="minorHAnsi" w:eastAsia="Times New Roman" w:hAnsiTheme="minorHAnsi" w:cstheme="minorHAnsi"/>
          <w:b/>
          <w:bCs/>
          <w:sz w:val="16"/>
          <w:szCs w:val="16"/>
          <w:lang w:eastAsia="it-IT"/>
        </w:rPr>
        <w:t>Chi siamo</w:t>
      </w:r>
    </w:p>
    <w:p w:rsidR="00986FAB" w:rsidRPr="00986FAB" w:rsidRDefault="00986FAB" w:rsidP="00986FAB">
      <w:pPr>
        <w:suppressAutoHyphens w:val="0"/>
        <w:jc w:val="both"/>
        <w:rPr>
          <w:rFonts w:asciiTheme="minorHAnsi" w:eastAsia="Times New Roman" w:hAnsiTheme="minorHAnsi" w:cstheme="minorHAnsi"/>
          <w:sz w:val="16"/>
          <w:szCs w:val="16"/>
          <w:lang w:eastAsia="it-IT"/>
        </w:rPr>
      </w:pPr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Fondata da Ugo Guanda e attiva a Parma dal 1932, la casa editrice </w:t>
      </w:r>
      <w:r w:rsidRPr="00986FAB">
        <w:rPr>
          <w:rFonts w:asciiTheme="minorHAnsi" w:eastAsia="Times New Roman" w:hAnsiTheme="minorHAnsi" w:cstheme="minorHAnsi"/>
          <w:i/>
          <w:iCs/>
          <w:sz w:val="16"/>
          <w:szCs w:val="16"/>
          <w:lang w:eastAsia="it-IT"/>
        </w:rPr>
        <w:t>Guanda</w:t>
      </w:r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 si distingue fin dai primi anni per la sua linea editoriale originale e innovativa, rispecchiata in un catalogo che offre al lettore italiano la grande poesia europea, autori cruciali del Novecento, esponenti delle correnti più vive del pensiero moderno. Le caratteristiche di </w:t>
      </w:r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casa editrice attenta al nuovo</w:t>
      </w:r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 e fortemente </w:t>
      </w:r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sensibile alla qualità</w:t>
      </w:r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 si sono mantenute nel periodo successivo alla scomparsa del fondatore, avvenuta nel 1971, per riaffermarsi con particolare energia dal 1986, dopo l’acquisizione da parte della </w:t>
      </w:r>
      <w:r w:rsidRPr="00986FAB">
        <w:rPr>
          <w:rFonts w:asciiTheme="minorHAnsi" w:eastAsia="Times New Roman" w:hAnsiTheme="minorHAnsi" w:cstheme="minorHAnsi"/>
          <w:i/>
          <w:iCs/>
          <w:sz w:val="16"/>
          <w:szCs w:val="16"/>
          <w:lang w:eastAsia="it-IT"/>
        </w:rPr>
        <w:t>Longanesi</w:t>
      </w:r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. Ne assume allora la presidenza </w:t>
      </w:r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 xml:space="preserve">Mario </w:t>
      </w:r>
      <w:proofErr w:type="spellStart"/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Spagnol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mentre la direzione editoriale è affidata dal gennaio 1988 a </w:t>
      </w:r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Luigi Brioschi</w:t>
      </w:r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. Nel 1995 </w:t>
      </w:r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Stefano Mauri</w:t>
      </w:r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 ne diventa amministratore delegato. Nel 1999, alla scomparsa di Mario </w:t>
      </w:r>
      <w:proofErr w:type="spellStart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>Spagnol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Luigi Brioschi assume la presidenza della società. Nel 2005 la </w:t>
      </w:r>
      <w:r w:rsidRPr="00986FAB">
        <w:rPr>
          <w:rFonts w:asciiTheme="minorHAnsi" w:eastAsia="Times New Roman" w:hAnsiTheme="minorHAnsi" w:cstheme="minorHAnsi"/>
          <w:i/>
          <w:iCs/>
          <w:sz w:val="16"/>
          <w:szCs w:val="16"/>
          <w:lang w:eastAsia="it-IT"/>
        </w:rPr>
        <w:t>Guanda</w:t>
      </w:r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 entra a far parte del </w:t>
      </w:r>
      <w:r w:rsidRPr="00986FAB">
        <w:rPr>
          <w:rFonts w:asciiTheme="minorHAnsi" w:eastAsia="Times New Roman" w:hAnsiTheme="minorHAnsi" w:cstheme="minorHAnsi"/>
          <w:bCs/>
          <w:i/>
          <w:iCs/>
          <w:sz w:val="16"/>
          <w:szCs w:val="16"/>
          <w:lang w:eastAsia="it-IT"/>
        </w:rPr>
        <w:t xml:space="preserve">Gruppo editoriale Mauri </w:t>
      </w:r>
      <w:proofErr w:type="spellStart"/>
      <w:r w:rsidRPr="00986FAB">
        <w:rPr>
          <w:rFonts w:asciiTheme="minorHAnsi" w:eastAsia="Times New Roman" w:hAnsiTheme="minorHAnsi" w:cstheme="minorHAnsi"/>
          <w:bCs/>
          <w:i/>
          <w:iCs/>
          <w:sz w:val="16"/>
          <w:szCs w:val="16"/>
          <w:lang w:eastAsia="it-IT"/>
        </w:rPr>
        <w:t>Spagnol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. Nel 2014 la carica di consigliere delegato è assunta da </w:t>
      </w:r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Marco Tarò</w:t>
      </w:r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. Nella fase iniziata nel 1986, l’impegno della casa editrice si è concentrato in modo particolare sulla </w:t>
      </w:r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narrativa di qualità</w:t>
      </w:r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. Si è così formato un catalogo internazionale di spicco. Tra gli autori: Anne </w:t>
      </w:r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Tyler</w:t>
      </w:r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William </w:t>
      </w:r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Trevor</w:t>
      </w:r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John </w:t>
      </w:r>
      <w:proofErr w:type="spellStart"/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Banville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Luis </w:t>
      </w:r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Sepúlveda</w:t>
      </w:r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</w:t>
      </w:r>
      <w:proofErr w:type="spellStart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>Almudena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 </w:t>
      </w:r>
      <w:proofErr w:type="spellStart"/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Grandes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Javier </w:t>
      </w:r>
      <w:proofErr w:type="spellStart"/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Cercas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Elsa </w:t>
      </w:r>
      <w:proofErr w:type="spellStart"/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Osorio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Fernando </w:t>
      </w:r>
      <w:proofErr w:type="spellStart"/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Aramburu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Manuel </w:t>
      </w:r>
      <w:proofErr w:type="spellStart"/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Vilas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Arundhati </w:t>
      </w:r>
      <w:proofErr w:type="spellStart"/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Roy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</w:t>
      </w:r>
      <w:proofErr w:type="spellStart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>Jhumpa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 </w:t>
      </w:r>
      <w:proofErr w:type="spellStart"/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Lahiri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Anita </w:t>
      </w:r>
      <w:proofErr w:type="spellStart"/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Nair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Nina </w:t>
      </w:r>
      <w:proofErr w:type="spellStart"/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Berberova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Peter </w:t>
      </w:r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Handke</w:t>
      </w:r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Alain </w:t>
      </w:r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de Botton</w:t>
      </w:r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>, Nick</w:t>
      </w:r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 xml:space="preserve"> </w:t>
      </w:r>
      <w:proofErr w:type="spellStart"/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Hornby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</w:t>
      </w:r>
      <w:proofErr w:type="spellStart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>Roddy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 </w:t>
      </w:r>
      <w:proofErr w:type="spellStart"/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Doyle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Irvine </w:t>
      </w:r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Welsh</w:t>
      </w:r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Joseph </w:t>
      </w:r>
      <w:proofErr w:type="spellStart"/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O’Connor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Catherine </w:t>
      </w:r>
      <w:proofErr w:type="spellStart"/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Dunne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Jonathan </w:t>
      </w:r>
      <w:proofErr w:type="spellStart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>Safran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 </w:t>
      </w:r>
      <w:proofErr w:type="spellStart"/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Foer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Gary </w:t>
      </w:r>
      <w:proofErr w:type="spellStart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>S</w:t>
      </w:r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hteyngart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André </w:t>
      </w:r>
      <w:proofErr w:type="spellStart"/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Aciman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Nicole </w:t>
      </w:r>
      <w:proofErr w:type="spellStart"/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Krauss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Aharon </w:t>
      </w:r>
      <w:proofErr w:type="spellStart"/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Appelfeld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Adam </w:t>
      </w:r>
      <w:proofErr w:type="spellStart"/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Gopnik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Shalom </w:t>
      </w:r>
      <w:proofErr w:type="spellStart"/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Auslander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Adam </w:t>
      </w:r>
      <w:proofErr w:type="spellStart"/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Thirlwell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… A questi si aggiungono gli autori italiani: Ermanno </w:t>
      </w:r>
      <w:proofErr w:type="spellStart"/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Cavazzoni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Bruno </w:t>
      </w:r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Arpaia</w:t>
      </w:r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Marco </w:t>
      </w:r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Santagata</w:t>
      </w:r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Marco </w:t>
      </w:r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Vichi</w:t>
      </w:r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Gianni </w:t>
      </w:r>
      <w:proofErr w:type="spellStart"/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Biondillo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Alessandro </w:t>
      </w:r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Banda</w:t>
      </w:r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Paola </w:t>
      </w:r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Mastrocola</w:t>
      </w:r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Helena </w:t>
      </w:r>
      <w:proofErr w:type="spellStart"/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Janeczek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Mariapia </w:t>
      </w:r>
      <w:proofErr w:type="spellStart"/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Veladiano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Marta </w:t>
      </w:r>
      <w:proofErr w:type="spellStart"/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Morazzoni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Andrea </w:t>
      </w:r>
      <w:proofErr w:type="spellStart"/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Fazioli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Alberto </w:t>
      </w:r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Schiavone</w:t>
      </w:r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. Nel catalogo </w:t>
      </w:r>
      <w:r w:rsidRPr="00986FAB">
        <w:rPr>
          <w:rFonts w:asciiTheme="minorHAnsi" w:eastAsia="Times New Roman" w:hAnsiTheme="minorHAnsi" w:cstheme="minorHAnsi"/>
          <w:i/>
          <w:iCs/>
          <w:sz w:val="16"/>
          <w:szCs w:val="16"/>
          <w:lang w:eastAsia="it-IT"/>
        </w:rPr>
        <w:t>Guanda</w:t>
      </w:r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 figurano anche, per la speciale vocazione alla poesia della casa editrice, molti dei grandi nomi della poesia contemporanea: da Robert </w:t>
      </w:r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Lowell</w:t>
      </w:r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Ezra </w:t>
      </w:r>
      <w:proofErr w:type="spellStart"/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Pound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Wallace </w:t>
      </w:r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Stevens</w:t>
      </w:r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James </w:t>
      </w:r>
      <w:proofErr w:type="spellStart"/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Laughlin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Pablo </w:t>
      </w:r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Neruda</w:t>
      </w:r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Jacques </w:t>
      </w:r>
      <w:proofErr w:type="spellStart"/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Prévert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sino a Seamus </w:t>
      </w:r>
      <w:proofErr w:type="spellStart"/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Heaney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Paul </w:t>
      </w:r>
      <w:proofErr w:type="spellStart"/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Muldoon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Robin </w:t>
      </w:r>
      <w:proofErr w:type="spellStart"/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Robertson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Simon </w:t>
      </w:r>
      <w:proofErr w:type="spellStart"/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Armitage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Henri </w:t>
      </w:r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Cole</w:t>
      </w:r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</w:t>
      </w:r>
      <w:proofErr w:type="spellStart"/>
      <w:r w:rsidRPr="00986FAB"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  <w:t>Adonis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. Dal 1990 pubblica la </w:t>
      </w:r>
      <w:r w:rsidRPr="00986FAB">
        <w:rPr>
          <w:rFonts w:asciiTheme="minorHAnsi" w:eastAsia="Times New Roman" w:hAnsiTheme="minorHAnsi" w:cstheme="minorHAnsi"/>
          <w:i/>
          <w:iCs/>
          <w:sz w:val="16"/>
          <w:szCs w:val="16"/>
          <w:lang w:eastAsia="it-IT"/>
        </w:rPr>
        <w:t>Biblioteca di Scrittori Italiani</w:t>
      </w:r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 della Fondazione Pietro </w:t>
      </w:r>
      <w:proofErr w:type="spellStart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>Bembo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una collana di classici italiani inizialmente diretta dai fondatori Dante Isella e Giorgio Manganelli, e oggi da Pier Vincenzo </w:t>
      </w:r>
      <w:proofErr w:type="spellStart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>Mengaldo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 e Alfredo </w:t>
      </w:r>
      <w:proofErr w:type="spellStart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>Stussi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. </w:t>
      </w:r>
    </w:p>
    <w:p w:rsidR="00986FAB" w:rsidRPr="00986FAB" w:rsidRDefault="00986FAB" w:rsidP="00986FAB">
      <w:pPr>
        <w:suppressAutoHyphens w:val="0"/>
        <w:jc w:val="both"/>
        <w:rPr>
          <w:rFonts w:asciiTheme="minorHAnsi" w:eastAsia="Times New Roman" w:hAnsiTheme="minorHAnsi" w:cstheme="minorHAnsi"/>
          <w:sz w:val="16"/>
          <w:szCs w:val="16"/>
          <w:lang w:eastAsia="it-IT"/>
        </w:rPr>
      </w:pPr>
      <w:r w:rsidRPr="00986FAB">
        <w:rPr>
          <w:rFonts w:asciiTheme="minorHAnsi" w:eastAsia="Times New Roman" w:hAnsiTheme="minorHAnsi" w:cstheme="minorHAnsi"/>
          <w:b/>
          <w:sz w:val="16"/>
          <w:szCs w:val="16"/>
          <w:lang w:eastAsia="it-IT"/>
        </w:rPr>
        <w:t>Dal 2005, e per 10 anni, ha pubblicato un Almanacco letterario sotto la direzione di Ranieri Polese.</w:t>
      </w:r>
    </w:p>
    <w:p w:rsidR="00755256" w:rsidRPr="00986FAB" w:rsidRDefault="00986FAB" w:rsidP="00986FAB">
      <w:pPr>
        <w:suppressAutoHyphens w:val="0"/>
        <w:jc w:val="both"/>
        <w:rPr>
          <w:rFonts w:asciiTheme="minorHAnsi" w:eastAsia="Times New Roman" w:hAnsiTheme="minorHAnsi" w:cstheme="minorHAnsi"/>
          <w:sz w:val="16"/>
          <w:szCs w:val="16"/>
          <w:lang w:eastAsia="it-IT"/>
        </w:rPr>
      </w:pPr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Dal 1999 la casa editrice ha una propria collana economica. Nel 2018 </w:t>
      </w:r>
      <w:r w:rsidRPr="00986FAB">
        <w:rPr>
          <w:rFonts w:asciiTheme="minorHAnsi" w:eastAsia="Times New Roman" w:hAnsiTheme="minorHAnsi" w:cstheme="minorHAnsi"/>
          <w:i/>
          <w:iCs/>
          <w:sz w:val="16"/>
          <w:szCs w:val="16"/>
          <w:lang w:eastAsia="it-IT"/>
        </w:rPr>
        <w:t>Guanda</w:t>
      </w:r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 ha acquisito </w:t>
      </w:r>
      <w:r w:rsidRPr="00986FAB">
        <w:rPr>
          <w:rFonts w:asciiTheme="minorHAnsi" w:eastAsia="Times New Roman" w:hAnsiTheme="minorHAnsi" w:cstheme="minorHAnsi"/>
          <w:bCs/>
          <w:i/>
          <w:iCs/>
          <w:sz w:val="16"/>
          <w:szCs w:val="16"/>
          <w:lang w:eastAsia="it-IT"/>
        </w:rPr>
        <w:t>Astoria</w:t>
      </w:r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, casa editrice fondata e diretta da Monica Randi. </w:t>
      </w:r>
      <w:r w:rsidRPr="00986FAB">
        <w:rPr>
          <w:rFonts w:asciiTheme="minorHAnsi" w:eastAsia="Times New Roman" w:hAnsiTheme="minorHAnsi" w:cstheme="minorHAnsi"/>
          <w:i/>
          <w:iCs/>
          <w:sz w:val="16"/>
          <w:szCs w:val="16"/>
          <w:lang w:eastAsia="it-IT"/>
        </w:rPr>
        <w:t>Presidente e direttore editoriale</w:t>
      </w:r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: Luigi Brioschi. </w:t>
      </w:r>
      <w:r w:rsidRPr="00986FAB">
        <w:rPr>
          <w:rFonts w:asciiTheme="minorHAnsi" w:eastAsia="Times New Roman" w:hAnsiTheme="minorHAnsi" w:cstheme="minorHAnsi"/>
          <w:i/>
          <w:iCs/>
          <w:sz w:val="16"/>
          <w:szCs w:val="16"/>
          <w:lang w:eastAsia="it-IT"/>
        </w:rPr>
        <w:t>Consigliere delegato</w:t>
      </w:r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: Marco Tarò. </w:t>
      </w:r>
      <w:r w:rsidRPr="00986FAB">
        <w:rPr>
          <w:rFonts w:asciiTheme="minorHAnsi" w:eastAsia="Times New Roman" w:hAnsiTheme="minorHAnsi" w:cstheme="minorHAnsi"/>
          <w:i/>
          <w:iCs/>
          <w:sz w:val="16"/>
          <w:szCs w:val="16"/>
          <w:lang w:eastAsia="it-IT"/>
        </w:rPr>
        <w:t>Responsabile relazioni esterne</w:t>
      </w:r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: Paola </w:t>
      </w:r>
      <w:proofErr w:type="spellStart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>Avigdor</w:t>
      </w:r>
      <w:proofErr w:type="spellEnd"/>
      <w:r w:rsidRPr="00986FAB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. </w:t>
      </w:r>
      <w:hyperlink r:id="rId8" w:history="1">
        <w:r w:rsidRPr="00986FAB">
          <w:rPr>
            <w:rStyle w:val="Collegamentoipertestuale"/>
            <w:rFonts w:asciiTheme="minorHAnsi" w:eastAsia="Times New Roman" w:hAnsiTheme="minorHAnsi" w:cstheme="minorHAnsi"/>
            <w:sz w:val="16"/>
            <w:szCs w:val="16"/>
            <w:lang w:eastAsia="it-IT"/>
          </w:rPr>
          <w:t>https://www.guanda.it/chi-siamo/</w:t>
        </w:r>
      </w:hyperlink>
    </w:p>
    <w:sectPr w:rsidR="00755256" w:rsidRPr="00986FAB" w:rsidSect="00986FAB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E6"/>
    <w:rsid w:val="00755256"/>
    <w:rsid w:val="00986FAB"/>
    <w:rsid w:val="009B486C"/>
    <w:rsid w:val="00B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FA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itolo2">
    <w:name w:val="heading 2"/>
    <w:basedOn w:val="Normale"/>
    <w:link w:val="Titolo2Carattere"/>
    <w:uiPriority w:val="9"/>
    <w:qFormat/>
    <w:rsid w:val="00986FAB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F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FAB"/>
    <w:rPr>
      <w:rFonts w:ascii="Tahoma" w:eastAsia="Calibri" w:hAnsi="Tahoma" w:cs="Tahoma"/>
      <w:sz w:val="16"/>
      <w:szCs w:val="16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86FA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86FAB"/>
    <w:pPr>
      <w:suppressAutoHyphens w:val="0"/>
      <w:spacing w:before="100" w:beforeAutospacing="1" w:after="100" w:afterAutospacing="1"/>
    </w:pPr>
    <w:rPr>
      <w:rFonts w:eastAsia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986FAB"/>
    <w:rPr>
      <w:i/>
      <w:iCs/>
    </w:rPr>
  </w:style>
  <w:style w:type="character" w:styleId="Enfasigrassetto">
    <w:name w:val="Strong"/>
    <w:basedOn w:val="Carpredefinitoparagrafo"/>
    <w:uiPriority w:val="22"/>
    <w:qFormat/>
    <w:rsid w:val="00986FA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86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FA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itolo2">
    <w:name w:val="heading 2"/>
    <w:basedOn w:val="Normale"/>
    <w:link w:val="Titolo2Carattere"/>
    <w:uiPriority w:val="9"/>
    <w:qFormat/>
    <w:rsid w:val="00986FAB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F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FAB"/>
    <w:rPr>
      <w:rFonts w:ascii="Tahoma" w:eastAsia="Calibri" w:hAnsi="Tahoma" w:cs="Tahoma"/>
      <w:sz w:val="16"/>
      <w:szCs w:val="16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86FA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86FAB"/>
    <w:pPr>
      <w:suppressAutoHyphens w:val="0"/>
      <w:spacing w:before="100" w:beforeAutospacing="1" w:after="100" w:afterAutospacing="1"/>
    </w:pPr>
    <w:rPr>
      <w:rFonts w:eastAsia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986FAB"/>
    <w:rPr>
      <w:i/>
      <w:iCs/>
    </w:rPr>
  </w:style>
  <w:style w:type="character" w:styleId="Enfasigrassetto">
    <w:name w:val="Strong"/>
    <w:basedOn w:val="Carpredefinitoparagrafo"/>
    <w:uiPriority w:val="22"/>
    <w:qFormat/>
    <w:rsid w:val="00986FA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86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anda.it/chi-siamo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12FA9-712D-43BC-BE3C-5A896FDB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2022-02-12T05:10:00Z</dcterms:created>
  <dcterms:modified xsi:type="dcterms:W3CDTF">2022-02-12T05:21:00Z</dcterms:modified>
</cp:coreProperties>
</file>