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FD" w:rsidRPr="00D626FD" w:rsidRDefault="00D626FD" w:rsidP="00D626F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26FD">
        <w:rPr>
          <w:rFonts w:asciiTheme="minorHAnsi" w:hAnsiTheme="minorHAnsi" w:cstheme="minorHAnsi"/>
          <w:b/>
          <w:bCs/>
          <w:sz w:val="44"/>
          <w:szCs w:val="44"/>
        </w:rPr>
        <w:t>HX4537</w:t>
      </w:r>
      <w:r w:rsidRPr="00D626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626FD">
        <w:rPr>
          <w:rFonts w:asciiTheme="minorHAnsi" w:hAnsiTheme="minorHAnsi" w:cstheme="minorHAnsi"/>
          <w:bCs/>
          <w:i/>
          <w:sz w:val="16"/>
          <w:szCs w:val="16"/>
        </w:rPr>
        <w:t>Scheda creata il 7 febbraio 2022</w:t>
      </w:r>
    </w:p>
    <w:p w:rsidR="00D626FD" w:rsidRPr="00D626FD" w:rsidRDefault="00D626FD" w:rsidP="00D626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626FD" w:rsidRPr="00D626FD" w:rsidRDefault="00D626FD" w:rsidP="00D626FD">
      <w:pPr>
        <w:jc w:val="both"/>
        <w:rPr>
          <w:rFonts w:asciiTheme="minorHAnsi" w:hAnsiTheme="minorHAnsi" w:cstheme="minorHAnsi"/>
          <w:b/>
          <w:bCs/>
          <w:sz w:val="44"/>
          <w:szCs w:val="44"/>
        </w:rPr>
      </w:pPr>
      <w:r w:rsidRPr="00D626FD">
        <w:rPr>
          <w:rFonts w:asciiTheme="minorHAnsi" w:hAnsiTheme="minorHAnsi" w:cstheme="minorHAnsi"/>
          <w:noProof/>
          <w:sz w:val="44"/>
          <w:szCs w:val="44"/>
          <w:lang w:eastAsia="it-IT"/>
        </w:rPr>
        <w:drawing>
          <wp:anchor distT="0" distB="0" distL="114300" distR="114300" simplePos="0" relativeHeight="251658240" behindDoc="0" locked="0" layoutInCell="1" allowOverlap="1" wp14:anchorId="686D9401" wp14:editId="4ED3E95E">
            <wp:simplePos x="0" y="0"/>
            <wp:positionH relativeFrom="column">
              <wp:posOffset>1270</wp:posOffset>
            </wp:positionH>
            <wp:positionV relativeFrom="paragraph">
              <wp:posOffset>-1270</wp:posOffset>
            </wp:positionV>
            <wp:extent cx="2012400" cy="2862000"/>
            <wp:effectExtent l="0" t="0" r="6985" b="0"/>
            <wp:wrapSquare wrapText="bothSides"/>
            <wp:docPr id="1" name="Immagine 1" descr="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400" cy="28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26FD">
        <w:rPr>
          <w:rFonts w:asciiTheme="minorHAnsi" w:hAnsiTheme="minorHAnsi" w:cstheme="minorHAnsi"/>
          <w:b/>
          <w:bCs/>
          <w:sz w:val="44"/>
          <w:szCs w:val="44"/>
        </w:rPr>
        <w:t>Descrizione bibliografica</w:t>
      </w:r>
    </w:p>
    <w:p w:rsidR="00D626FD" w:rsidRPr="00D626FD" w:rsidRDefault="00D626FD" w:rsidP="00D626FD">
      <w:pPr>
        <w:jc w:val="both"/>
        <w:rPr>
          <w:rFonts w:asciiTheme="minorHAnsi" w:hAnsiTheme="minorHAnsi" w:cstheme="minorHAnsi"/>
          <w:sz w:val="22"/>
          <w:szCs w:val="22"/>
        </w:rPr>
      </w:pPr>
      <w:r w:rsidRPr="00D626FD">
        <w:rPr>
          <w:rFonts w:asciiTheme="minorHAnsi" w:hAnsiTheme="minorHAnsi" w:cstheme="minorHAnsi"/>
          <w:bCs/>
          <w:sz w:val="22"/>
          <w:szCs w:val="22"/>
        </w:rPr>
        <w:t>La</w:t>
      </w:r>
      <w:r w:rsidRPr="00D626FD">
        <w:rPr>
          <w:rFonts w:asciiTheme="minorHAnsi" w:hAnsiTheme="minorHAnsi" w:cstheme="minorHAnsi"/>
          <w:b/>
          <w:bCs/>
          <w:sz w:val="22"/>
          <w:szCs w:val="22"/>
        </w:rPr>
        <w:t xml:space="preserve"> *rinascita d'Abruzzo</w:t>
      </w:r>
      <w:r w:rsidRPr="00D626FD">
        <w:rPr>
          <w:rFonts w:asciiTheme="minorHAnsi" w:hAnsiTheme="minorHAnsi" w:cstheme="minorHAnsi"/>
          <w:bCs/>
          <w:sz w:val="22"/>
          <w:szCs w:val="22"/>
        </w:rPr>
        <w:t xml:space="preserve"> : periodico settimanale.</w:t>
      </w:r>
      <w:r w:rsidRPr="00D626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626FD">
        <w:rPr>
          <w:rFonts w:asciiTheme="minorHAnsi" w:hAnsiTheme="minorHAnsi" w:cstheme="minorHAnsi"/>
          <w:sz w:val="22"/>
          <w:szCs w:val="22"/>
        </w:rPr>
        <w:t xml:space="preserve">- Chieti : </w:t>
      </w:r>
      <w:proofErr w:type="spellStart"/>
      <w:r w:rsidRPr="00D626FD">
        <w:rPr>
          <w:rFonts w:asciiTheme="minorHAnsi" w:hAnsiTheme="minorHAnsi" w:cstheme="minorHAnsi"/>
          <w:sz w:val="22"/>
          <w:szCs w:val="22"/>
        </w:rPr>
        <w:t>Tip</w:t>
      </w:r>
      <w:proofErr w:type="spellEnd"/>
      <w:r w:rsidRPr="00D626FD">
        <w:rPr>
          <w:rFonts w:asciiTheme="minorHAnsi" w:hAnsiTheme="minorHAnsi" w:cstheme="minorHAnsi"/>
          <w:sz w:val="22"/>
          <w:szCs w:val="22"/>
        </w:rPr>
        <w:t>. Moderna, 1944-1947. – 4 volumi ; 50 cm. ((Responsabile: Ercole Rocchetti. - Descrizione basata su: Anno 1, n. 5 (10 settembre 1944). - TO01529743</w:t>
      </w:r>
    </w:p>
    <w:p w:rsidR="00D626FD" w:rsidRPr="00D626FD" w:rsidRDefault="00D626FD" w:rsidP="00D626FD">
      <w:pPr>
        <w:jc w:val="both"/>
        <w:rPr>
          <w:rFonts w:asciiTheme="minorHAnsi" w:hAnsiTheme="minorHAnsi" w:cstheme="minorHAnsi"/>
          <w:sz w:val="22"/>
          <w:szCs w:val="22"/>
        </w:rPr>
      </w:pPr>
      <w:r w:rsidRPr="00D626FD">
        <w:rPr>
          <w:rFonts w:asciiTheme="minorHAnsi" w:hAnsiTheme="minorHAnsi" w:cstheme="minorHAnsi"/>
          <w:sz w:val="22"/>
          <w:szCs w:val="22"/>
        </w:rPr>
        <w:t xml:space="preserve">Copia digitale Anno 1, n. 5 (10 settembre 1944) a: </w:t>
      </w:r>
      <w:hyperlink r:id="rId6" w:history="1">
        <w:r w:rsidRPr="00D626FD">
          <w:rPr>
            <w:rStyle w:val="Collegamentoipertestuale"/>
            <w:rFonts w:asciiTheme="minorHAnsi" w:hAnsiTheme="minorHAnsi" w:cstheme="minorHAnsi"/>
            <w:sz w:val="22"/>
            <w:szCs w:val="22"/>
          </w:rPr>
          <w:t>http://www.internetculturale.it/it/913/emeroteca-digitale-italiana/periodic/tes</w:t>
        </w:r>
        <w:r w:rsidRPr="00D626FD">
          <w:rPr>
            <w:rStyle w:val="Collegamentoipertestuale"/>
            <w:rFonts w:asciiTheme="minorHAnsi" w:hAnsiTheme="minorHAnsi" w:cstheme="minorHAnsi"/>
            <w:sz w:val="22"/>
            <w:szCs w:val="22"/>
          </w:rPr>
          <w:t>tata/9585</w:t>
        </w:r>
      </w:hyperlink>
    </w:p>
    <w:p w:rsidR="00474F59" w:rsidRPr="00D626FD" w:rsidRDefault="00474F59">
      <w:pPr>
        <w:rPr>
          <w:rFonts w:asciiTheme="minorHAnsi" w:hAnsiTheme="minorHAnsi" w:cstheme="minorHAnsi"/>
          <w:sz w:val="22"/>
          <w:szCs w:val="22"/>
        </w:rPr>
      </w:pPr>
    </w:p>
    <w:p w:rsidR="00D626FD" w:rsidRPr="00D626FD" w:rsidRDefault="00D626FD" w:rsidP="00D626FD">
      <w:pPr>
        <w:jc w:val="both"/>
        <w:rPr>
          <w:rFonts w:asciiTheme="minorHAnsi" w:hAnsiTheme="minorHAnsi" w:cstheme="minorHAnsi"/>
          <w:sz w:val="22"/>
          <w:szCs w:val="22"/>
        </w:rPr>
      </w:pPr>
      <w:r w:rsidRPr="00D626FD">
        <w:rPr>
          <w:rStyle w:val="Enfasigrassetto"/>
          <w:rFonts w:asciiTheme="minorHAnsi" w:hAnsiTheme="minorHAnsi" w:cstheme="minorHAnsi"/>
          <w:sz w:val="22"/>
          <w:szCs w:val="22"/>
        </w:rPr>
        <w:t>*</w:t>
      </w:r>
      <w:r w:rsidRPr="00D626FD">
        <w:rPr>
          <w:rStyle w:val="Enfasigrassetto"/>
          <w:rFonts w:asciiTheme="minorHAnsi" w:hAnsiTheme="minorHAnsi" w:cstheme="minorHAnsi"/>
          <w:sz w:val="22"/>
          <w:szCs w:val="22"/>
        </w:rPr>
        <w:t xml:space="preserve">Rinascita d'Abruzzo </w:t>
      </w:r>
      <w:r w:rsidRPr="00D626FD">
        <w:rPr>
          <w:rStyle w:val="Enfasigrassetto"/>
          <w:rFonts w:asciiTheme="minorHAnsi" w:hAnsiTheme="minorHAnsi" w:cstheme="minorHAnsi"/>
          <w:b w:val="0"/>
          <w:sz w:val="22"/>
          <w:szCs w:val="22"/>
        </w:rPr>
        <w:t>/ a cura della S</w:t>
      </w:r>
      <w:r w:rsidRPr="00D626FD">
        <w:rPr>
          <w:rStyle w:val="Enfasigrassetto"/>
          <w:rFonts w:asciiTheme="minorHAnsi" w:hAnsiTheme="minorHAnsi" w:cstheme="minorHAnsi"/>
          <w:b w:val="0"/>
          <w:sz w:val="22"/>
          <w:szCs w:val="22"/>
        </w:rPr>
        <w:t>ezione enti locali della Federazione del Partito comunista italiano.</w:t>
      </w:r>
      <w:r w:rsidRPr="00D626FD">
        <w:rPr>
          <w:rStyle w:val="Enfasigrassetto"/>
          <w:rFonts w:asciiTheme="minorHAnsi" w:hAnsiTheme="minorHAnsi" w:cstheme="minorHAnsi"/>
          <w:sz w:val="22"/>
          <w:szCs w:val="22"/>
        </w:rPr>
        <w:t xml:space="preserve"> </w:t>
      </w:r>
      <w:r w:rsidRPr="00D626FD">
        <w:rPr>
          <w:rFonts w:asciiTheme="minorHAnsi" w:hAnsiTheme="minorHAnsi" w:cstheme="minorHAnsi"/>
          <w:sz w:val="22"/>
          <w:szCs w:val="22"/>
        </w:rPr>
        <w:t>–</w:t>
      </w:r>
      <w:r w:rsidRPr="00D626FD">
        <w:rPr>
          <w:rFonts w:asciiTheme="minorHAnsi" w:hAnsiTheme="minorHAnsi" w:cstheme="minorHAnsi"/>
          <w:sz w:val="22"/>
          <w:szCs w:val="22"/>
        </w:rPr>
        <w:t xml:space="preserve"> </w:t>
      </w:r>
      <w:r w:rsidRPr="00D626FD">
        <w:rPr>
          <w:rFonts w:asciiTheme="minorHAnsi" w:hAnsiTheme="minorHAnsi" w:cstheme="minorHAnsi"/>
          <w:sz w:val="22"/>
          <w:szCs w:val="22"/>
        </w:rPr>
        <w:t xml:space="preserve">Novembre 1959. - </w:t>
      </w:r>
      <w:r w:rsidRPr="00D626FD">
        <w:rPr>
          <w:rFonts w:asciiTheme="minorHAnsi" w:hAnsiTheme="minorHAnsi" w:cstheme="minorHAnsi"/>
          <w:sz w:val="22"/>
          <w:szCs w:val="22"/>
        </w:rPr>
        <w:t xml:space="preserve">Chieti : </w:t>
      </w:r>
      <w:proofErr w:type="spellStart"/>
      <w:r w:rsidRPr="00D626FD">
        <w:rPr>
          <w:rFonts w:asciiTheme="minorHAnsi" w:hAnsiTheme="minorHAnsi" w:cstheme="minorHAnsi"/>
          <w:sz w:val="22"/>
          <w:szCs w:val="22"/>
        </w:rPr>
        <w:t>tip</w:t>
      </w:r>
      <w:proofErr w:type="spellEnd"/>
      <w:r w:rsidRPr="00D626FD">
        <w:rPr>
          <w:rFonts w:asciiTheme="minorHAnsi" w:hAnsiTheme="minorHAnsi" w:cstheme="minorHAnsi"/>
          <w:sz w:val="22"/>
          <w:szCs w:val="22"/>
        </w:rPr>
        <w:t xml:space="preserve">. Marchionne, 1959. </w:t>
      </w:r>
      <w:r w:rsidRPr="00D626FD">
        <w:rPr>
          <w:rFonts w:asciiTheme="minorHAnsi" w:hAnsiTheme="minorHAnsi" w:cstheme="minorHAnsi"/>
          <w:sz w:val="22"/>
          <w:szCs w:val="22"/>
        </w:rPr>
        <w:t>–</w:t>
      </w:r>
      <w:r w:rsidRPr="00D626FD">
        <w:rPr>
          <w:rFonts w:asciiTheme="minorHAnsi" w:hAnsiTheme="minorHAnsi" w:cstheme="minorHAnsi"/>
          <w:sz w:val="22"/>
          <w:szCs w:val="22"/>
        </w:rPr>
        <w:t xml:space="preserve"> </w:t>
      </w:r>
      <w:r w:rsidRPr="00D626FD">
        <w:rPr>
          <w:rFonts w:asciiTheme="minorHAnsi" w:hAnsiTheme="minorHAnsi" w:cstheme="minorHAnsi"/>
          <w:sz w:val="22"/>
          <w:szCs w:val="22"/>
        </w:rPr>
        <w:t xml:space="preserve">1 volume ; </w:t>
      </w:r>
      <w:r w:rsidRPr="00D626FD">
        <w:rPr>
          <w:rFonts w:asciiTheme="minorHAnsi" w:hAnsiTheme="minorHAnsi" w:cstheme="minorHAnsi"/>
          <w:sz w:val="22"/>
          <w:szCs w:val="22"/>
        </w:rPr>
        <w:t>50 cm.</w:t>
      </w:r>
      <w:r w:rsidRPr="00D626FD">
        <w:rPr>
          <w:rFonts w:asciiTheme="minorHAnsi" w:hAnsiTheme="minorHAnsi" w:cstheme="minorHAnsi"/>
          <w:sz w:val="22"/>
          <w:szCs w:val="22"/>
        </w:rPr>
        <w:t xml:space="preserve"> - </w:t>
      </w:r>
      <w:r w:rsidRPr="00D626FD">
        <w:rPr>
          <w:rFonts w:asciiTheme="minorHAnsi" w:hAnsiTheme="minorHAnsi" w:cstheme="minorHAnsi"/>
          <w:sz w:val="22"/>
          <w:szCs w:val="22"/>
        </w:rPr>
        <w:t>IEI0161328</w:t>
      </w:r>
    </w:p>
    <w:p w:rsidR="00D626FD" w:rsidRDefault="00D626FD">
      <w:pPr>
        <w:rPr>
          <w:rFonts w:asciiTheme="minorHAnsi" w:hAnsiTheme="minorHAnsi" w:cstheme="minorHAnsi"/>
          <w:sz w:val="22"/>
          <w:szCs w:val="22"/>
        </w:rPr>
      </w:pPr>
      <w:r w:rsidRPr="00D626FD">
        <w:rPr>
          <w:rFonts w:asciiTheme="minorHAnsi" w:hAnsiTheme="minorHAnsi" w:cstheme="minorHAnsi"/>
          <w:sz w:val="22"/>
          <w:szCs w:val="22"/>
        </w:rPr>
        <w:t>Autore</w:t>
      </w:r>
      <w:r w:rsidRPr="00D626FD">
        <w:rPr>
          <w:rFonts w:asciiTheme="minorHAnsi" w:hAnsiTheme="minorHAnsi" w:cstheme="minorHAnsi"/>
          <w:sz w:val="22"/>
          <w:szCs w:val="22"/>
        </w:rPr>
        <w:t>:</w:t>
      </w:r>
      <w:r w:rsidRPr="00D626FD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tooltip="Id Nome: IEIV057773" w:history="1">
        <w:r w:rsidRPr="00D626FD">
          <w:rPr>
            <w:rStyle w:val="Collegamentoipertestuale"/>
            <w:rFonts w:asciiTheme="minorHAnsi" w:hAnsiTheme="minorHAnsi" w:cstheme="minorHAnsi"/>
            <w:sz w:val="22"/>
            <w:szCs w:val="22"/>
          </w:rPr>
          <w:t>Partito comunista italiano &lt;Chieti&gt;</w:t>
        </w:r>
      </w:hyperlink>
    </w:p>
    <w:p w:rsidR="00D626FD" w:rsidRDefault="00D626FD">
      <w:pPr>
        <w:rPr>
          <w:rFonts w:asciiTheme="minorHAnsi" w:hAnsiTheme="minorHAnsi" w:cstheme="minorHAnsi"/>
          <w:sz w:val="22"/>
          <w:szCs w:val="22"/>
        </w:rPr>
      </w:pPr>
    </w:p>
    <w:p w:rsidR="00D626FD" w:rsidRPr="00D626FD" w:rsidRDefault="00D626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Soggetto: Politica – Abruzzo – 1944-1959</w:t>
      </w:r>
      <w:bookmarkStart w:id="0" w:name="_GoBack"/>
      <w:bookmarkEnd w:id="0"/>
    </w:p>
    <w:sectPr w:rsidR="00D626FD" w:rsidRPr="00D626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2B"/>
    <w:rsid w:val="00474F59"/>
    <w:rsid w:val="00D626FD"/>
    <w:rsid w:val="00D8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6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626FD"/>
    <w:rPr>
      <w:strike w:val="0"/>
      <w:dstrike w:val="0"/>
      <w:color w:val="000000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626FD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6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6FD"/>
    <w:rPr>
      <w:rFonts w:ascii="Tahoma" w:eastAsia="Times New Roman" w:hAnsi="Tahoma" w:cs="Tahoma"/>
      <w:sz w:val="16"/>
      <w:szCs w:val="16"/>
      <w:lang w:eastAsia="zh-CN"/>
    </w:rPr>
  </w:style>
  <w:style w:type="character" w:styleId="Enfasigrassetto">
    <w:name w:val="Strong"/>
    <w:basedOn w:val="Carpredefinitoparagrafo"/>
    <w:uiPriority w:val="22"/>
    <w:qFormat/>
    <w:rsid w:val="00D626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6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626FD"/>
    <w:rPr>
      <w:strike w:val="0"/>
      <w:dstrike w:val="0"/>
      <w:color w:val="000000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626FD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6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6FD"/>
    <w:rPr>
      <w:rFonts w:ascii="Tahoma" w:eastAsia="Times New Roman" w:hAnsi="Tahoma" w:cs="Tahoma"/>
      <w:sz w:val="16"/>
      <w:szCs w:val="16"/>
      <w:lang w:eastAsia="zh-CN"/>
    </w:rPr>
  </w:style>
  <w:style w:type="character" w:styleId="Enfasigrassetto">
    <w:name w:val="Strong"/>
    <w:basedOn w:val="Carpredefinitoparagrafo"/>
    <w:uiPriority w:val="22"/>
    <w:qFormat/>
    <w:rsid w:val="00D626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ac.sbn.it/opacsbn/opaclib?db=solr_iccu&amp;resultForward=opac/iccu/brief.jsp&amp;from=1&amp;nentries=10&amp;searchForm=opac/iccu/error.jsp&amp;do_cmd=search_show_cmd&amp;item:5032:Nomi::@frase@=IEIV0577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ternetculturale.it/it/913/emeroteca-digitale-italiana/periodic/testata/958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Company>HP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2022-02-07T12:07:00Z</dcterms:created>
  <dcterms:modified xsi:type="dcterms:W3CDTF">2022-02-07T12:14:00Z</dcterms:modified>
</cp:coreProperties>
</file>