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C4" w:rsidRPr="00B147C4" w:rsidRDefault="00B147C4" w:rsidP="00B147C4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B147C4">
        <w:rPr>
          <w:rFonts w:ascii="Calibri" w:hAnsi="Calibri" w:cs="Calibri"/>
          <w:b/>
          <w:color w:val="C00000"/>
          <w:sz w:val="44"/>
          <w:szCs w:val="44"/>
        </w:rPr>
        <w:t xml:space="preserve">IT3087 </w:t>
      </w:r>
      <w:r>
        <w:rPr>
          <w:rFonts w:ascii="Calibri" w:hAnsi="Calibri" w:cs="Calibri"/>
          <w:b/>
          <w:color w:val="C00000"/>
          <w:sz w:val="44"/>
          <w:szCs w:val="44"/>
        </w:rPr>
        <w:tab/>
      </w:r>
      <w:r>
        <w:rPr>
          <w:rFonts w:ascii="Calibri" w:hAnsi="Calibri" w:cs="Calibri"/>
          <w:b/>
          <w:color w:val="C00000"/>
          <w:sz w:val="44"/>
          <w:szCs w:val="44"/>
        </w:rPr>
        <w:tab/>
      </w:r>
      <w:r w:rsidRPr="00B147C4">
        <w:rPr>
          <w:rFonts w:ascii="Calibri" w:hAnsi="Calibri" w:cs="Calibri"/>
          <w:i/>
          <w:sz w:val="16"/>
          <w:szCs w:val="16"/>
        </w:rPr>
        <w:t>Scheda creata il 10 febbraio 2022</w:t>
      </w:r>
    </w:p>
    <w:p w:rsidR="00B147C4" w:rsidRDefault="00B147C4" w:rsidP="00B147C4">
      <w:pPr>
        <w:tabs>
          <w:tab w:val="right" w:pos="648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B147C4" w:rsidRPr="00B147C4" w:rsidRDefault="00B147C4" w:rsidP="00B147C4">
      <w:pPr>
        <w:tabs>
          <w:tab w:val="right" w:pos="6480"/>
        </w:tabs>
        <w:jc w:val="both"/>
        <w:rPr>
          <w:rFonts w:ascii="Calibri" w:hAnsi="Calibri" w:cs="Calibri"/>
          <w:b/>
          <w:sz w:val="44"/>
          <w:szCs w:val="4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-1270</wp:posOffset>
            </wp:positionV>
            <wp:extent cx="1411200" cy="2001600"/>
            <wp:effectExtent l="0" t="0" r="0" b="0"/>
            <wp:wrapSquare wrapText="bothSides"/>
            <wp:docPr id="1" name="Immagine 1" descr="Bancaria Editrice - Notiziario di Giurisprudenza del Lavoro n. 5-6/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caria Editrice - Notiziario di Giurisprudenza del Lavoro n. 5-6/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20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B147C4">
        <w:rPr>
          <w:rFonts w:ascii="Calibri" w:hAnsi="Calibri" w:cs="Calibri"/>
          <w:b/>
          <w:color w:val="C00000"/>
          <w:sz w:val="44"/>
          <w:szCs w:val="44"/>
        </w:rPr>
        <w:t>Descrizione bibliografica</w:t>
      </w:r>
    </w:p>
    <w:p w:rsidR="00B147C4" w:rsidRPr="00B147C4" w:rsidRDefault="00B147C4" w:rsidP="00B147C4">
      <w:pPr>
        <w:tabs>
          <w:tab w:val="right" w:pos="6480"/>
        </w:tabs>
        <w:jc w:val="both"/>
        <w:rPr>
          <w:sz w:val="22"/>
          <w:szCs w:val="22"/>
        </w:rPr>
      </w:pPr>
      <w:r w:rsidRPr="00B147C4">
        <w:rPr>
          <w:rFonts w:ascii="Calibri" w:hAnsi="Calibri" w:cs="Calibri"/>
          <w:b/>
          <w:sz w:val="22"/>
          <w:szCs w:val="22"/>
        </w:rPr>
        <w:t>*Notiziario di giurisprudenza del lavoro.</w:t>
      </w:r>
      <w:r w:rsidRPr="00B147C4">
        <w:rPr>
          <w:rFonts w:ascii="Calibri" w:hAnsi="Calibri" w:cs="Calibri"/>
          <w:sz w:val="22"/>
          <w:szCs w:val="22"/>
        </w:rPr>
        <w:t xml:space="preserve"> - Anno 1, n. 1 (gen./</w:t>
      </w:r>
      <w:proofErr w:type="spellStart"/>
      <w:r w:rsidRPr="00B147C4">
        <w:rPr>
          <w:rFonts w:ascii="Calibri" w:hAnsi="Calibri" w:cs="Calibri"/>
          <w:sz w:val="22"/>
          <w:szCs w:val="22"/>
        </w:rPr>
        <w:t>mag</w:t>
      </w:r>
      <w:proofErr w:type="spellEnd"/>
      <w:r w:rsidRPr="00B147C4">
        <w:rPr>
          <w:rFonts w:ascii="Calibri" w:hAnsi="Calibri" w:cs="Calibri"/>
          <w:sz w:val="22"/>
          <w:szCs w:val="22"/>
        </w:rPr>
        <w:t>. 1961)-   . - Roma : Associazione sindaca</w:t>
      </w:r>
      <w:r>
        <w:rPr>
          <w:rFonts w:ascii="Calibri" w:hAnsi="Calibri" w:cs="Calibri"/>
          <w:sz w:val="22"/>
          <w:szCs w:val="22"/>
        </w:rPr>
        <w:t>le fra le aziende di credito</w:t>
      </w:r>
      <w:r w:rsidRPr="00B147C4">
        <w:rPr>
          <w:rFonts w:ascii="Calibri" w:hAnsi="Calibri" w:cs="Calibri"/>
          <w:sz w:val="22"/>
          <w:szCs w:val="22"/>
        </w:rPr>
        <w:t>, 1961-    . - volumi : ill. ; 29 cm. ((Bimestrale</w:t>
      </w:r>
      <w:r>
        <w:rPr>
          <w:rFonts w:ascii="Calibri" w:hAnsi="Calibri" w:cs="Calibri"/>
          <w:sz w:val="22"/>
          <w:szCs w:val="22"/>
        </w:rPr>
        <w:t>; l</w:t>
      </w:r>
      <w:r w:rsidRPr="00B147C4">
        <w:rPr>
          <w:rFonts w:ascii="Calibri" w:hAnsi="Calibri" w:cs="Calibri"/>
          <w:sz w:val="22"/>
          <w:szCs w:val="22"/>
        </w:rPr>
        <w:t xml:space="preserve">a periodicità varia. </w:t>
      </w:r>
      <w:r>
        <w:rPr>
          <w:rFonts w:ascii="Calibri" w:hAnsi="Calibri" w:cs="Calibri"/>
          <w:sz w:val="22"/>
          <w:szCs w:val="22"/>
        </w:rPr>
        <w:t>–</w:t>
      </w:r>
      <w:r w:rsidRPr="00B147C4">
        <w:t xml:space="preserve"> </w:t>
      </w:r>
      <w:r>
        <w:t>P</w:t>
      </w:r>
      <w:r w:rsidRPr="00B147C4">
        <w:rPr>
          <w:rFonts w:ascii="Calibri" w:hAnsi="Calibri" w:cs="Calibri"/>
          <w:sz w:val="22"/>
          <w:szCs w:val="22"/>
        </w:rPr>
        <w:t>oi</w:t>
      </w:r>
      <w:r>
        <w:rPr>
          <w:rFonts w:ascii="Calibri" w:hAnsi="Calibri" w:cs="Calibri"/>
          <w:sz w:val="22"/>
          <w:szCs w:val="22"/>
        </w:rPr>
        <w:t xml:space="preserve"> editore:</w:t>
      </w:r>
      <w:r w:rsidRPr="00B147C4">
        <w:rPr>
          <w:rFonts w:ascii="Calibri" w:hAnsi="Calibri" w:cs="Calibri"/>
          <w:sz w:val="22"/>
          <w:szCs w:val="22"/>
        </w:rPr>
        <w:t xml:space="preserve"> Bancaria editrice</w:t>
      </w:r>
      <w:r>
        <w:rPr>
          <w:rFonts w:ascii="Calibri" w:hAnsi="Calibri" w:cs="Calibri"/>
          <w:sz w:val="22"/>
          <w:szCs w:val="22"/>
        </w:rPr>
        <w:t>. -</w:t>
      </w:r>
      <w:r w:rsidRPr="00B147C4">
        <w:rPr>
          <w:rFonts w:ascii="Calibri" w:hAnsi="Calibri" w:cs="Calibri"/>
          <w:sz w:val="22"/>
          <w:szCs w:val="22"/>
        </w:rPr>
        <w:t xml:space="preserve"> ISSN 0392-4335. - MIL0109585</w:t>
      </w:r>
    </w:p>
    <w:p w:rsidR="00B147C4" w:rsidRDefault="00B147C4" w:rsidP="00B147C4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Titolo acronimo: *NGL</w:t>
      </w:r>
    </w:p>
    <w:p w:rsidR="00B147C4" w:rsidRPr="00B147C4" w:rsidRDefault="00B147C4" w:rsidP="00B147C4">
      <w:pPr>
        <w:tabs>
          <w:tab w:val="right" w:pos="6480"/>
        </w:tabs>
        <w:jc w:val="both"/>
        <w:rPr>
          <w:sz w:val="22"/>
          <w:szCs w:val="22"/>
        </w:rPr>
      </w:pPr>
      <w:r w:rsidRPr="00B147C4">
        <w:rPr>
          <w:rFonts w:ascii="Calibri" w:hAnsi="Calibri" w:cs="Calibri"/>
          <w:sz w:val="22"/>
          <w:szCs w:val="22"/>
        </w:rPr>
        <w:t xml:space="preserve">Ha come supplemento le collezioni: *Collana di ricerche, studi e dibattiti di diritto del lavoro; I </w:t>
      </w:r>
      <w:r>
        <w:rPr>
          <w:rFonts w:ascii="Calibri" w:hAnsi="Calibri" w:cs="Calibri"/>
          <w:sz w:val="22"/>
          <w:szCs w:val="22"/>
        </w:rPr>
        <w:t>*</w:t>
      </w:r>
      <w:r w:rsidRPr="00B147C4">
        <w:rPr>
          <w:rFonts w:ascii="Calibri" w:hAnsi="Calibri" w:cs="Calibri"/>
          <w:sz w:val="22"/>
          <w:szCs w:val="22"/>
        </w:rPr>
        <w:t>saggi di NGL</w:t>
      </w:r>
    </w:p>
    <w:p w:rsidR="00B147C4" w:rsidRPr="00B147C4" w:rsidRDefault="00B147C4" w:rsidP="00B147C4">
      <w:pPr>
        <w:tabs>
          <w:tab w:val="right" w:pos="6480"/>
        </w:tabs>
        <w:jc w:val="both"/>
        <w:rPr>
          <w:sz w:val="22"/>
          <w:szCs w:val="22"/>
        </w:rPr>
      </w:pPr>
      <w:r w:rsidRPr="00B147C4">
        <w:rPr>
          <w:rFonts w:ascii="Calibri" w:hAnsi="Calibri" w:cs="Calibri"/>
          <w:sz w:val="22"/>
          <w:szCs w:val="22"/>
        </w:rPr>
        <w:t>Soggetto: Diritto del lavoro - Giurisprudenza - Periodici</w:t>
      </w:r>
    </w:p>
    <w:p w:rsidR="00B147C4" w:rsidRDefault="00B147C4" w:rsidP="00B147C4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B147C4">
        <w:rPr>
          <w:rFonts w:ascii="Calibri" w:hAnsi="Calibri" w:cs="Calibri"/>
          <w:sz w:val="22"/>
          <w:szCs w:val="22"/>
        </w:rPr>
        <w:t>Classe: D344.45010264805</w:t>
      </w:r>
    </w:p>
    <w:p w:rsidR="00B147C4" w:rsidRDefault="00B147C4" w:rsidP="00B147C4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</w:p>
    <w:p w:rsidR="00B147C4" w:rsidRPr="00B147C4" w:rsidRDefault="00B147C4" w:rsidP="00B147C4">
      <w:pPr>
        <w:tabs>
          <w:tab w:val="right" w:pos="6480"/>
        </w:tabs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B147C4">
        <w:rPr>
          <w:rFonts w:ascii="Calibri" w:hAnsi="Calibri" w:cs="Calibri"/>
          <w:b/>
          <w:color w:val="C00000"/>
          <w:sz w:val="44"/>
          <w:szCs w:val="44"/>
        </w:rPr>
        <w:t>Informazioni storico-bibliografiche</w:t>
      </w:r>
    </w:p>
    <w:p w:rsidR="00B147C4" w:rsidRPr="00B147C4" w:rsidRDefault="00B147C4" w:rsidP="00B147C4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47C4">
        <w:rPr>
          <w:rFonts w:asciiTheme="minorHAnsi" w:hAnsiTheme="minorHAnsi" w:cstheme="minorHAnsi"/>
          <w:sz w:val="22"/>
          <w:szCs w:val="22"/>
        </w:rPr>
        <w:t>E’</w:t>
      </w:r>
      <w:r w:rsidRPr="00B147C4">
        <w:rPr>
          <w:rFonts w:asciiTheme="minorHAnsi" w:hAnsiTheme="minorHAnsi" w:cstheme="minorHAnsi"/>
          <w:sz w:val="22"/>
          <w:szCs w:val="22"/>
        </w:rPr>
        <w:t xml:space="preserve"> una rivista che tratta principalmente questioni giuridiche di interesse del settore bancario.</w:t>
      </w:r>
      <w:r w:rsidRPr="00B147C4">
        <w:rPr>
          <w:rFonts w:asciiTheme="minorHAnsi" w:hAnsiTheme="minorHAnsi" w:cstheme="minorHAnsi"/>
          <w:sz w:val="22"/>
          <w:szCs w:val="22"/>
        </w:rPr>
        <w:t xml:space="preserve"> </w:t>
      </w:r>
      <w:r w:rsidRPr="00B147C4">
        <w:rPr>
          <w:rFonts w:asciiTheme="minorHAnsi" w:hAnsiTheme="minorHAnsi" w:cstheme="minorHAnsi"/>
          <w:sz w:val="22"/>
          <w:szCs w:val="22"/>
        </w:rPr>
        <w:t>Con 6 fascicoli annui, il Notiziario di giurisprudenza del lavoro commenta ogni anno le 150 sentenze più importanti per le banche e le aziende tra quelle emesse da Tribunali, TAR, Corte Costituzionale, Corte di Cassazione, Consiglio di Stato e Corte di giustizia della Comunità europea.</w:t>
      </w:r>
    </w:p>
    <w:p w:rsidR="00B147C4" w:rsidRPr="00B147C4" w:rsidRDefault="00B147C4" w:rsidP="00B147C4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47C4" w:rsidRPr="00B147C4" w:rsidRDefault="00B147C4" w:rsidP="00B147C4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47C4">
        <w:rPr>
          <w:rFonts w:asciiTheme="minorHAnsi" w:hAnsiTheme="minorHAnsi" w:cstheme="minorHAnsi"/>
          <w:sz w:val="22"/>
          <w:szCs w:val="22"/>
        </w:rPr>
        <w:t>Il Notiziario di Giurisprudenza del Lavoro è coordinato dalla Direzione Sindacale e del Lavoro dell'ABI e si avvale della collaborazione di magistrati, avvocati ed esperti che commentano le sentenze pubblicate e corredate di massima, fatto, diritto e note.</w:t>
      </w:r>
    </w:p>
    <w:p w:rsidR="00B147C4" w:rsidRPr="00B147C4" w:rsidRDefault="00B147C4" w:rsidP="00B147C4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47C4" w:rsidRPr="00B147C4" w:rsidRDefault="00B147C4" w:rsidP="00B147C4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47C4">
        <w:rPr>
          <w:rFonts w:asciiTheme="minorHAnsi" w:hAnsiTheme="minorHAnsi" w:cstheme="minorHAnsi"/>
          <w:sz w:val="22"/>
          <w:szCs w:val="22"/>
        </w:rPr>
        <w:t>A chi si rivolge</w:t>
      </w:r>
    </w:p>
    <w:p w:rsidR="00B147C4" w:rsidRPr="00B147C4" w:rsidRDefault="00B147C4" w:rsidP="00B147C4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47C4" w:rsidRPr="00B147C4" w:rsidRDefault="00B147C4" w:rsidP="00B147C4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47C4">
        <w:rPr>
          <w:rFonts w:asciiTheme="minorHAnsi" w:hAnsiTheme="minorHAnsi" w:cstheme="minorHAnsi"/>
          <w:sz w:val="22"/>
          <w:szCs w:val="22"/>
        </w:rPr>
        <w:t>La pubblicazi</w:t>
      </w:r>
      <w:bookmarkStart w:id="0" w:name="_GoBack"/>
      <w:bookmarkEnd w:id="0"/>
      <w:r w:rsidRPr="00B147C4">
        <w:rPr>
          <w:rFonts w:asciiTheme="minorHAnsi" w:hAnsiTheme="minorHAnsi" w:cstheme="minorHAnsi"/>
          <w:sz w:val="22"/>
          <w:szCs w:val="22"/>
        </w:rPr>
        <w:t>one si colloca tra le migliori riviste giuridiche specializzate ed è dal 1961 il punto di riferimento per Direttori del personale, consulenti del lavoro e avvocati giuslavoristi oltre che un fondamentale supporto per tutti gli operatori bancari e finanziari interessati ai problemi del lavoro.</w:t>
      </w:r>
    </w:p>
    <w:p w:rsidR="00B147C4" w:rsidRPr="00B147C4" w:rsidRDefault="00B147C4" w:rsidP="00B147C4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47C4" w:rsidRPr="00B147C4" w:rsidRDefault="00B147C4" w:rsidP="00B147C4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47C4">
        <w:rPr>
          <w:rFonts w:asciiTheme="minorHAnsi" w:hAnsiTheme="minorHAnsi" w:cstheme="minorHAnsi"/>
          <w:sz w:val="22"/>
          <w:szCs w:val="22"/>
        </w:rPr>
        <w:t>Abbonarsi è semplice: clicca sul pulsante "Aggiungi al carrello", inserisci i dati richiesti e riceverai i 6 numeri di NGL del 2017. L'abbonamento ha validità dal 1° gennaio al 31 dicembre 2017 e sarà automaticamente rinnovato di anno in anno, salvo espressa disdetta.</w:t>
      </w:r>
    </w:p>
    <w:p w:rsidR="00B147C4" w:rsidRPr="00B147C4" w:rsidRDefault="00B147C4" w:rsidP="00B147C4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47C4" w:rsidRPr="00B147C4" w:rsidRDefault="00B147C4" w:rsidP="00B147C4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47C4">
        <w:rPr>
          <w:rFonts w:asciiTheme="minorHAnsi" w:hAnsiTheme="minorHAnsi" w:cstheme="minorHAnsi"/>
          <w:sz w:val="22"/>
          <w:szCs w:val="22"/>
        </w:rPr>
        <w:t>Modalità di abbonamento</w:t>
      </w:r>
    </w:p>
    <w:p w:rsidR="00B147C4" w:rsidRPr="00B147C4" w:rsidRDefault="00B147C4" w:rsidP="00B147C4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47C4" w:rsidRPr="00B147C4" w:rsidRDefault="00B147C4" w:rsidP="00B147C4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47C4">
        <w:rPr>
          <w:rFonts w:asciiTheme="minorHAnsi" w:hAnsiTheme="minorHAnsi" w:cstheme="minorHAnsi"/>
          <w:sz w:val="22"/>
          <w:szCs w:val="22"/>
        </w:rPr>
        <w:t>L’abbonamento alla rivista cartacea prevede l’invio di 6 numeri l’anno, ha validità dal 1° gennaio al 31 dicembre e sarà automaticamente rinnovato di anno in anno, salvo espressa disdetta.</w:t>
      </w:r>
    </w:p>
    <w:p w:rsidR="00B147C4" w:rsidRPr="00B147C4" w:rsidRDefault="00B147C4" w:rsidP="00B147C4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47C4" w:rsidRPr="00B147C4" w:rsidRDefault="00B147C4" w:rsidP="00B147C4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47C4">
        <w:rPr>
          <w:rFonts w:asciiTheme="minorHAnsi" w:hAnsiTheme="minorHAnsi" w:cstheme="minorHAnsi"/>
          <w:sz w:val="22"/>
          <w:szCs w:val="22"/>
        </w:rPr>
        <w:t>E’ possibile anche acquistare uno o più fascicoli di tuo interesse consultando un ricco archivio sommari dal 1994.</w:t>
      </w:r>
    </w:p>
    <w:p w:rsidR="004670F1" w:rsidRPr="00B147C4" w:rsidRDefault="004670F1">
      <w:pPr>
        <w:rPr>
          <w:rFonts w:asciiTheme="minorHAnsi" w:hAnsiTheme="minorHAnsi" w:cstheme="minorHAnsi"/>
          <w:sz w:val="22"/>
          <w:szCs w:val="22"/>
        </w:rPr>
      </w:pPr>
    </w:p>
    <w:sectPr w:rsidR="004670F1" w:rsidRPr="00B147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6E"/>
    <w:rsid w:val="004670F1"/>
    <w:rsid w:val="0071436E"/>
    <w:rsid w:val="00B1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47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7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7C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47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7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7C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1849</Characters>
  <Application>Microsoft Office Word</Application>
  <DocSecurity>0</DocSecurity>
  <Lines>15</Lines>
  <Paragraphs>4</Paragraphs>
  <ScaleCrop>false</ScaleCrop>
  <Company>HP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2022-02-10T15:34:00Z</dcterms:created>
  <dcterms:modified xsi:type="dcterms:W3CDTF">2022-02-10T15:43:00Z</dcterms:modified>
</cp:coreProperties>
</file>