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8A" w:rsidRPr="0004548A" w:rsidRDefault="0004548A">
      <w:pPr>
        <w:rPr>
          <w:rStyle w:val="Enfasigrassetto"/>
          <w:b w:val="0"/>
        </w:rPr>
      </w:pPr>
      <w:r w:rsidRPr="0004548A">
        <w:rPr>
          <w:rStyle w:val="Enfasigrassetto"/>
          <w:color w:val="C00000"/>
          <w:sz w:val="44"/>
          <w:szCs w:val="44"/>
        </w:rPr>
        <w:t>XU147</w:t>
      </w:r>
      <w:r w:rsidRPr="0004548A">
        <w:rPr>
          <w:rStyle w:val="Enfasigrassetto"/>
          <w:sz w:val="44"/>
          <w:szCs w:val="44"/>
        </w:rPr>
        <w:t xml:space="preserve"> </w:t>
      </w:r>
      <w:r>
        <w:rPr>
          <w:rStyle w:val="Enfasigrassetto"/>
          <w:sz w:val="44"/>
          <w:szCs w:val="44"/>
        </w:rPr>
        <w:tab/>
      </w:r>
      <w:r>
        <w:rPr>
          <w:rStyle w:val="Enfasigrassetto"/>
          <w:sz w:val="44"/>
          <w:szCs w:val="44"/>
        </w:rPr>
        <w:tab/>
      </w:r>
      <w:r>
        <w:rPr>
          <w:rStyle w:val="Enfasigrassetto"/>
          <w:sz w:val="44"/>
          <w:szCs w:val="44"/>
        </w:rPr>
        <w:tab/>
      </w:r>
      <w:r>
        <w:rPr>
          <w:rStyle w:val="Enfasigrassetto"/>
          <w:sz w:val="44"/>
          <w:szCs w:val="44"/>
        </w:rPr>
        <w:tab/>
      </w:r>
      <w:r>
        <w:rPr>
          <w:rStyle w:val="Enfasigrassetto"/>
          <w:sz w:val="44"/>
          <w:szCs w:val="44"/>
        </w:rPr>
        <w:tab/>
      </w:r>
      <w:r>
        <w:rPr>
          <w:rStyle w:val="Enfasigrassetto"/>
          <w:sz w:val="44"/>
          <w:szCs w:val="44"/>
        </w:rPr>
        <w:tab/>
      </w:r>
      <w:r>
        <w:rPr>
          <w:rStyle w:val="Enfasigrassetto"/>
          <w:sz w:val="44"/>
          <w:szCs w:val="44"/>
        </w:rPr>
        <w:tab/>
      </w:r>
      <w:r>
        <w:rPr>
          <w:rStyle w:val="Enfasigrassetto"/>
          <w:sz w:val="44"/>
          <w:szCs w:val="44"/>
        </w:rPr>
        <w:tab/>
      </w:r>
      <w:r>
        <w:rPr>
          <w:rStyle w:val="Enfasigrassetto"/>
          <w:sz w:val="44"/>
          <w:szCs w:val="44"/>
        </w:rPr>
        <w:tab/>
      </w:r>
      <w:r w:rsidRPr="0004548A">
        <w:rPr>
          <w:rStyle w:val="Enfasigrassetto"/>
          <w:b w:val="0"/>
          <w:i/>
          <w:sz w:val="16"/>
          <w:szCs w:val="16"/>
        </w:rPr>
        <w:t>Scheda creata il 22 febbraio 2022</w:t>
      </w:r>
    </w:p>
    <w:p w:rsidR="0004548A" w:rsidRPr="0004548A" w:rsidRDefault="0004548A">
      <w:pPr>
        <w:rPr>
          <w:rStyle w:val="Enfasigrassetto"/>
          <w:color w:val="C00000"/>
          <w:sz w:val="44"/>
          <w:szCs w:val="44"/>
        </w:rPr>
      </w:pPr>
      <w:r w:rsidRPr="0004548A">
        <w:rPr>
          <w:rStyle w:val="Enfasigrassetto"/>
          <w:color w:val="C00000"/>
          <w:sz w:val="44"/>
          <w:szCs w:val="44"/>
        </w:rPr>
        <w:t>Descrizione bibliografica</w:t>
      </w:r>
    </w:p>
    <w:p w:rsidR="000C54D4" w:rsidRDefault="0004548A" w:rsidP="0004548A">
      <w:pPr>
        <w:jc w:val="both"/>
      </w:pPr>
      <w:r w:rsidRPr="0004548A">
        <w:rPr>
          <w:rStyle w:val="Enfasigrassetto"/>
          <w:b w:val="0"/>
        </w:rPr>
        <w:t>Il</w:t>
      </w:r>
      <w:r>
        <w:rPr>
          <w:rStyle w:val="Enfasigrassetto"/>
        </w:rPr>
        <w:t xml:space="preserve"> </w:t>
      </w:r>
      <w:r>
        <w:rPr>
          <w:rStyle w:val="Enfasigrassetto"/>
        </w:rPr>
        <w:t>*</w:t>
      </w:r>
      <w:r>
        <w:rPr>
          <w:rStyle w:val="Enfasigrassetto"/>
        </w:rPr>
        <w:t xml:space="preserve">giornale senza associati. </w:t>
      </w:r>
      <w:r>
        <w:t>- A</w:t>
      </w:r>
      <w:r>
        <w:t>n</w:t>
      </w:r>
      <w:bookmarkStart w:id="0" w:name="_GoBack"/>
      <w:bookmarkEnd w:id="0"/>
      <w:r>
        <w:t>no</w:t>
      </w:r>
      <w:r>
        <w:t xml:space="preserve"> 1, n. 1 (set</w:t>
      </w:r>
      <w:r>
        <w:t>tembre</w:t>
      </w:r>
      <w:r>
        <w:t xml:space="preserve"> 1800)-A</w:t>
      </w:r>
      <w:r>
        <w:t>nno</w:t>
      </w:r>
      <w:r>
        <w:t xml:space="preserve"> 1, n. 18 (dic</w:t>
      </w:r>
      <w:r>
        <w:t>embre 1800). - Milano : [</w:t>
      </w:r>
      <w:r>
        <w:t>s.n.</w:t>
      </w:r>
      <w:r>
        <w:t>]</w:t>
      </w:r>
      <w:r>
        <w:t xml:space="preserve">, 1800. </w:t>
      </w:r>
      <w:r>
        <w:t>–</w:t>
      </w:r>
      <w:r>
        <w:t xml:space="preserve"> </w:t>
      </w:r>
      <w:r>
        <w:t xml:space="preserve">1 </w:t>
      </w:r>
      <w:r>
        <w:t>v</w:t>
      </w:r>
      <w:r>
        <w:t>olume</w:t>
      </w:r>
      <w:r>
        <w:t xml:space="preserve">. </w:t>
      </w:r>
      <w:r>
        <w:t>((Settimanale</w:t>
      </w:r>
      <w:r>
        <w:t>.</w:t>
      </w:r>
      <w:r>
        <w:t xml:space="preserve"> - </w:t>
      </w:r>
      <w:r>
        <w:t>MIL0565645</w:t>
      </w:r>
    </w:p>
    <w:sectPr w:rsidR="000C5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F9"/>
    <w:rsid w:val="0004548A"/>
    <w:rsid w:val="000C54D4"/>
    <w:rsid w:val="00C2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454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45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HP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2022-02-23T17:28:00Z</dcterms:created>
  <dcterms:modified xsi:type="dcterms:W3CDTF">2022-02-23T17:31:00Z</dcterms:modified>
</cp:coreProperties>
</file>