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A" w:rsidRDefault="009022EA" w:rsidP="009022EA">
      <w:pPr>
        <w:jc w:val="both"/>
      </w:pPr>
      <w:r w:rsidRPr="009022EA">
        <w:rPr>
          <w:b/>
          <w:color w:val="C00000"/>
          <w:sz w:val="44"/>
          <w:szCs w:val="44"/>
        </w:rPr>
        <w:t>XU306</w:t>
      </w:r>
      <w:r w:rsidRPr="009022EA">
        <w:rPr>
          <w:color w:val="C0000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2EA">
        <w:rPr>
          <w:i/>
          <w:sz w:val="16"/>
          <w:szCs w:val="16"/>
        </w:rPr>
        <w:t>Scheda creata il 3 aprile 2022</w:t>
      </w:r>
    </w:p>
    <w:p w:rsidR="009022EA" w:rsidRPr="009022EA" w:rsidRDefault="009022EA" w:rsidP="009022EA">
      <w:pPr>
        <w:jc w:val="both"/>
        <w:rPr>
          <w:b/>
          <w:color w:val="C00000"/>
          <w:sz w:val="44"/>
          <w:szCs w:val="44"/>
        </w:rPr>
      </w:pPr>
      <w:r w:rsidRPr="009022EA">
        <w:rPr>
          <w:b/>
          <w:color w:val="C00000"/>
          <w:sz w:val="44"/>
          <w:szCs w:val="44"/>
        </w:rPr>
        <w:t>Descrizione bibliografica</w:t>
      </w:r>
    </w:p>
    <w:p w:rsidR="005847A7" w:rsidRDefault="009022EA" w:rsidP="009022EA">
      <w:pPr>
        <w:jc w:val="both"/>
      </w:pPr>
      <w:r>
        <w:t>*</w:t>
      </w:r>
      <w:r w:rsidR="00E7067B" w:rsidRPr="009022EA">
        <w:rPr>
          <w:b/>
        </w:rPr>
        <w:t>Almanacchessa dell'anno ... per il bel sesso d'Italia</w:t>
      </w:r>
      <w:r w:rsidR="00E7067B">
        <w:t>. - Venezia : presso Vincenzo Guidetti</w:t>
      </w:r>
      <w:r>
        <w:t>, 1807</w:t>
      </w:r>
      <w:r w:rsidR="00E7067B">
        <w:t xml:space="preserve">. </w:t>
      </w:r>
      <w:r>
        <w:t>–</w:t>
      </w:r>
      <w:r w:rsidR="00E7067B">
        <w:t xml:space="preserve"> </w:t>
      </w:r>
      <w:r>
        <w:t xml:space="preserve">1 </w:t>
      </w:r>
      <w:r w:rsidR="00E7067B">
        <w:t>v</w:t>
      </w:r>
      <w:r>
        <w:t>olume</w:t>
      </w:r>
      <w:r w:rsidR="00E7067B">
        <w:t xml:space="preserve"> ; 11 cm. </w:t>
      </w:r>
      <w:r>
        <w:t>((</w:t>
      </w:r>
      <w:r w:rsidR="00E7067B">
        <w:t>Annuale. - VIA0451997</w:t>
      </w:r>
    </w:p>
    <w:p w:rsidR="009022EA" w:rsidRDefault="009022EA" w:rsidP="009022EA">
      <w:pPr>
        <w:jc w:val="both"/>
      </w:pPr>
      <w:r>
        <w:t>Soggetto: Almanacchi femminili - 1807</w:t>
      </w:r>
      <w:bookmarkStart w:id="0" w:name="_GoBack"/>
      <w:bookmarkEnd w:id="0"/>
    </w:p>
    <w:sectPr w:rsidR="00902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1"/>
    <w:rsid w:val="005847A7"/>
    <w:rsid w:val="009022EA"/>
    <w:rsid w:val="00E7067B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2022-04-02T16:45:00Z</dcterms:created>
  <dcterms:modified xsi:type="dcterms:W3CDTF">2022-04-03T05:16:00Z</dcterms:modified>
</cp:coreProperties>
</file>