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E6" w:rsidRDefault="00CB79E6" w:rsidP="00CB79E6">
      <w:pPr>
        <w:jc w:val="both"/>
        <w:rPr>
          <w:i/>
          <w:sz w:val="16"/>
          <w:szCs w:val="16"/>
        </w:rPr>
      </w:pPr>
      <w:r>
        <w:rPr>
          <w:b/>
          <w:color w:val="C00000"/>
          <w:sz w:val="44"/>
          <w:szCs w:val="44"/>
        </w:rPr>
        <w:t>XU51</w:t>
      </w:r>
      <w:r>
        <w:rPr>
          <w:b/>
          <w:color w:val="C00000"/>
          <w:sz w:val="44"/>
          <w:szCs w:val="44"/>
        </w:rPr>
        <w:t>1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17C3E">
        <w:rPr>
          <w:i/>
          <w:sz w:val="16"/>
          <w:szCs w:val="16"/>
        </w:rPr>
        <w:t>Scheda creata il 2</w:t>
      </w:r>
      <w:r>
        <w:rPr>
          <w:i/>
          <w:sz w:val="16"/>
          <w:szCs w:val="16"/>
        </w:rPr>
        <w:t>9</w:t>
      </w:r>
      <w:r w:rsidRPr="00B17C3E">
        <w:rPr>
          <w:i/>
          <w:sz w:val="16"/>
          <w:szCs w:val="16"/>
        </w:rPr>
        <w:t xml:space="preserve"> giugno 2022</w:t>
      </w:r>
    </w:p>
    <w:p w:rsidR="00CB79E6" w:rsidRPr="00240E8E" w:rsidRDefault="00CB79E6" w:rsidP="00CB79E6">
      <w:pPr>
        <w:jc w:val="both"/>
        <w:rPr>
          <w:b/>
          <w:color w:val="C00000"/>
          <w:sz w:val="44"/>
          <w:szCs w:val="44"/>
        </w:rPr>
      </w:pPr>
      <w:r w:rsidRPr="00240E8E">
        <w:rPr>
          <w:b/>
          <w:color w:val="C00000"/>
          <w:sz w:val="44"/>
          <w:szCs w:val="44"/>
        </w:rPr>
        <w:t xml:space="preserve">Descrizione </w:t>
      </w:r>
      <w:r>
        <w:rPr>
          <w:b/>
          <w:color w:val="C00000"/>
          <w:sz w:val="44"/>
          <w:szCs w:val="44"/>
        </w:rPr>
        <w:t>storico-</w:t>
      </w:r>
      <w:r w:rsidRPr="00240E8E">
        <w:rPr>
          <w:b/>
          <w:color w:val="C00000"/>
          <w:sz w:val="44"/>
          <w:szCs w:val="44"/>
        </w:rPr>
        <w:t>bibliografica</w:t>
      </w:r>
    </w:p>
    <w:p w:rsidR="00E71D92" w:rsidRDefault="00CB79E6" w:rsidP="00CB79E6">
      <w:pPr>
        <w:jc w:val="both"/>
      </w:pPr>
      <w:proofErr w:type="spellStart"/>
      <w:r>
        <w:t>El</w:t>
      </w:r>
      <w:proofErr w:type="spellEnd"/>
      <w:r>
        <w:t xml:space="preserve"> </w:t>
      </w:r>
      <w:r>
        <w:t>*</w:t>
      </w:r>
      <w:proofErr w:type="spellStart"/>
      <w:r w:rsidRPr="00CB79E6">
        <w:rPr>
          <w:b/>
        </w:rPr>
        <w:t>pescaor</w:t>
      </w:r>
      <w:proofErr w:type="spellEnd"/>
      <w:r w:rsidRPr="00CB79E6">
        <w:rPr>
          <w:b/>
        </w:rPr>
        <w:t xml:space="preserve"> </w:t>
      </w:r>
      <w:proofErr w:type="spellStart"/>
      <w:r w:rsidRPr="00CB79E6">
        <w:rPr>
          <w:b/>
        </w:rPr>
        <w:t>venezian</w:t>
      </w:r>
      <w:proofErr w:type="spellEnd"/>
      <w:r>
        <w:t xml:space="preserve"> : almanacco pel .... - Venezia : stamperia Andreola, 1824-182</w:t>
      </w:r>
      <w:r>
        <w:t>5. - 2 volumi : ill. ; 12 cm. ((</w:t>
      </w:r>
      <w:r>
        <w:t>Annuale.</w:t>
      </w:r>
      <w:r>
        <w:t xml:space="preserve"> - BVE</w:t>
      </w:r>
      <w:r>
        <w:t>0880070</w:t>
      </w:r>
    </w:p>
    <w:p w:rsidR="00CB79E6" w:rsidRDefault="00CB79E6" w:rsidP="00CB79E6">
      <w:pPr>
        <w:jc w:val="both"/>
      </w:pPr>
      <w:proofErr w:type="spellStart"/>
      <w:r>
        <w:t>El</w:t>
      </w:r>
      <w:proofErr w:type="spellEnd"/>
      <w:r>
        <w:t xml:space="preserve"> </w:t>
      </w:r>
      <w:r>
        <w:t>*</w:t>
      </w:r>
      <w:r w:rsidRPr="00CB79E6">
        <w:rPr>
          <w:b/>
        </w:rPr>
        <w:t xml:space="preserve">pescator </w:t>
      </w:r>
      <w:proofErr w:type="spellStart"/>
      <w:r w:rsidRPr="00CB79E6">
        <w:rPr>
          <w:b/>
        </w:rPr>
        <w:t>venezian</w:t>
      </w:r>
      <w:proofErr w:type="spellEnd"/>
      <w:r>
        <w:t xml:space="preserve"> : almanacco per l'anno .... - Venezia : stamperia Andreola</w:t>
      </w:r>
      <w:r>
        <w:t>, 1826-1834</w:t>
      </w:r>
      <w:r>
        <w:t xml:space="preserve">. </w:t>
      </w:r>
      <w:r>
        <w:t>–</w:t>
      </w:r>
      <w:r>
        <w:t xml:space="preserve"> </w:t>
      </w:r>
      <w:r>
        <w:t xml:space="preserve">9 </w:t>
      </w:r>
      <w:r>
        <w:t xml:space="preserve">volumi. </w:t>
      </w:r>
      <w:r>
        <w:t>((Annuale</w:t>
      </w:r>
      <w:r>
        <w:t>. - Descrizione basata su: 1834.</w:t>
      </w:r>
      <w:r>
        <w:t xml:space="preserve"> - </w:t>
      </w:r>
      <w:r>
        <w:t>LO10741695</w:t>
      </w:r>
    </w:p>
    <w:p w:rsidR="00AB6779" w:rsidRDefault="00AB6779" w:rsidP="00CB79E6">
      <w:pPr>
        <w:jc w:val="both"/>
      </w:pPr>
      <w:r>
        <w:t>Soggetto: Almanacchi – Venezia – 1824-1834</w:t>
      </w:r>
      <w:bookmarkStart w:id="0" w:name="_GoBack"/>
      <w:bookmarkEnd w:id="0"/>
    </w:p>
    <w:sectPr w:rsidR="00AB67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0F"/>
    <w:rsid w:val="00AB6779"/>
    <w:rsid w:val="00CB79E6"/>
    <w:rsid w:val="00E71D92"/>
    <w:rsid w:val="00E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2022-06-29T07:14:00Z</dcterms:created>
  <dcterms:modified xsi:type="dcterms:W3CDTF">2022-06-29T07:34:00Z</dcterms:modified>
</cp:coreProperties>
</file>