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68" w:rsidRPr="00A37268" w:rsidRDefault="00A37268" w:rsidP="00A37268">
      <w:pPr>
        <w:jc w:val="both"/>
        <w:rPr>
          <w:rFonts w:ascii="Calibri" w:hAnsi="Calibri" w:cs="Calibri"/>
          <w:sz w:val="22"/>
          <w:szCs w:val="22"/>
        </w:rPr>
      </w:pPr>
      <w:r w:rsidRPr="00BD74A3">
        <w:rPr>
          <w:rFonts w:ascii="Calibri" w:hAnsi="Calibri" w:cs="Calibri"/>
          <w:b/>
          <w:color w:val="C00000"/>
          <w:sz w:val="44"/>
          <w:szCs w:val="44"/>
        </w:rPr>
        <w:t>AC101/A</w:t>
      </w:r>
      <w:r w:rsidRPr="00A37268">
        <w:rPr>
          <w:rFonts w:ascii="Calibri" w:hAnsi="Calibri" w:cs="Calibri"/>
          <w:b/>
          <w:color w:val="C00000"/>
          <w:sz w:val="22"/>
          <w:szCs w:val="22"/>
        </w:rPr>
        <w:t xml:space="preserve"> </w:t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="00BD74A3">
        <w:rPr>
          <w:rFonts w:ascii="Calibri" w:hAnsi="Calibri" w:cs="Calibri"/>
          <w:b/>
          <w:color w:val="C00000"/>
          <w:sz w:val="22"/>
          <w:szCs w:val="22"/>
        </w:rPr>
        <w:tab/>
      </w:r>
      <w:r w:rsidRPr="00A37268">
        <w:rPr>
          <w:rFonts w:ascii="Calibri" w:hAnsi="Calibri" w:cs="Calibri"/>
          <w:i/>
          <w:sz w:val="22"/>
          <w:szCs w:val="22"/>
        </w:rPr>
        <w:t>Scheda creata il 7 agosto 2022</w:t>
      </w:r>
    </w:p>
    <w:p w:rsidR="00A37268" w:rsidRDefault="00A37268" w:rsidP="00A37268">
      <w:pPr>
        <w:jc w:val="both"/>
        <w:rPr>
          <w:rFonts w:ascii="Calibri" w:hAnsi="Calibri" w:cs="Calibri"/>
          <w:b/>
          <w:sz w:val="22"/>
          <w:szCs w:val="22"/>
        </w:rPr>
      </w:pPr>
    </w:p>
    <w:p w:rsidR="00BD74A3" w:rsidRDefault="00A37268" w:rsidP="00BD74A3">
      <w:pPr>
        <w:jc w:val="center"/>
        <w:rPr>
          <w:rFonts w:ascii="Calibri" w:hAnsi="Calibri" w:cs="Calibri"/>
          <w:b/>
          <w:color w:val="C00000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>
            <wp:extent cx="1843200" cy="2880000"/>
            <wp:effectExtent l="0" t="0" r="5080" b="0"/>
            <wp:docPr id="1" name="Immagine 1" descr="https://pictures.abebooks.com/inventory/md/md1189582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" descr="https://pictures.abebooks.com/inventory/md/md11895824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74A3">
        <w:rPr>
          <w:noProof/>
          <w:lang w:eastAsia="it-IT"/>
        </w:rPr>
        <w:drawing>
          <wp:inline distT="0" distB="0" distL="0" distR="0" wp14:anchorId="2759B359" wp14:editId="3742220B">
            <wp:extent cx="2401200" cy="2880000"/>
            <wp:effectExtent l="0" t="0" r="0" b="0"/>
            <wp:docPr id="2" name="Immagine 2" descr="Edizioni Arte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zioni Artestam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68" w:rsidRPr="00BD74A3" w:rsidRDefault="00A37268" w:rsidP="00A37268">
      <w:pPr>
        <w:jc w:val="both"/>
        <w:rPr>
          <w:rFonts w:ascii="Calibri" w:hAnsi="Calibri" w:cs="Calibri"/>
          <w:b/>
          <w:color w:val="C00000"/>
          <w:sz w:val="44"/>
          <w:szCs w:val="44"/>
        </w:rPr>
      </w:pPr>
      <w:bookmarkStart w:id="0" w:name="_GoBack"/>
      <w:bookmarkEnd w:id="0"/>
      <w:r w:rsidRPr="00BD74A3">
        <w:rPr>
          <w:rFonts w:ascii="Calibri" w:hAnsi="Calibri" w:cs="Calibri"/>
          <w:b/>
          <w:color w:val="C00000"/>
          <w:sz w:val="44"/>
          <w:szCs w:val="44"/>
        </w:rPr>
        <w:t>Descrizione storico-bibliografica</w:t>
      </w:r>
    </w:p>
    <w:p w:rsidR="00A37268" w:rsidRPr="00A37268" w:rsidRDefault="00A37268" w:rsidP="00A37268">
      <w:pPr>
        <w:pStyle w:val="Titolo1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Style w:val="main-heading"/>
          <w:rFonts w:asciiTheme="minorHAnsi" w:hAnsiTheme="minorHAnsi" w:cstheme="minorHAnsi"/>
          <w:sz w:val="22"/>
          <w:szCs w:val="22"/>
        </w:rPr>
        <w:t>*A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lbo offerto agli sposi eccelsi </w:t>
      </w:r>
      <w:r>
        <w:rPr>
          <w:rStyle w:val="main-heading"/>
          <w:rFonts w:asciiTheme="minorHAnsi" w:hAnsiTheme="minorHAnsi" w:cstheme="minorHAnsi"/>
          <w:sz w:val="22"/>
          <w:szCs w:val="22"/>
        </w:rPr>
        <w:t>F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rancesco </w:t>
      </w:r>
      <w:r>
        <w:rPr>
          <w:rStyle w:val="main-heading"/>
          <w:rFonts w:asciiTheme="minorHAnsi" w:hAnsiTheme="minorHAnsi" w:cstheme="minorHAnsi"/>
          <w:sz w:val="22"/>
          <w:szCs w:val="22"/>
        </w:rPr>
        <w:t>F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>erdinando d'</w:t>
      </w:r>
      <w:r>
        <w:rPr>
          <w:rStyle w:val="main-heading"/>
          <w:rFonts w:asciiTheme="minorHAnsi" w:hAnsiTheme="minorHAnsi" w:cstheme="minorHAnsi"/>
          <w:sz w:val="22"/>
          <w:szCs w:val="22"/>
        </w:rPr>
        <w:t>A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>ustria d'</w:t>
      </w:r>
      <w:r>
        <w:rPr>
          <w:rStyle w:val="main-heading"/>
          <w:rFonts w:asciiTheme="minorHAnsi" w:hAnsiTheme="minorHAnsi" w:cstheme="minorHAnsi"/>
          <w:sz w:val="22"/>
          <w:szCs w:val="22"/>
        </w:rPr>
        <w:t>E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ste e </w:t>
      </w:r>
      <w:proofErr w:type="spellStart"/>
      <w:r>
        <w:rPr>
          <w:rStyle w:val="main-heading"/>
          <w:rFonts w:asciiTheme="minorHAnsi" w:hAnsiTheme="minorHAnsi" w:cstheme="minorHAnsi"/>
          <w:sz w:val="22"/>
          <w:szCs w:val="22"/>
        </w:rPr>
        <w:t>A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>delgonda</w:t>
      </w:r>
      <w:proofErr w:type="spellEnd"/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main-heading"/>
          <w:rFonts w:asciiTheme="minorHAnsi" w:hAnsiTheme="minorHAnsi" w:cstheme="minorHAnsi"/>
          <w:sz w:val="22"/>
          <w:szCs w:val="22"/>
        </w:rPr>
        <w:t>A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ugusta di </w:t>
      </w:r>
      <w:r>
        <w:rPr>
          <w:rStyle w:val="main-heading"/>
          <w:rFonts w:asciiTheme="minorHAnsi" w:hAnsiTheme="minorHAnsi" w:cstheme="minorHAnsi"/>
          <w:sz w:val="22"/>
          <w:szCs w:val="22"/>
        </w:rPr>
        <w:t>B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aviera dalla </w:t>
      </w:r>
      <w:r>
        <w:rPr>
          <w:rStyle w:val="main-heading"/>
          <w:rFonts w:asciiTheme="minorHAnsi" w:hAnsiTheme="minorHAnsi" w:cstheme="minorHAnsi"/>
          <w:sz w:val="22"/>
          <w:szCs w:val="22"/>
        </w:rPr>
        <w:t>R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eale </w:t>
      </w:r>
      <w:r>
        <w:rPr>
          <w:rStyle w:val="main-heading"/>
          <w:rFonts w:asciiTheme="minorHAnsi" w:hAnsiTheme="minorHAnsi" w:cstheme="minorHAnsi"/>
          <w:sz w:val="22"/>
          <w:szCs w:val="22"/>
        </w:rPr>
        <w:t>A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 xml:space="preserve">ccademia di scienze, lettere ed arti in </w:t>
      </w:r>
      <w:r>
        <w:rPr>
          <w:rStyle w:val="main-heading"/>
          <w:rFonts w:asciiTheme="minorHAnsi" w:hAnsiTheme="minorHAnsi" w:cstheme="minorHAnsi"/>
          <w:sz w:val="22"/>
          <w:szCs w:val="22"/>
        </w:rPr>
        <w:t>M</w:t>
      </w:r>
      <w:r w:rsidRPr="00A37268">
        <w:rPr>
          <w:rStyle w:val="main-heading"/>
          <w:rFonts w:asciiTheme="minorHAnsi" w:hAnsiTheme="minorHAnsi" w:cstheme="minorHAnsi"/>
          <w:sz w:val="22"/>
          <w:szCs w:val="22"/>
        </w:rPr>
        <w:t>odena</w:t>
      </w:r>
      <w:r w:rsidRPr="00A37268">
        <w:rPr>
          <w:rStyle w:val="main-heading"/>
          <w:rFonts w:asciiTheme="minorHAnsi" w:hAnsiTheme="minorHAnsi" w:cstheme="minorHAnsi"/>
          <w:b w:val="0"/>
          <w:sz w:val="22"/>
          <w:szCs w:val="22"/>
        </w:rPr>
        <w:t>.</w:t>
      </w:r>
      <w:r w:rsidRPr="00A37268">
        <w:rPr>
          <w:rStyle w:val="main-heading"/>
          <w:rFonts w:asciiTheme="minorHAnsi" w:hAnsiTheme="minorHAnsi" w:cstheme="minorHAnsi"/>
          <w:b w:val="0"/>
          <w:sz w:val="22"/>
          <w:szCs w:val="22"/>
        </w:rPr>
        <w:t xml:space="preserve"> - Modena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 xml:space="preserve">: 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>Pei Tipi della R. D. Camera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>, 1842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>. – 1 volume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: p. 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>VIII, 224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; 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>3</w:t>
      </w:r>
      <w:r>
        <w:rPr>
          <w:rFonts w:asciiTheme="minorHAnsi" w:hAnsiTheme="minorHAnsi" w:cstheme="minorHAnsi"/>
          <w:b w:val="0"/>
          <w:sz w:val="22"/>
          <w:szCs w:val="22"/>
        </w:rPr>
        <w:t>1</w:t>
      </w:r>
      <w:r w:rsidRPr="00A37268">
        <w:rPr>
          <w:rFonts w:asciiTheme="minorHAnsi" w:hAnsiTheme="minorHAnsi" w:cstheme="minorHAnsi"/>
          <w:b w:val="0"/>
          <w:sz w:val="22"/>
          <w:szCs w:val="22"/>
        </w:rPr>
        <w:t>x2</w:t>
      </w:r>
      <w:r w:rsidR="00BD74A3">
        <w:rPr>
          <w:rFonts w:asciiTheme="minorHAnsi" w:hAnsiTheme="minorHAnsi" w:cstheme="minorHAnsi"/>
          <w:b w:val="0"/>
          <w:sz w:val="22"/>
          <w:szCs w:val="22"/>
        </w:rPr>
        <w:t>3 cm. ((</w:t>
      </w:r>
      <w:hyperlink r:id="rId7" w:history="1">
        <w:r w:rsidR="00BD74A3" w:rsidRPr="00BD74A3">
          <w:rPr>
            <w:rStyle w:val="Collegamentoipertestuale"/>
            <w:rFonts w:asciiTheme="minorHAnsi" w:hAnsiTheme="minorHAnsi" w:cstheme="minorHAnsi"/>
            <w:b w:val="0"/>
            <w:sz w:val="22"/>
            <w:szCs w:val="22"/>
          </w:rPr>
          <w:t>Sommario online</w:t>
        </w:r>
      </w:hyperlink>
    </w:p>
    <w:p w:rsidR="00A37268" w:rsidRPr="00A37268" w:rsidRDefault="00A37268" w:rsidP="00A37268">
      <w:pPr>
        <w:jc w:val="both"/>
        <w:rPr>
          <w:sz w:val="22"/>
          <w:szCs w:val="22"/>
        </w:rPr>
      </w:pPr>
      <w:r w:rsidRPr="00A37268">
        <w:rPr>
          <w:rFonts w:ascii="Calibri" w:hAnsi="Calibri" w:cs="Calibri"/>
          <w:b/>
          <w:sz w:val="22"/>
          <w:szCs w:val="22"/>
        </w:rPr>
        <w:t xml:space="preserve"> </w:t>
      </w:r>
      <w:r w:rsidRPr="00A37268">
        <w:rPr>
          <w:rFonts w:ascii="Calibri" w:hAnsi="Calibri" w:cs="Calibri"/>
          <w:b/>
          <w:sz w:val="22"/>
          <w:szCs w:val="22"/>
        </w:rPr>
        <w:t>*Albo della R. Accademia di scienze, lettere ed arti in Modena</w:t>
      </w:r>
      <w:r w:rsidRPr="00A37268">
        <w:rPr>
          <w:rFonts w:ascii="Calibri" w:hAnsi="Calibri" w:cs="Calibri"/>
          <w:sz w:val="22"/>
          <w:szCs w:val="22"/>
        </w:rPr>
        <w:t>. -Modena : Societ</w:t>
      </w:r>
      <w:r>
        <w:rPr>
          <w:rFonts w:ascii="Calibri" w:hAnsi="Calibri" w:cs="Calibri"/>
          <w:sz w:val="22"/>
          <w:szCs w:val="22"/>
        </w:rPr>
        <w:t>à</w:t>
      </w:r>
      <w:r w:rsidRPr="00A37268">
        <w:rPr>
          <w:rFonts w:ascii="Calibri" w:hAnsi="Calibri" w:cs="Calibri"/>
          <w:sz w:val="22"/>
          <w:szCs w:val="22"/>
        </w:rPr>
        <w:t xml:space="preserve"> tipografica modenese</w:t>
      </w:r>
      <w:r>
        <w:rPr>
          <w:rFonts w:ascii="Calibri" w:hAnsi="Calibri" w:cs="Calibri"/>
          <w:sz w:val="22"/>
          <w:szCs w:val="22"/>
        </w:rPr>
        <w:t>, 1890-1912</w:t>
      </w:r>
      <w:r w:rsidRPr="00A37268">
        <w:rPr>
          <w:rFonts w:ascii="Calibri" w:hAnsi="Calibri" w:cs="Calibri"/>
          <w:sz w:val="22"/>
          <w:szCs w:val="22"/>
        </w:rPr>
        <w:t>. - volumi ; 24 cm. ((Annuale. - Descrizione basata su: 20 dicembre 1890. - BVE0313112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color w:val="000000"/>
          <w:sz w:val="22"/>
          <w:szCs w:val="22"/>
        </w:rPr>
        <w:t xml:space="preserve">Autore: Accademia nazionale di scienze lettere e arti di Modena 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color w:val="000000"/>
          <w:sz w:val="22"/>
          <w:szCs w:val="22"/>
        </w:rPr>
        <w:t xml:space="preserve">Soggetto: Modena - Accademia nazionale di scienze, lettere e arti - Periodici 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sz w:val="22"/>
          <w:szCs w:val="22"/>
        </w:rPr>
        <w:t>Classe: D065.421</w:t>
      </w:r>
    </w:p>
    <w:p w:rsidR="00A37268" w:rsidRPr="00A37268" w:rsidRDefault="00A37268" w:rsidP="00A37268">
      <w:pPr>
        <w:jc w:val="both"/>
        <w:rPr>
          <w:rFonts w:ascii="Calibri" w:hAnsi="Calibri" w:cs="Calibri"/>
          <w:sz w:val="22"/>
          <w:szCs w:val="22"/>
        </w:rPr>
      </w:pPr>
    </w:p>
    <w:p w:rsidR="00A37268" w:rsidRPr="00A37268" w:rsidRDefault="00A37268" w:rsidP="00A37268">
      <w:pPr>
        <w:jc w:val="both"/>
        <w:rPr>
          <w:sz w:val="22"/>
          <w:szCs w:val="22"/>
        </w:rPr>
      </w:pPr>
      <w:r w:rsidRPr="00A37268">
        <w:rPr>
          <w:rFonts w:ascii="Calibri" w:hAnsi="Calibri" w:cs="Calibri"/>
          <w:b/>
          <w:sz w:val="22"/>
          <w:szCs w:val="22"/>
        </w:rPr>
        <w:t>*Atti</w:t>
      </w:r>
      <w:r w:rsidRPr="00A37268">
        <w:rPr>
          <w:rFonts w:ascii="Calibri" w:hAnsi="Calibri" w:cs="Calibri"/>
          <w:sz w:val="22"/>
          <w:szCs w:val="22"/>
        </w:rPr>
        <w:t xml:space="preserve"> / Accademia nazionale di scienze lettere e arti, Modena. - 6. serie, vol. 25. (1969/1983). - Modena : Mucchi, 1893 [i.e. 1983], 1985. - 1 volume ; 25 cm. - BVE0287897</w:t>
      </w:r>
    </w:p>
    <w:p w:rsidR="00A37268" w:rsidRDefault="00A37268" w:rsidP="00A3726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A37268">
        <w:rPr>
          <w:rFonts w:ascii="Calibri" w:hAnsi="Calibri" w:cs="Calibri"/>
          <w:sz w:val="22"/>
          <w:szCs w:val="22"/>
        </w:rPr>
        <w:t>Continuazione parziale di:</w:t>
      </w:r>
      <w:r w:rsidRPr="00A37268">
        <w:rPr>
          <w:rFonts w:ascii="Calibri" w:hAnsi="Calibri" w:cs="Calibri"/>
          <w:color w:val="000000"/>
          <w:sz w:val="22"/>
          <w:szCs w:val="22"/>
        </w:rPr>
        <w:t xml:space="preserve"> *Atti e memorie / Accademia nazionale di sc</w:t>
      </w:r>
      <w:r>
        <w:rPr>
          <w:rFonts w:ascii="Calibri" w:hAnsi="Calibri" w:cs="Calibri"/>
          <w:color w:val="000000"/>
          <w:sz w:val="22"/>
          <w:szCs w:val="22"/>
        </w:rPr>
        <w:t>ienze, lettere e arti, Modena</w:t>
      </w:r>
    </w:p>
    <w:p w:rsidR="00A37268" w:rsidRPr="00A37268" w:rsidRDefault="00A37268" w:rsidP="00A37268">
      <w:pPr>
        <w:jc w:val="both"/>
        <w:rPr>
          <w:sz w:val="22"/>
          <w:szCs w:val="22"/>
        </w:rPr>
      </w:pPr>
      <w:r w:rsidRPr="00A37268">
        <w:rPr>
          <w:rFonts w:ascii="Calibri" w:hAnsi="Calibri" w:cs="Calibri"/>
          <w:color w:val="000000"/>
          <w:sz w:val="22"/>
          <w:szCs w:val="22"/>
        </w:rPr>
        <w:t>Continua con: *Atti e memorie / Accademia nazionale di scienze, lettere e arti, Modena [A.ACC 101]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color w:val="000000"/>
          <w:sz w:val="22"/>
          <w:szCs w:val="22"/>
        </w:rPr>
        <w:t xml:space="preserve">Soggetto: Modena - Accademia nazionale di scienze, lettere e arti – Attività - Periodici 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sz w:val="22"/>
          <w:szCs w:val="22"/>
        </w:rPr>
        <w:t>Classe: D065.421</w:t>
      </w:r>
    </w:p>
    <w:p w:rsidR="00A37268" w:rsidRPr="00A37268" w:rsidRDefault="00A37268" w:rsidP="00A37268">
      <w:pPr>
        <w:jc w:val="both"/>
        <w:rPr>
          <w:sz w:val="22"/>
          <w:szCs w:val="22"/>
        </w:rPr>
      </w:pPr>
      <w:r w:rsidRPr="00A37268">
        <w:rPr>
          <w:rFonts w:ascii="Calibri" w:hAnsi="Calibri" w:cs="Calibri"/>
          <w:b/>
          <w:sz w:val="22"/>
          <w:szCs w:val="22"/>
        </w:rPr>
        <w:t>*Atti</w:t>
      </w:r>
      <w:r w:rsidRPr="00A37268">
        <w:rPr>
          <w:rFonts w:ascii="Calibri" w:hAnsi="Calibri" w:cs="Calibri"/>
          <w:sz w:val="22"/>
          <w:szCs w:val="22"/>
        </w:rPr>
        <w:t xml:space="preserve"> / Accademia nazionale di scienze, lettere e arti di Modena. - 8. serie, vol. 5 (2001/2002)-    . - </w:t>
      </w:r>
      <w:r w:rsidRPr="00A37268">
        <w:rPr>
          <w:rFonts w:ascii="Calibri" w:hAnsi="Calibri" w:cs="Calibri"/>
          <w:color w:val="000000"/>
          <w:sz w:val="22"/>
          <w:szCs w:val="22"/>
        </w:rPr>
        <w:t xml:space="preserve">Modena : Accademia nazionale di scienze, lettere e arti, 2003-    . - volumi : ill. ; 24 cm. </w:t>
      </w:r>
      <w:r w:rsidRPr="00A37268">
        <w:rPr>
          <w:rFonts w:ascii="Calibri" w:hAnsi="Calibri" w:cs="Calibri"/>
          <w:color w:val="000000"/>
          <w:sz w:val="22"/>
          <w:szCs w:val="22"/>
        </w:rPr>
        <w:br/>
        <w:t xml:space="preserve">((Annuale. - BNI 2003-358S. - </w:t>
      </w:r>
      <w:r w:rsidRPr="00A37268">
        <w:rPr>
          <w:rFonts w:ascii="Calibri" w:hAnsi="Calibri" w:cs="Calibri"/>
          <w:sz w:val="22"/>
          <w:szCs w:val="22"/>
        </w:rPr>
        <w:t>TSA0621016</w:t>
      </w:r>
    </w:p>
    <w:p w:rsidR="00A37268" w:rsidRPr="00A37268" w:rsidRDefault="00A37268" w:rsidP="00A37268">
      <w:pPr>
        <w:jc w:val="both"/>
        <w:rPr>
          <w:sz w:val="22"/>
          <w:szCs w:val="22"/>
        </w:rPr>
      </w:pPr>
      <w:r w:rsidRPr="00A37268">
        <w:rPr>
          <w:rFonts w:ascii="Calibri" w:hAnsi="Calibri" w:cs="Calibri"/>
          <w:sz w:val="22"/>
          <w:szCs w:val="22"/>
        </w:rPr>
        <w:t>Continuazione parziale di:</w:t>
      </w:r>
      <w:r w:rsidRPr="00A37268">
        <w:rPr>
          <w:rFonts w:ascii="Calibri" w:hAnsi="Calibri" w:cs="Calibri"/>
          <w:color w:val="000000"/>
          <w:sz w:val="22"/>
          <w:szCs w:val="22"/>
        </w:rPr>
        <w:t xml:space="preserve"> *Atti e memorie / Accademia nazionale di scienze, lettere e arti, Modena [AC101]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color w:val="000000"/>
          <w:sz w:val="22"/>
          <w:szCs w:val="22"/>
        </w:rPr>
        <w:t xml:space="preserve">Autore: Accademia nazionale di scienze lettere e arti di Modena </w:t>
      </w:r>
    </w:p>
    <w:p w:rsidR="00A37268" w:rsidRPr="00A37268" w:rsidRDefault="00A37268" w:rsidP="00A37268">
      <w:pPr>
        <w:pStyle w:val="Testonormale1"/>
        <w:tabs>
          <w:tab w:val="right" w:pos="6237"/>
        </w:tabs>
        <w:jc w:val="both"/>
        <w:rPr>
          <w:sz w:val="22"/>
          <w:szCs w:val="22"/>
        </w:rPr>
      </w:pPr>
      <w:r w:rsidRPr="00A37268">
        <w:rPr>
          <w:rFonts w:ascii="Calibri" w:hAnsi="Calibri" w:cs="Calibri"/>
          <w:color w:val="000000"/>
          <w:sz w:val="22"/>
          <w:szCs w:val="22"/>
        </w:rPr>
        <w:t xml:space="preserve">Soggetto: Cultura - Periodici </w:t>
      </w:r>
    </w:p>
    <w:p w:rsidR="00A37268" w:rsidRDefault="00A37268" w:rsidP="00A37268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  <w:r w:rsidRPr="00A37268">
        <w:rPr>
          <w:rFonts w:ascii="Calibri" w:hAnsi="Calibri" w:cs="Calibri"/>
          <w:sz w:val="22"/>
          <w:szCs w:val="22"/>
        </w:rPr>
        <w:t>Classe: D055.1</w:t>
      </w:r>
    </w:p>
    <w:p w:rsidR="00BD74A3" w:rsidRDefault="00BD74A3" w:rsidP="00A37268">
      <w:pPr>
        <w:pStyle w:val="Testonormale1"/>
        <w:tabs>
          <w:tab w:val="right" w:pos="6237"/>
        </w:tabs>
        <w:jc w:val="both"/>
        <w:rPr>
          <w:rFonts w:ascii="Calibri" w:hAnsi="Calibri" w:cs="Calibri"/>
          <w:sz w:val="22"/>
          <w:szCs w:val="22"/>
        </w:rPr>
      </w:pPr>
    </w:p>
    <w:p w:rsidR="00BD74A3" w:rsidRPr="00BD74A3" w:rsidRDefault="00BD74A3" w:rsidP="00A37268">
      <w:pPr>
        <w:pStyle w:val="Testonormale1"/>
        <w:tabs>
          <w:tab w:val="right" w:pos="6237"/>
        </w:tabs>
        <w:jc w:val="both"/>
        <w:rPr>
          <w:rFonts w:ascii="Calibri" w:hAnsi="Calibri" w:cs="Calibri"/>
          <w:b/>
          <w:color w:val="C00000"/>
          <w:sz w:val="44"/>
          <w:szCs w:val="44"/>
        </w:rPr>
      </w:pPr>
      <w:r w:rsidRPr="00BD74A3">
        <w:rPr>
          <w:rFonts w:ascii="Calibri" w:hAnsi="Calibri" w:cs="Calibri"/>
          <w:b/>
          <w:color w:val="C00000"/>
          <w:sz w:val="44"/>
          <w:szCs w:val="44"/>
        </w:rPr>
        <w:t>Informazioni storico-bibliografiche</w:t>
      </w:r>
    </w:p>
    <w:p w:rsidR="00BD74A3" w:rsidRPr="00BD74A3" w:rsidRDefault="00BD74A3" w:rsidP="00A37268">
      <w:pPr>
        <w:pStyle w:val="Testonormale1"/>
        <w:tabs>
          <w:tab w:val="right" w:pos="62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D74A3">
        <w:rPr>
          <w:rFonts w:asciiTheme="minorHAnsi" w:hAnsiTheme="minorHAnsi" w:cstheme="minorHAnsi"/>
          <w:sz w:val="22"/>
          <w:szCs w:val="22"/>
        </w:rPr>
        <w:t>L’attività editoriale dell’Accademia consiste nella pubblicazione con cadenza annuale di un volume di “Atti” contenente il resoconto di tutti gli avvenimenti culturali dell’anno concluso e di un volume di “Memorie scientifiche, giuridiche e letterarie”, con cadenza semestrale, nel quale sono pubblicati articoli originali</w:t>
      </w:r>
      <w:r w:rsidRPr="00BD74A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D74A3" w:rsidRPr="00BD74A3" w:rsidRDefault="00BD74A3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Pr="00BD74A3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https://www.librari.beniculturali.it/it/istituti-culturali/visualizza-gli-istituti-culturali/istituto/Accademia-Nazionale-di-Scienze-Lettere-ed-Arti-di-Modena/</w:t>
        </w:r>
      </w:hyperlink>
    </w:p>
    <w:sectPr w:rsidR="00BD74A3" w:rsidRPr="00BD74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EB"/>
    <w:rsid w:val="00702CEB"/>
    <w:rsid w:val="00967E0E"/>
    <w:rsid w:val="00A37268"/>
    <w:rsid w:val="00BD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A3726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A37268"/>
    <w:rPr>
      <w:rFonts w:ascii="Courier New" w:hAnsi="Courier New" w:cs="Courier New"/>
      <w:sz w:val="20"/>
      <w:szCs w:val="20"/>
    </w:rPr>
  </w:style>
  <w:style w:type="character" w:customStyle="1" w:styleId="font-2">
    <w:name w:val="font-2"/>
    <w:basedOn w:val="Carpredefinitoparagrafo"/>
    <w:uiPriority w:val="99"/>
    <w:rsid w:val="00A37268"/>
  </w:style>
  <w:style w:type="character" w:customStyle="1" w:styleId="Titolo1Carattere">
    <w:name w:val="Titolo 1 Carattere"/>
    <w:basedOn w:val="Carpredefinitoparagrafo"/>
    <w:link w:val="Titolo1"/>
    <w:uiPriority w:val="9"/>
    <w:rsid w:val="00A372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ain-heading">
    <w:name w:val="main-heading"/>
    <w:basedOn w:val="Carpredefinitoparagrafo"/>
    <w:rsid w:val="00A372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2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268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D74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2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olo1">
    <w:name w:val="heading 1"/>
    <w:basedOn w:val="Normale"/>
    <w:link w:val="Titolo1Carattere"/>
    <w:uiPriority w:val="9"/>
    <w:qFormat/>
    <w:rsid w:val="00A37268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1">
    <w:name w:val="Testo normale1"/>
    <w:basedOn w:val="Normale"/>
    <w:rsid w:val="00A37268"/>
    <w:rPr>
      <w:rFonts w:ascii="Courier New" w:hAnsi="Courier New" w:cs="Courier New"/>
      <w:sz w:val="20"/>
      <w:szCs w:val="20"/>
    </w:rPr>
  </w:style>
  <w:style w:type="character" w:customStyle="1" w:styleId="font-2">
    <w:name w:val="font-2"/>
    <w:basedOn w:val="Carpredefinitoparagrafo"/>
    <w:uiPriority w:val="99"/>
    <w:rsid w:val="00A37268"/>
  </w:style>
  <w:style w:type="character" w:customStyle="1" w:styleId="Titolo1Carattere">
    <w:name w:val="Titolo 1 Carattere"/>
    <w:basedOn w:val="Carpredefinitoparagrafo"/>
    <w:link w:val="Titolo1"/>
    <w:uiPriority w:val="9"/>
    <w:rsid w:val="00A3726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ain-heading">
    <w:name w:val="main-heading"/>
    <w:basedOn w:val="Carpredefinitoparagrafo"/>
    <w:rsid w:val="00A372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2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268"/>
    <w:rPr>
      <w:rFonts w:ascii="Tahoma" w:eastAsia="Times New Roman" w:hAnsi="Tahoma" w:cs="Tahoma"/>
      <w:sz w:val="16"/>
      <w:szCs w:val="16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BD74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i.beniculturali.it/it/istituti-culturali/visualizza-gli-istituti-culturali/istituto/Accademia-Nazionale-di-Scienze-Lettere-ed-Arti-di-Mode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bebooks.it/servlet/BookDetailsPL?bi=11895824417&amp;searchurl=sortby%3D17%26tn%3Dalbo%2Bofferto%2Bagli%2Bsposi%2Beccelsi%2Bfrancesco%2Bferdinando%2Bd%2527austria%2Bd%2527este%2Be%2Badelgonda%2Baugusta%2Bdi%2Bbaviera%2Bdalla%2Breale%2Baccademia%2Bdi%2Bscienze%2Blettere%2Bed%2Barti%2Bmodena&amp;cm_sp=snippet-_-srp1-_-image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2022-08-07T07:52:00Z</dcterms:created>
  <dcterms:modified xsi:type="dcterms:W3CDTF">2022-08-07T08:09:00Z</dcterms:modified>
</cp:coreProperties>
</file>