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E" w:rsidRPr="0023243B" w:rsidRDefault="00BE364E" w:rsidP="00BE364E">
      <w:pPr>
        <w:tabs>
          <w:tab w:val="right" w:pos="6480"/>
        </w:tabs>
        <w:jc w:val="both"/>
        <w:rPr>
          <w:rFonts w:ascii="Calibri" w:hAnsi="Calibri" w:cs="Calibri"/>
          <w:b/>
          <w:sz w:val="16"/>
          <w:szCs w:val="16"/>
        </w:rPr>
      </w:pPr>
      <w:r w:rsidRPr="0023243B">
        <w:rPr>
          <w:rFonts w:ascii="Calibri" w:hAnsi="Calibri" w:cs="Calibri"/>
          <w:b/>
          <w:color w:val="C00000"/>
          <w:sz w:val="44"/>
          <w:szCs w:val="44"/>
        </w:rPr>
        <w:t>AC3970</w:t>
      </w:r>
      <w:r w:rsidRPr="0023243B">
        <w:rPr>
          <w:rFonts w:ascii="Calibri" w:hAnsi="Calibri" w:cs="Calibri"/>
          <w:b/>
          <w:sz w:val="44"/>
          <w:szCs w:val="44"/>
        </w:rPr>
        <w:t xml:space="preserve"> </w:t>
      </w:r>
      <w:r w:rsidR="0023243B" w:rsidRPr="0023243B">
        <w:rPr>
          <w:rFonts w:ascii="Calibri" w:hAnsi="Calibri" w:cs="Calibri"/>
          <w:i/>
          <w:sz w:val="16"/>
          <w:szCs w:val="16"/>
        </w:rPr>
        <w:tab/>
      </w:r>
      <w:r w:rsidR="0023243B" w:rsidRPr="0023243B">
        <w:rPr>
          <w:rFonts w:ascii="Calibri" w:hAnsi="Calibri" w:cs="Calibri"/>
          <w:i/>
          <w:sz w:val="16"/>
          <w:szCs w:val="16"/>
        </w:rPr>
        <w:tab/>
      </w:r>
      <w:r w:rsidRPr="0023243B">
        <w:rPr>
          <w:rFonts w:ascii="Calibri" w:hAnsi="Calibri" w:cs="Calibri"/>
          <w:i/>
          <w:sz w:val="16"/>
          <w:szCs w:val="16"/>
        </w:rPr>
        <w:t>Scheda creata il 5 agosto 2022</w:t>
      </w:r>
    </w:p>
    <w:p w:rsidR="00BE364E" w:rsidRDefault="00BE364E" w:rsidP="00BE364E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E66DE4" w:rsidRDefault="00C72CB8" w:rsidP="00BE364E">
      <w:pPr>
        <w:tabs>
          <w:tab w:val="right" w:pos="6480"/>
        </w:tabs>
        <w:jc w:val="both"/>
        <w:rPr>
          <w:rFonts w:ascii="Calibri" w:hAnsi="Calibri" w:cs="Calibri"/>
          <w:b/>
          <w:color w:val="C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1598400" cy="2160000"/>
            <wp:effectExtent l="0" t="0" r="1905" b="0"/>
            <wp:docPr id="2" name="Immagine 2" descr="Monumenti inediti = Monuments inédits. pubblicati dall'Instituto di  corrispondenza archeologica = publiés par l'Institut de correspondance  archéologique. 1 /. | Arach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umenti inediti = Monuments inédits. pubblicati dall'Instituto di  corrispondenza archeologica = publiés par l'Institut de correspondance  archéologique. 1 /. | Arach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DE4" w:rsidRPr="00E66DE4">
        <w:t xml:space="preserve"> </w:t>
      </w:r>
      <w:r w:rsidR="00E66DE4">
        <w:rPr>
          <w:noProof/>
          <w:lang w:eastAsia="it-IT"/>
        </w:rPr>
        <w:drawing>
          <wp:inline distT="0" distB="0" distL="0" distR="0">
            <wp:extent cx="1551600" cy="2160000"/>
            <wp:effectExtent l="0" t="0" r="0" b="0"/>
            <wp:docPr id="5" name="Immagine 5" descr="http://arachne.uni-koeln.de/arachne/images/image.php?file=BOOK-1316721-0006_656424.jpg&amp;width=600&amp;height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Imgright" descr="http://arachne.uni-koeln.de/arachne/images/image.php?file=BOOK-1316721-0006_656424.jpg&amp;width=600&amp;height=1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43B">
        <w:rPr>
          <w:noProof/>
          <w:lang w:eastAsia="it-IT"/>
        </w:rPr>
        <w:drawing>
          <wp:inline distT="0" distB="0" distL="0" distR="0">
            <wp:extent cx="1375200" cy="1980000"/>
            <wp:effectExtent l="0" t="0" r="0" b="1270"/>
            <wp:docPr id="6" name="Immagine 6" descr="https://arachne.uni-koeln.de/arachne/images/image.php?key=4350363&amp;project=Buch&amp;width=350&amp;height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pict_image" descr="https://arachne.uni-koeln.de/arachne/images/image.php?key=4350363&amp;project=Buch&amp;width=350&amp;height=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DE4">
        <w:rPr>
          <w:noProof/>
          <w:lang w:eastAsia="it-IT"/>
        </w:rPr>
        <w:drawing>
          <wp:inline distT="0" distB="0" distL="0" distR="0">
            <wp:extent cx="1494000" cy="1980000"/>
            <wp:effectExtent l="0" t="0" r="0" b="1270"/>
            <wp:docPr id="3" name="Immagine 3" descr="https://arachne.uni-koeln.de/arachne/images/image.php?key=4348384&amp;project=Buch&amp;width=350&amp;height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pict_image" descr="https://arachne.uni-koeln.de/arachne/images/image.php?key=4348384&amp;project=Buch&amp;width=350&amp;height=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DE4" w:rsidRPr="00BE364E">
        <w:rPr>
          <w:rFonts w:ascii="Calibri" w:hAnsi="Calibri" w:cs="Calibri"/>
          <w:b/>
          <w:color w:val="C00000"/>
          <w:sz w:val="22"/>
          <w:szCs w:val="22"/>
        </w:rPr>
        <w:t xml:space="preserve"> </w:t>
      </w:r>
    </w:p>
    <w:p w:rsidR="00BE364E" w:rsidRPr="0023243B" w:rsidRDefault="00BE364E" w:rsidP="00BE364E">
      <w:pPr>
        <w:tabs>
          <w:tab w:val="right" w:pos="6480"/>
        </w:tabs>
        <w:jc w:val="both"/>
        <w:rPr>
          <w:color w:val="C00000"/>
          <w:sz w:val="44"/>
          <w:szCs w:val="44"/>
        </w:rPr>
      </w:pPr>
      <w:r w:rsidRPr="0023243B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p w:rsidR="00BE364E" w:rsidRPr="0023243B" w:rsidRDefault="00BE364E" w:rsidP="00BE364E">
      <w:pPr>
        <w:tabs>
          <w:tab w:val="right" w:pos="6480"/>
        </w:tabs>
        <w:jc w:val="both"/>
        <w:rPr>
          <w:sz w:val="20"/>
          <w:szCs w:val="20"/>
        </w:rPr>
      </w:pPr>
      <w:r w:rsidRPr="0023243B">
        <w:rPr>
          <w:rFonts w:ascii="Calibri" w:hAnsi="Calibri" w:cs="Calibri"/>
          <w:b/>
          <w:sz w:val="20"/>
          <w:szCs w:val="20"/>
        </w:rPr>
        <w:t>*Monumenti inediti pubblicati dall'</w:t>
      </w:r>
      <w:proofErr w:type="spellStart"/>
      <w:r w:rsidRPr="0023243B">
        <w:rPr>
          <w:rFonts w:ascii="Calibri" w:hAnsi="Calibri" w:cs="Calibri"/>
          <w:b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b/>
          <w:sz w:val="20"/>
          <w:szCs w:val="20"/>
        </w:rPr>
        <w:t xml:space="preserve"> di corrispondenza archeologica</w:t>
      </w:r>
      <w:r w:rsidRPr="0023243B">
        <w:rPr>
          <w:rFonts w:ascii="Calibri" w:hAnsi="Calibri" w:cs="Calibri"/>
          <w:sz w:val="20"/>
          <w:szCs w:val="20"/>
        </w:rPr>
        <w:t xml:space="preserve">. - Vol. 1 (1829/1833)-vol. </w:t>
      </w:r>
      <w:r w:rsidR="00E66DE4" w:rsidRPr="0023243B">
        <w:rPr>
          <w:rFonts w:ascii="Calibri" w:hAnsi="Calibri" w:cs="Calibri"/>
          <w:sz w:val="20"/>
          <w:szCs w:val="20"/>
        </w:rPr>
        <w:t>5 (1849/185</w:t>
      </w:r>
      <w:r w:rsidRPr="0023243B">
        <w:rPr>
          <w:rFonts w:ascii="Calibri" w:hAnsi="Calibri" w:cs="Calibri"/>
          <w:sz w:val="20"/>
          <w:szCs w:val="20"/>
        </w:rPr>
        <w:t xml:space="preserve">3). - Rome ; Paris : 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23243B">
        <w:rPr>
          <w:rFonts w:ascii="Calibri" w:hAnsi="Calibri" w:cs="Calibri"/>
          <w:sz w:val="20"/>
          <w:szCs w:val="20"/>
        </w:rPr>
        <w:t>corres</w:t>
      </w:r>
      <w:r w:rsidR="00E66DE4" w:rsidRPr="0023243B">
        <w:rPr>
          <w:rFonts w:ascii="Calibri" w:hAnsi="Calibri" w:cs="Calibri"/>
          <w:sz w:val="20"/>
          <w:szCs w:val="20"/>
        </w:rPr>
        <w:t>pondance</w:t>
      </w:r>
      <w:proofErr w:type="spellEnd"/>
      <w:r w:rsidR="00E66DE4" w:rsidRPr="0023243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66DE4" w:rsidRPr="0023243B">
        <w:rPr>
          <w:rFonts w:ascii="Calibri" w:hAnsi="Calibri" w:cs="Calibri"/>
          <w:sz w:val="20"/>
          <w:szCs w:val="20"/>
        </w:rPr>
        <w:t>archeologique</w:t>
      </w:r>
      <w:proofErr w:type="spellEnd"/>
      <w:r w:rsidR="00E66DE4" w:rsidRPr="0023243B">
        <w:rPr>
          <w:rFonts w:ascii="Calibri" w:hAnsi="Calibri" w:cs="Calibri"/>
          <w:sz w:val="20"/>
          <w:szCs w:val="20"/>
        </w:rPr>
        <w:t>, 1829-185</w:t>
      </w:r>
      <w:r w:rsidRPr="0023243B">
        <w:rPr>
          <w:rFonts w:ascii="Calibri" w:hAnsi="Calibri" w:cs="Calibri"/>
          <w:sz w:val="20"/>
          <w:szCs w:val="20"/>
        </w:rPr>
        <w:t xml:space="preserve">3 (Paris : Imprime </w:t>
      </w:r>
      <w:proofErr w:type="spellStart"/>
      <w:r w:rsidR="00E66DE4" w:rsidRPr="0023243B">
        <w:rPr>
          <w:rFonts w:ascii="Calibri" w:hAnsi="Calibri" w:cs="Calibri"/>
          <w:sz w:val="20"/>
          <w:szCs w:val="20"/>
        </w:rPr>
        <w:t>Renouard</w:t>
      </w:r>
      <w:proofErr w:type="spellEnd"/>
      <w:r w:rsidR="00E66DE4" w:rsidRPr="0023243B">
        <w:rPr>
          <w:rFonts w:ascii="Calibri" w:hAnsi="Calibri" w:cs="Calibri"/>
          <w:sz w:val="20"/>
          <w:szCs w:val="20"/>
        </w:rPr>
        <w:t>). - 6</w:t>
      </w:r>
      <w:r w:rsidRPr="0023243B">
        <w:rPr>
          <w:rFonts w:ascii="Calibri" w:hAnsi="Calibri" w:cs="Calibri"/>
          <w:sz w:val="20"/>
          <w:szCs w:val="20"/>
        </w:rPr>
        <w:t xml:space="preserve"> volumi : tav. ; 58x43 cm. ((Quinquennale. - Titolo anche in francese. </w:t>
      </w:r>
      <w:r w:rsidR="00C72CB8" w:rsidRPr="0023243B">
        <w:rPr>
          <w:rFonts w:ascii="Calibri" w:hAnsi="Calibri" w:cs="Calibri"/>
          <w:sz w:val="20"/>
          <w:szCs w:val="20"/>
        </w:rPr>
        <w:t>–</w:t>
      </w:r>
      <w:r w:rsidRPr="0023243B">
        <w:rPr>
          <w:rFonts w:ascii="Calibri" w:hAnsi="Calibri" w:cs="Calibri"/>
          <w:sz w:val="20"/>
          <w:szCs w:val="20"/>
        </w:rPr>
        <w:t xml:space="preserve"> </w:t>
      </w:r>
      <w:r w:rsidR="00C72CB8" w:rsidRPr="0023243B">
        <w:rPr>
          <w:rFonts w:ascii="Calibri" w:hAnsi="Calibri" w:cs="Calibri"/>
          <w:sz w:val="20"/>
          <w:szCs w:val="20"/>
        </w:rPr>
        <w:t xml:space="preserve">Direzione: Od. Gerhard; </w:t>
      </w:r>
      <w:proofErr w:type="spellStart"/>
      <w:r w:rsidR="00C72CB8" w:rsidRPr="0023243B">
        <w:rPr>
          <w:rFonts w:ascii="Calibri" w:hAnsi="Calibri" w:cs="Calibri"/>
          <w:sz w:val="20"/>
          <w:szCs w:val="20"/>
        </w:rPr>
        <w:t>Th</w:t>
      </w:r>
      <w:proofErr w:type="spellEnd"/>
      <w:r w:rsidR="00C72CB8" w:rsidRPr="0023243B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C72CB8" w:rsidRPr="0023243B">
        <w:rPr>
          <w:rFonts w:ascii="Calibri" w:hAnsi="Calibri" w:cs="Calibri"/>
          <w:sz w:val="20"/>
          <w:szCs w:val="20"/>
        </w:rPr>
        <w:t>Panofka</w:t>
      </w:r>
      <w:proofErr w:type="spellEnd"/>
      <w:r w:rsidR="00C72CB8" w:rsidRPr="0023243B">
        <w:rPr>
          <w:rFonts w:ascii="Calibri" w:hAnsi="Calibri" w:cs="Calibri"/>
          <w:sz w:val="20"/>
          <w:szCs w:val="20"/>
        </w:rPr>
        <w:t xml:space="preserve">. - </w:t>
      </w:r>
      <w:r w:rsidRPr="0023243B">
        <w:rPr>
          <w:rFonts w:ascii="Calibri" w:hAnsi="Calibri" w:cs="Calibri"/>
          <w:sz w:val="20"/>
          <w:szCs w:val="20"/>
        </w:rPr>
        <w:t>NAP0029950</w:t>
      </w:r>
    </w:p>
    <w:p w:rsidR="00BE364E" w:rsidRPr="0023243B" w:rsidRDefault="00BE364E" w:rsidP="00BE364E">
      <w:pPr>
        <w:jc w:val="both"/>
        <w:rPr>
          <w:rFonts w:ascii="Calibri" w:hAnsi="Calibri" w:cs="Calibri"/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>Titolo parallelo: *</w:t>
      </w:r>
      <w:proofErr w:type="spellStart"/>
      <w:r w:rsidRPr="0023243B">
        <w:rPr>
          <w:rFonts w:ascii="Calibri" w:hAnsi="Calibri" w:cs="Calibri"/>
          <w:sz w:val="20"/>
          <w:szCs w:val="20"/>
        </w:rPr>
        <w:t>Monumens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</w:rPr>
        <w:t>inedits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</w:rPr>
        <w:t>publies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par l'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</w:t>
      </w:r>
      <w:r w:rsidRPr="0023243B">
        <w:rPr>
          <w:rFonts w:ascii="Calibri" w:hAnsi="Calibri" w:cs="Calibri"/>
          <w:sz w:val="20"/>
          <w:szCs w:val="20"/>
        </w:rPr>
        <w:t xml:space="preserve">de </w:t>
      </w:r>
      <w:proofErr w:type="spellStart"/>
      <w:r w:rsidRPr="0023243B">
        <w:rPr>
          <w:rFonts w:ascii="Calibri" w:hAnsi="Calibri" w:cs="Calibri"/>
          <w:sz w:val="20"/>
          <w:szCs w:val="20"/>
        </w:rPr>
        <w:t>correspondance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</w:rPr>
        <w:t>archeologique</w:t>
      </w:r>
      <w:proofErr w:type="spellEnd"/>
    </w:p>
    <w:p w:rsidR="00BE364E" w:rsidRPr="0023243B" w:rsidRDefault="00BE364E" w:rsidP="00BE364E">
      <w:pPr>
        <w:jc w:val="both"/>
        <w:rPr>
          <w:rStyle w:val="Enfasigrassetto"/>
          <w:rFonts w:ascii="Calibri" w:hAnsi="Calibri" w:cs="Calibri"/>
          <w:color w:val="000000"/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>Ha come supplemento: *</w:t>
      </w:r>
      <w:r w:rsidRPr="0023243B">
        <w:rPr>
          <w:rStyle w:val="Enfasigrassetto"/>
          <w:rFonts w:ascii="Calibri" w:hAnsi="Calibri" w:cs="Calibri"/>
          <w:color w:val="000000"/>
          <w:sz w:val="20"/>
          <w:szCs w:val="20"/>
        </w:rPr>
        <w:t>Repertorio universale delle opere dell'</w:t>
      </w:r>
      <w:proofErr w:type="spellStart"/>
      <w:r w:rsidRPr="0023243B">
        <w:rPr>
          <w:rStyle w:val="Enfasigrassetto"/>
          <w:rFonts w:ascii="Calibri" w:hAnsi="Calibri" w:cs="Calibri"/>
          <w:color w:val="000000"/>
          <w:sz w:val="20"/>
          <w:szCs w:val="20"/>
        </w:rPr>
        <w:t>Instituto</w:t>
      </w:r>
      <w:proofErr w:type="spellEnd"/>
      <w:r w:rsidRPr="0023243B">
        <w:rPr>
          <w:rStyle w:val="Enfasigrassetto"/>
          <w:rFonts w:ascii="Calibri" w:hAnsi="Calibri" w:cs="Calibri"/>
          <w:color w:val="000000"/>
          <w:sz w:val="20"/>
          <w:szCs w:val="20"/>
        </w:rPr>
        <w:t xml:space="preserve"> ar</w:t>
      </w:r>
      <w:r w:rsidRPr="0023243B">
        <w:rPr>
          <w:rStyle w:val="Enfasigrassetto"/>
          <w:rFonts w:ascii="Calibri" w:hAnsi="Calibri" w:cs="Calibri"/>
          <w:color w:val="000000"/>
          <w:sz w:val="20"/>
          <w:szCs w:val="20"/>
        </w:rPr>
        <w:t>cheologico dall'anno [HX4486]</w:t>
      </w:r>
      <w:r w:rsidRPr="0023243B">
        <w:rPr>
          <w:rStyle w:val="Enfasigrassetto"/>
          <w:rFonts w:ascii="Calibri" w:hAnsi="Calibri" w:cs="Calibri"/>
          <w:color w:val="000000"/>
          <w:sz w:val="20"/>
          <w:szCs w:val="20"/>
        </w:rPr>
        <w:t xml:space="preserve"> </w:t>
      </w: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>Si fonde con : *Annali dell'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archeologica; *Bullettino dell'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 [</w:t>
      </w:r>
      <w:hyperlink r:id="rId9" w:history="1">
        <w:r w:rsidRPr="0023243B">
          <w:rPr>
            <w:rStyle w:val="Collegamentoipertestuale"/>
            <w:rFonts w:ascii="Calibri" w:hAnsi="Calibri" w:cs="Calibri"/>
            <w:sz w:val="20"/>
            <w:szCs w:val="20"/>
          </w:rPr>
          <w:t>AC10</w:t>
        </w:r>
      </w:hyperlink>
      <w:r w:rsidRPr="0023243B">
        <w:rPr>
          <w:rFonts w:ascii="Calibri" w:hAnsi="Calibri" w:cs="Calibri"/>
          <w:sz w:val="20"/>
          <w:szCs w:val="20"/>
        </w:rPr>
        <w:t>], formando: *Monumenti a</w:t>
      </w:r>
      <w:r w:rsidRPr="0023243B">
        <w:rPr>
          <w:rFonts w:ascii="Calibri" w:hAnsi="Calibri" w:cs="Calibri"/>
          <w:sz w:val="20"/>
          <w:szCs w:val="20"/>
        </w:rPr>
        <w:t>nnali e bullettini</w:t>
      </w: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 xml:space="preserve">Autore: 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 &lt;Roma&gt;</w:t>
      </w:r>
    </w:p>
    <w:p w:rsidR="00BE364E" w:rsidRPr="0023243B" w:rsidRDefault="00BE364E" w:rsidP="00BE364E">
      <w:pPr>
        <w:jc w:val="both"/>
        <w:rPr>
          <w:rFonts w:ascii="Calibri" w:hAnsi="Calibri" w:cs="Calibri"/>
          <w:b/>
          <w:sz w:val="20"/>
          <w:szCs w:val="20"/>
        </w:rPr>
      </w:pP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b/>
          <w:sz w:val="20"/>
          <w:szCs w:val="20"/>
        </w:rPr>
        <w:t>*Monumenti</w:t>
      </w:r>
      <w:r w:rsidR="00C72CB8" w:rsidRPr="0023243B">
        <w:rPr>
          <w:rFonts w:ascii="Calibri" w:hAnsi="Calibri" w:cs="Calibri"/>
          <w:b/>
          <w:sz w:val="20"/>
          <w:szCs w:val="20"/>
        </w:rPr>
        <w:t>,</w:t>
      </w:r>
      <w:r w:rsidRPr="0023243B">
        <w:rPr>
          <w:rFonts w:ascii="Calibri" w:hAnsi="Calibri" w:cs="Calibri"/>
          <w:b/>
          <w:sz w:val="20"/>
          <w:szCs w:val="20"/>
        </w:rPr>
        <w:t xml:space="preserve"> annali e bullettini </w:t>
      </w:r>
      <w:r w:rsidRPr="0023243B">
        <w:rPr>
          <w:rFonts w:ascii="Calibri" w:hAnsi="Calibri" w:cs="Calibri"/>
          <w:sz w:val="20"/>
          <w:szCs w:val="20"/>
        </w:rPr>
        <w:t>/ pubblicati dall'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 </w:t>
      </w:r>
      <w:r w:rsidR="00E66DE4" w:rsidRPr="0023243B">
        <w:rPr>
          <w:rFonts w:ascii="Calibri" w:hAnsi="Calibri" w:cs="Calibri"/>
          <w:sz w:val="20"/>
          <w:szCs w:val="20"/>
        </w:rPr>
        <w:t>nel ..</w:t>
      </w:r>
      <w:r w:rsidRPr="0023243B">
        <w:rPr>
          <w:rFonts w:ascii="Calibri" w:hAnsi="Calibri" w:cs="Calibri"/>
          <w:sz w:val="20"/>
          <w:szCs w:val="20"/>
        </w:rPr>
        <w:t xml:space="preserve">. - 1854-1855. - Roma : 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archeologica, 1854-1855</w:t>
      </w:r>
      <w:r w:rsidR="0023243B" w:rsidRPr="0023243B">
        <w:rPr>
          <w:rFonts w:ascii="Calibri" w:hAnsi="Calibri" w:cs="Calibri"/>
          <w:sz w:val="20"/>
          <w:szCs w:val="20"/>
        </w:rPr>
        <w:t xml:space="preserve"> (Tipografia delle scienze)</w:t>
      </w:r>
      <w:r w:rsidRPr="0023243B">
        <w:rPr>
          <w:rFonts w:ascii="Calibri" w:hAnsi="Calibri" w:cs="Calibri"/>
          <w:sz w:val="20"/>
          <w:szCs w:val="20"/>
        </w:rPr>
        <w:t>. - 3 volumi : ill., tav. ; 45 cm. ((Trimestrale. - NAP0028682</w:t>
      </w:r>
    </w:p>
    <w:p w:rsidR="00BE364E" w:rsidRPr="0023243B" w:rsidRDefault="00BE364E" w:rsidP="00BE364E">
      <w:pPr>
        <w:jc w:val="both"/>
        <w:rPr>
          <w:rFonts w:ascii="Calibri" w:hAnsi="Calibri" w:cs="Calibri"/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 xml:space="preserve">Si scinde in: </w:t>
      </w:r>
    </w:p>
    <w:p w:rsidR="00BE364E" w:rsidRPr="0023243B" w:rsidRDefault="00BE364E" w:rsidP="00BE364E">
      <w:pPr>
        <w:jc w:val="both"/>
        <w:rPr>
          <w:rFonts w:ascii="Calibri" w:hAnsi="Calibri" w:cs="Calibri"/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>*Bullettino dell'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 per l'anno… [</w:t>
      </w:r>
      <w:hyperlink r:id="rId10" w:history="1">
        <w:r w:rsidRPr="0023243B">
          <w:rPr>
            <w:rStyle w:val="Collegamentoipertestuale"/>
            <w:rFonts w:ascii="Calibri" w:hAnsi="Calibri" w:cs="Calibri"/>
            <w:sz w:val="20"/>
            <w:szCs w:val="20"/>
          </w:rPr>
          <w:t>AC10</w:t>
        </w:r>
      </w:hyperlink>
      <w:r w:rsidRPr="0023243B">
        <w:rPr>
          <w:rFonts w:ascii="Calibri" w:hAnsi="Calibri" w:cs="Calibri"/>
          <w:sz w:val="20"/>
          <w:szCs w:val="20"/>
        </w:rPr>
        <w:t>]</w:t>
      </w: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>*Monumenti ed annali pubblicati dall'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archeologica.</w:t>
      </w: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 xml:space="preserve">Autore: 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 &lt;Roma&gt;</w:t>
      </w:r>
    </w:p>
    <w:p w:rsidR="00BE364E" w:rsidRPr="0023243B" w:rsidRDefault="00BE364E" w:rsidP="00BE364E">
      <w:pPr>
        <w:jc w:val="both"/>
        <w:rPr>
          <w:rFonts w:ascii="Calibri" w:hAnsi="Calibri" w:cs="Calibri"/>
          <w:b/>
          <w:sz w:val="20"/>
          <w:szCs w:val="20"/>
        </w:rPr>
      </w:pP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b/>
          <w:sz w:val="20"/>
          <w:szCs w:val="20"/>
        </w:rPr>
        <w:t>*Monumenti ed annali pubblicati dall'</w:t>
      </w:r>
      <w:proofErr w:type="spellStart"/>
      <w:r w:rsidRPr="0023243B">
        <w:rPr>
          <w:rFonts w:ascii="Calibri" w:hAnsi="Calibri" w:cs="Calibri"/>
          <w:b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b/>
          <w:sz w:val="20"/>
          <w:szCs w:val="20"/>
        </w:rPr>
        <w:t xml:space="preserve"> di corrispondenza archeologica</w:t>
      </w:r>
      <w:r w:rsidR="0023243B" w:rsidRPr="0023243B">
        <w:rPr>
          <w:rFonts w:ascii="Calibri" w:hAnsi="Calibri" w:cs="Calibri"/>
          <w:b/>
          <w:sz w:val="20"/>
          <w:szCs w:val="20"/>
        </w:rPr>
        <w:t xml:space="preserve"> nel ..</w:t>
      </w:r>
      <w:r w:rsidRPr="0023243B">
        <w:rPr>
          <w:rFonts w:ascii="Calibri" w:hAnsi="Calibri" w:cs="Calibri"/>
          <w:b/>
          <w:sz w:val="20"/>
          <w:szCs w:val="20"/>
        </w:rPr>
        <w:t xml:space="preserve">. </w:t>
      </w:r>
      <w:r w:rsidRPr="0023243B">
        <w:rPr>
          <w:rFonts w:ascii="Calibri" w:hAnsi="Calibri" w:cs="Calibri"/>
          <w:sz w:val="20"/>
          <w:szCs w:val="20"/>
        </w:rPr>
        <w:t xml:space="preserve">- 1856. - Lipsia : F. A. </w:t>
      </w:r>
      <w:proofErr w:type="spellStart"/>
      <w:r w:rsidRPr="0023243B">
        <w:rPr>
          <w:rFonts w:ascii="Calibri" w:hAnsi="Calibri" w:cs="Calibri"/>
          <w:sz w:val="20"/>
          <w:szCs w:val="20"/>
        </w:rPr>
        <w:t>Brockhaus</w:t>
      </w:r>
      <w:proofErr w:type="spellEnd"/>
      <w:r w:rsidRPr="0023243B">
        <w:rPr>
          <w:rFonts w:ascii="Calibri" w:hAnsi="Calibri" w:cs="Calibri"/>
          <w:sz w:val="20"/>
          <w:szCs w:val="20"/>
        </w:rPr>
        <w:t>, 1856. - 1 volume : tav. ; 45 cm. ((Trimestrale. - NAP0028693</w:t>
      </w: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 xml:space="preserve">Autore: 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 &lt;Roma&gt;</w:t>
      </w:r>
    </w:p>
    <w:p w:rsidR="00BE364E" w:rsidRPr="0023243B" w:rsidRDefault="00BE364E" w:rsidP="00BE364E">
      <w:pPr>
        <w:jc w:val="both"/>
        <w:rPr>
          <w:rFonts w:ascii="Calibri" w:hAnsi="Calibri" w:cs="Calibri"/>
          <w:b/>
          <w:sz w:val="20"/>
          <w:szCs w:val="20"/>
        </w:rPr>
      </w:pP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b/>
          <w:sz w:val="20"/>
          <w:szCs w:val="20"/>
        </w:rPr>
        <w:t>*Monumenti inediti pubblicati dall'</w:t>
      </w:r>
      <w:proofErr w:type="spellStart"/>
      <w:r w:rsidRPr="0023243B">
        <w:rPr>
          <w:rFonts w:ascii="Calibri" w:hAnsi="Calibri" w:cs="Calibri"/>
          <w:b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b/>
          <w:sz w:val="20"/>
          <w:szCs w:val="20"/>
        </w:rPr>
        <w:t xml:space="preserve"> di corrispondenza archeologica</w:t>
      </w:r>
      <w:r w:rsidRPr="0023243B">
        <w:rPr>
          <w:rFonts w:ascii="Calibri" w:hAnsi="Calibri" w:cs="Calibri"/>
          <w:sz w:val="20"/>
          <w:szCs w:val="20"/>
        </w:rPr>
        <w:t xml:space="preserve">. - Vol. 6/7 (1857/1863)-vol. 12 (1884/1885). - Roma : 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archeologica, 1857-1885. - 6 v</w:t>
      </w:r>
      <w:r w:rsidRPr="0023243B">
        <w:rPr>
          <w:rFonts w:ascii="Calibri" w:hAnsi="Calibri" w:cs="Calibri"/>
          <w:sz w:val="20"/>
          <w:szCs w:val="20"/>
        </w:rPr>
        <w:t>olumi</w:t>
      </w:r>
      <w:r w:rsidRPr="0023243B">
        <w:rPr>
          <w:rFonts w:ascii="Calibri" w:hAnsi="Calibri" w:cs="Calibri"/>
          <w:sz w:val="20"/>
          <w:szCs w:val="20"/>
        </w:rPr>
        <w:t xml:space="preserve"> : tav. ; 58x43 cm. ((Periodicit</w:t>
      </w:r>
      <w:r w:rsidRPr="0023243B">
        <w:rPr>
          <w:rFonts w:ascii="Calibri" w:hAnsi="Calibri" w:cs="Calibri"/>
          <w:sz w:val="20"/>
          <w:szCs w:val="20"/>
        </w:rPr>
        <w:t>à</w:t>
      </w:r>
      <w:r w:rsidRPr="0023243B">
        <w:rPr>
          <w:rFonts w:ascii="Calibri" w:hAnsi="Calibri" w:cs="Calibri"/>
          <w:sz w:val="20"/>
          <w:szCs w:val="20"/>
        </w:rPr>
        <w:t xml:space="preserve"> irregolare. - NAP0030114</w:t>
      </w: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>Ha come supplemento: *Repertorio universale delle opere dell'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archeologico dall'anno </w:t>
      </w:r>
      <w:r w:rsidRPr="0023243B">
        <w:rPr>
          <w:rFonts w:ascii="Calibri" w:hAnsi="Calibri" w:cs="Calibri"/>
          <w:sz w:val="20"/>
          <w:szCs w:val="20"/>
        </w:rPr>
        <w:t xml:space="preserve">[HX4486] </w:t>
      </w:r>
      <w:r w:rsidRPr="0023243B">
        <w:rPr>
          <w:rFonts w:ascii="Calibri" w:hAnsi="Calibri" w:cs="Calibri"/>
          <w:sz w:val="20"/>
          <w:szCs w:val="20"/>
        </w:rPr>
        <w:t xml:space="preserve">Autore: 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Instituto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di corrispondenza archeologica &lt;Roma&gt;</w:t>
      </w:r>
    </w:p>
    <w:p w:rsidR="00BE364E" w:rsidRPr="0023243B" w:rsidRDefault="00BE364E" w:rsidP="00BE364E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b/>
          <w:sz w:val="20"/>
          <w:szCs w:val="20"/>
          <w:lang w:val="en-GB"/>
        </w:rPr>
        <w:t>*</w:t>
      </w:r>
      <w:proofErr w:type="spellStart"/>
      <w:r w:rsidRPr="0023243B">
        <w:rPr>
          <w:rFonts w:ascii="Calibri" w:hAnsi="Calibri" w:cs="Calibri"/>
          <w:b/>
          <w:sz w:val="20"/>
          <w:szCs w:val="20"/>
          <w:lang w:val="en-GB"/>
        </w:rPr>
        <w:t>Antike</w:t>
      </w:r>
      <w:proofErr w:type="spellEnd"/>
      <w:r w:rsidRPr="0023243B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23243B">
        <w:rPr>
          <w:rFonts w:ascii="Calibri" w:hAnsi="Calibri" w:cs="Calibri"/>
          <w:b/>
          <w:sz w:val="20"/>
          <w:szCs w:val="20"/>
          <w:lang w:val="en-GB"/>
        </w:rPr>
        <w:t>Denkmaeler</w:t>
      </w:r>
      <w:proofErr w:type="spellEnd"/>
      <w:r w:rsidRPr="0023243B">
        <w:rPr>
          <w:rFonts w:ascii="Calibri" w:hAnsi="Calibri" w:cs="Calibri"/>
          <w:sz w:val="20"/>
          <w:szCs w:val="20"/>
          <w:lang w:val="en-GB"/>
        </w:rPr>
        <w:t xml:space="preserve"> / </w:t>
      </w:r>
      <w:proofErr w:type="spellStart"/>
      <w:r w:rsidRPr="0023243B">
        <w:rPr>
          <w:rFonts w:ascii="Calibri" w:hAnsi="Calibri" w:cs="Calibri"/>
          <w:sz w:val="20"/>
          <w:szCs w:val="20"/>
          <w:lang w:val="en-GB"/>
        </w:rPr>
        <w:t>herausgegeben</w:t>
      </w:r>
      <w:proofErr w:type="spellEnd"/>
      <w:r w:rsidRPr="0023243B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  <w:lang w:val="en-GB"/>
        </w:rPr>
        <w:t>vom</w:t>
      </w:r>
      <w:proofErr w:type="spellEnd"/>
      <w:r w:rsidRPr="0023243B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  <w:lang w:val="en-GB"/>
        </w:rPr>
        <w:t>Kaiserlich</w:t>
      </w:r>
      <w:proofErr w:type="spellEnd"/>
      <w:r w:rsidRPr="0023243B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  <w:lang w:val="en-GB"/>
        </w:rPr>
        <w:t>Deutschen</w:t>
      </w:r>
      <w:proofErr w:type="spellEnd"/>
      <w:r w:rsidRPr="0023243B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  <w:lang w:val="en-GB"/>
        </w:rPr>
        <w:t>Archaeologischen</w:t>
      </w:r>
      <w:proofErr w:type="spellEnd"/>
      <w:r w:rsidRPr="0023243B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  <w:lang w:val="en-GB"/>
        </w:rPr>
        <w:t>Institut</w:t>
      </w:r>
      <w:proofErr w:type="spellEnd"/>
      <w:r w:rsidRPr="0023243B">
        <w:rPr>
          <w:rFonts w:ascii="Calibri" w:hAnsi="Calibri" w:cs="Calibri"/>
          <w:sz w:val="20"/>
          <w:szCs w:val="20"/>
          <w:lang w:val="en-GB"/>
        </w:rPr>
        <w:t>. - Band 1 (1891)-</w:t>
      </w:r>
      <w:r w:rsidRPr="0023243B">
        <w:rPr>
          <w:rFonts w:ascii="Calibri" w:hAnsi="Calibri" w:cs="Calibri"/>
          <w:sz w:val="20"/>
          <w:szCs w:val="20"/>
          <w:lang w:val="en-GB"/>
        </w:rPr>
        <w:t>Band 4 (1831)</w:t>
      </w:r>
      <w:r w:rsidRPr="0023243B">
        <w:rPr>
          <w:rFonts w:ascii="Calibri" w:hAnsi="Calibri" w:cs="Calibri"/>
          <w:sz w:val="20"/>
          <w:szCs w:val="20"/>
          <w:lang w:val="en-GB"/>
        </w:rPr>
        <w:t>. - Berlin : Reimer, 1891-</w:t>
      </w:r>
      <w:r w:rsidRPr="0023243B">
        <w:rPr>
          <w:rFonts w:ascii="Calibri" w:hAnsi="Calibri" w:cs="Calibri"/>
          <w:sz w:val="20"/>
          <w:szCs w:val="20"/>
          <w:lang w:val="en-GB"/>
        </w:rPr>
        <w:t>1831</w:t>
      </w:r>
      <w:r w:rsidRPr="0023243B">
        <w:rPr>
          <w:rFonts w:ascii="Calibri" w:hAnsi="Calibri" w:cs="Calibri"/>
          <w:sz w:val="20"/>
          <w:szCs w:val="20"/>
          <w:lang w:val="en-GB"/>
        </w:rPr>
        <w:t xml:space="preserve">. – </w:t>
      </w:r>
      <w:r w:rsidRPr="0023243B">
        <w:rPr>
          <w:rFonts w:ascii="Calibri" w:hAnsi="Calibri" w:cs="Calibri"/>
          <w:sz w:val="20"/>
          <w:szCs w:val="20"/>
          <w:lang w:val="en-GB"/>
        </w:rPr>
        <w:t xml:space="preserve">4 </w:t>
      </w:r>
      <w:proofErr w:type="spellStart"/>
      <w:r w:rsidRPr="0023243B">
        <w:rPr>
          <w:rFonts w:ascii="Calibri" w:hAnsi="Calibri" w:cs="Calibri"/>
          <w:sz w:val="20"/>
          <w:szCs w:val="20"/>
          <w:lang w:val="en-GB"/>
        </w:rPr>
        <w:t>volumi</w:t>
      </w:r>
      <w:proofErr w:type="spellEnd"/>
      <w:r w:rsidRPr="0023243B">
        <w:rPr>
          <w:rFonts w:ascii="Calibri" w:hAnsi="Calibri" w:cs="Calibri"/>
          <w:sz w:val="20"/>
          <w:szCs w:val="20"/>
          <w:lang w:val="en-GB"/>
        </w:rPr>
        <w:t xml:space="preserve"> : ill. ; 60 cm. - LO10458341</w:t>
      </w:r>
    </w:p>
    <w:p w:rsidR="00BE364E" w:rsidRPr="0023243B" w:rsidRDefault="00BE364E" w:rsidP="00BE364E">
      <w:pPr>
        <w:jc w:val="both"/>
        <w:rPr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 xml:space="preserve">Autore: </w:t>
      </w:r>
      <w:proofErr w:type="spellStart"/>
      <w:r w:rsidRPr="0023243B">
        <w:rPr>
          <w:rFonts w:ascii="Calibri" w:hAnsi="Calibri" w:cs="Calibri"/>
          <w:sz w:val="20"/>
          <w:szCs w:val="20"/>
        </w:rPr>
        <w:t>Deutschen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</w:rPr>
        <w:t>Archaeologischen</w:t>
      </w:r>
      <w:proofErr w:type="spellEnd"/>
      <w:r w:rsidRPr="0023243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3243B">
        <w:rPr>
          <w:rFonts w:ascii="Calibri" w:hAnsi="Calibri" w:cs="Calibri"/>
          <w:sz w:val="20"/>
          <w:szCs w:val="20"/>
        </w:rPr>
        <w:t>Institut</w:t>
      </w:r>
      <w:proofErr w:type="spellEnd"/>
    </w:p>
    <w:p w:rsidR="00BE364E" w:rsidRPr="0023243B" w:rsidRDefault="00BE364E" w:rsidP="00BE364E">
      <w:pPr>
        <w:jc w:val="both"/>
        <w:rPr>
          <w:rFonts w:ascii="Calibri" w:hAnsi="Calibri" w:cs="Calibri"/>
          <w:sz w:val="20"/>
          <w:szCs w:val="20"/>
        </w:rPr>
      </w:pPr>
    </w:p>
    <w:p w:rsidR="00BE364E" w:rsidRPr="0023243B" w:rsidRDefault="00BE364E" w:rsidP="00BE364E">
      <w:pPr>
        <w:jc w:val="both"/>
        <w:rPr>
          <w:rFonts w:ascii="Calibri" w:hAnsi="Calibri" w:cs="Calibri"/>
          <w:sz w:val="20"/>
          <w:szCs w:val="20"/>
        </w:rPr>
      </w:pPr>
      <w:r w:rsidRPr="0023243B">
        <w:rPr>
          <w:rFonts w:ascii="Calibri" w:hAnsi="Calibri" w:cs="Calibri"/>
          <w:sz w:val="20"/>
          <w:szCs w:val="20"/>
        </w:rPr>
        <w:t xml:space="preserve">Soggetto: Archeologia </w:t>
      </w:r>
      <w:r w:rsidR="00C72CB8" w:rsidRPr="0023243B">
        <w:rPr>
          <w:rFonts w:ascii="Calibri" w:hAnsi="Calibri" w:cs="Calibri"/>
          <w:sz w:val="20"/>
          <w:szCs w:val="20"/>
        </w:rPr>
        <w:t>–</w:t>
      </w:r>
      <w:r w:rsidRPr="0023243B">
        <w:rPr>
          <w:rFonts w:ascii="Calibri" w:hAnsi="Calibri" w:cs="Calibri"/>
          <w:sz w:val="20"/>
          <w:szCs w:val="20"/>
        </w:rPr>
        <w:t xml:space="preserve"> Periodici</w:t>
      </w:r>
    </w:p>
    <w:p w:rsidR="00C72CB8" w:rsidRPr="0023243B" w:rsidRDefault="00C72CB8" w:rsidP="00BE364E">
      <w:pPr>
        <w:jc w:val="both"/>
        <w:rPr>
          <w:rFonts w:ascii="Calibri" w:hAnsi="Calibri" w:cs="Calibri"/>
          <w:sz w:val="20"/>
          <w:szCs w:val="20"/>
        </w:rPr>
      </w:pPr>
    </w:p>
    <w:p w:rsidR="0023243B" w:rsidRDefault="00C72CB8" w:rsidP="00BE364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23243B">
        <w:rPr>
          <w:rFonts w:ascii="Calibri" w:hAnsi="Calibri" w:cs="Calibri"/>
          <w:b/>
          <w:color w:val="C00000"/>
          <w:sz w:val="44"/>
          <w:szCs w:val="44"/>
        </w:rPr>
        <w:t xml:space="preserve">Volumi disponibili in rete </w:t>
      </w:r>
    </w:p>
    <w:bookmarkStart w:id="0" w:name="_GoBack"/>
    <w:bookmarkEnd w:id="0"/>
    <w:p w:rsidR="00C72CB8" w:rsidRPr="0023243B" w:rsidRDefault="00E66DE4" w:rsidP="00BE364E">
      <w:pPr>
        <w:jc w:val="both"/>
        <w:rPr>
          <w:sz w:val="44"/>
          <w:szCs w:val="44"/>
        </w:rPr>
      </w:pPr>
      <w:r w:rsidRPr="0023243B">
        <w:rPr>
          <w:rFonts w:ascii="Calibri" w:hAnsi="Calibri" w:cs="Calibri"/>
          <w:sz w:val="44"/>
          <w:szCs w:val="44"/>
        </w:rPr>
        <w:fldChar w:fldCharType="begin"/>
      </w:r>
      <w:r w:rsidRPr="0023243B">
        <w:rPr>
          <w:rFonts w:ascii="Calibri" w:hAnsi="Calibri" w:cs="Calibri"/>
          <w:sz w:val="44"/>
          <w:szCs w:val="44"/>
        </w:rPr>
        <w:instrText xml:space="preserve"> HYPERLINK "https://arachne.dainst.org/entity/2465880" </w:instrText>
      </w:r>
      <w:r w:rsidRPr="0023243B">
        <w:rPr>
          <w:rFonts w:ascii="Calibri" w:hAnsi="Calibri" w:cs="Calibri"/>
          <w:sz w:val="44"/>
          <w:szCs w:val="44"/>
        </w:rPr>
      </w:r>
      <w:r w:rsidRPr="0023243B">
        <w:rPr>
          <w:rFonts w:ascii="Calibri" w:hAnsi="Calibri" w:cs="Calibri"/>
          <w:sz w:val="44"/>
          <w:szCs w:val="44"/>
        </w:rPr>
        <w:fldChar w:fldCharType="separate"/>
      </w:r>
      <w:r w:rsidR="00C72CB8" w:rsidRPr="0023243B">
        <w:rPr>
          <w:rStyle w:val="Collegamentoipertestuale"/>
          <w:rFonts w:ascii="Calibri" w:hAnsi="Calibri" w:cs="Calibri"/>
          <w:sz w:val="44"/>
          <w:szCs w:val="44"/>
        </w:rPr>
        <w:t>2(1834)</w:t>
      </w:r>
      <w:r w:rsidRPr="0023243B">
        <w:rPr>
          <w:rFonts w:ascii="Calibri" w:hAnsi="Calibri" w:cs="Calibri"/>
          <w:sz w:val="44"/>
          <w:szCs w:val="44"/>
        </w:rPr>
        <w:fldChar w:fldCharType="end"/>
      </w:r>
      <w:r w:rsidRPr="0023243B">
        <w:rPr>
          <w:rFonts w:ascii="Calibri" w:hAnsi="Calibri" w:cs="Calibri"/>
          <w:sz w:val="44"/>
          <w:szCs w:val="44"/>
        </w:rPr>
        <w:t xml:space="preserve">; </w:t>
      </w:r>
      <w:hyperlink r:id="rId11" w:history="1">
        <w:r w:rsidRPr="0023243B">
          <w:rPr>
            <w:rStyle w:val="Collegamentoipertestuale"/>
            <w:rFonts w:ascii="Calibri" w:hAnsi="Calibri" w:cs="Calibri"/>
            <w:sz w:val="44"/>
            <w:szCs w:val="44"/>
          </w:rPr>
          <w:t>1854</w:t>
        </w:r>
      </w:hyperlink>
      <w:r w:rsidRPr="0023243B">
        <w:rPr>
          <w:rFonts w:ascii="Calibri" w:hAnsi="Calibri" w:cs="Calibri"/>
          <w:sz w:val="44"/>
          <w:szCs w:val="44"/>
        </w:rPr>
        <w:t xml:space="preserve">; </w:t>
      </w:r>
      <w:hyperlink r:id="rId12" w:history="1">
        <w:r w:rsidR="0023243B" w:rsidRPr="0023243B">
          <w:rPr>
            <w:rStyle w:val="Collegamentoipertestuale"/>
            <w:rFonts w:ascii="Calibri" w:hAnsi="Calibri" w:cs="Calibri"/>
            <w:sz w:val="44"/>
            <w:szCs w:val="44"/>
          </w:rPr>
          <w:t>1855</w:t>
        </w:r>
      </w:hyperlink>
      <w:r w:rsidR="0023243B" w:rsidRPr="0023243B">
        <w:rPr>
          <w:rFonts w:ascii="Calibri" w:hAnsi="Calibri" w:cs="Calibri"/>
          <w:sz w:val="44"/>
          <w:szCs w:val="44"/>
        </w:rPr>
        <w:t xml:space="preserve">; </w:t>
      </w:r>
      <w:hyperlink r:id="rId13" w:history="1">
        <w:r w:rsidR="0023243B" w:rsidRPr="0023243B">
          <w:rPr>
            <w:rStyle w:val="Collegamentoipertestuale"/>
            <w:rFonts w:ascii="Calibri" w:hAnsi="Calibri" w:cs="Calibri"/>
            <w:sz w:val="44"/>
            <w:szCs w:val="44"/>
          </w:rPr>
          <w:t>1856</w:t>
        </w:r>
      </w:hyperlink>
      <w:r w:rsidR="0023243B" w:rsidRPr="0023243B">
        <w:rPr>
          <w:rFonts w:ascii="Calibri" w:hAnsi="Calibri" w:cs="Calibri"/>
          <w:sz w:val="44"/>
          <w:szCs w:val="44"/>
        </w:rPr>
        <w:t xml:space="preserve">; </w:t>
      </w:r>
      <w:hyperlink r:id="rId14" w:history="1">
        <w:r w:rsidRPr="0023243B">
          <w:rPr>
            <w:rStyle w:val="Collegamentoipertestuale"/>
            <w:rFonts w:ascii="Calibri" w:hAnsi="Calibri" w:cs="Calibri"/>
            <w:sz w:val="44"/>
            <w:szCs w:val="44"/>
          </w:rPr>
          <w:t>6/7(1857/1863)</w:t>
        </w:r>
      </w:hyperlink>
    </w:p>
    <w:p w:rsidR="00335C1B" w:rsidRPr="00BE364E" w:rsidRDefault="00335C1B">
      <w:pPr>
        <w:rPr>
          <w:sz w:val="22"/>
          <w:szCs w:val="22"/>
        </w:rPr>
      </w:pPr>
    </w:p>
    <w:sectPr w:rsidR="00335C1B" w:rsidRPr="00BE3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4"/>
    <w:rsid w:val="0023243B"/>
    <w:rsid w:val="00335C1B"/>
    <w:rsid w:val="00BE364E"/>
    <w:rsid w:val="00C72CB8"/>
    <w:rsid w:val="00CE2C64"/>
    <w:rsid w:val="00E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E364E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BE364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CB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E364E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BE364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CB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arachne.uni-koeln.de/arachne/index.php?view%5blayout%5d=buch_item&amp;search%5bconstraints%5d%5bbuch%5d%5bsearchSeriennummer%5d=30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rachne.dainst.org/entity/246880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arachne.dainst.org/entity/246859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giuliopalanga.com/wp-content/uploads/2021/08/AC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uliopalanga.com/wp-content/uploads/2021/08/AC10.docx" TargetMode="External"/><Relationship Id="rId14" Type="http://schemas.openxmlformats.org/officeDocument/2006/relationships/hyperlink" Target="https://arachne.uni-koeln.de/arachne/index.php?view%5blayout%5d=buch_item&amp;search%5bconstraints%5d%5bbuch%5d%5bsearchSeriennummer%5d=30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2022-08-05T14:29:00Z</dcterms:created>
  <dcterms:modified xsi:type="dcterms:W3CDTF">2022-08-05T15:08:00Z</dcterms:modified>
</cp:coreProperties>
</file>