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EE" w:rsidRDefault="007B2CEE" w:rsidP="007B2CEE">
      <w:pPr>
        <w:jc w:val="both"/>
        <w:rPr>
          <w:rStyle w:val="Enfasigrassetto"/>
          <w:rFonts w:ascii="Calibri" w:hAnsi="Calibri" w:cs="Calibri"/>
          <w:b w:val="0"/>
          <w:i/>
          <w:sz w:val="22"/>
          <w:szCs w:val="22"/>
        </w:rPr>
      </w:pPr>
      <w:r w:rsidRPr="008A365B">
        <w:rPr>
          <w:rStyle w:val="Enfasigrassetto"/>
          <w:rFonts w:ascii="Calibri" w:hAnsi="Calibri" w:cs="Calibri"/>
          <w:color w:val="C00000"/>
          <w:sz w:val="44"/>
          <w:szCs w:val="44"/>
        </w:rPr>
        <w:t>CL3</w:t>
      </w:r>
      <w:r>
        <w:rPr>
          <w:rStyle w:val="Enfasigrassetto"/>
          <w:rFonts w:ascii="Calibri" w:hAnsi="Calibri" w:cs="Calibri"/>
          <w:color w:val="C00000"/>
          <w:sz w:val="44"/>
          <w:szCs w:val="44"/>
        </w:rPr>
        <w:t>24</w:t>
      </w:r>
      <w:r w:rsidRPr="008A365B">
        <w:rPr>
          <w:rStyle w:val="Enfasigrassetto"/>
          <w:rFonts w:ascii="Calibri" w:hAnsi="Calibri" w:cs="Calibri"/>
          <w:sz w:val="22"/>
          <w:szCs w:val="22"/>
        </w:rPr>
        <w:t xml:space="preserve"> </w:t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 w:rsidRPr="008A365B">
        <w:rPr>
          <w:rStyle w:val="Enfasigrassetto"/>
          <w:rFonts w:ascii="Calibri" w:hAnsi="Calibri" w:cs="Calibri"/>
          <w:b w:val="0"/>
          <w:i/>
          <w:sz w:val="22"/>
          <w:szCs w:val="22"/>
        </w:rPr>
        <w:t xml:space="preserve">Scheda creata il </w:t>
      </w:r>
      <w:r>
        <w:rPr>
          <w:rStyle w:val="Enfasigrassetto"/>
          <w:rFonts w:ascii="Calibri" w:hAnsi="Calibri" w:cs="Calibri"/>
          <w:b w:val="0"/>
          <w:i/>
          <w:sz w:val="22"/>
          <w:szCs w:val="22"/>
        </w:rPr>
        <w:t>21 ottobre</w:t>
      </w:r>
      <w:r w:rsidRPr="008A365B">
        <w:rPr>
          <w:rStyle w:val="Enfasigrassetto"/>
          <w:rFonts w:ascii="Calibri" w:hAnsi="Calibri" w:cs="Calibri"/>
          <w:b w:val="0"/>
          <w:i/>
          <w:sz w:val="22"/>
          <w:szCs w:val="22"/>
        </w:rPr>
        <w:t xml:space="preserve"> 2022</w:t>
      </w:r>
    </w:p>
    <w:p w:rsidR="007B2CEE" w:rsidRDefault="007B2CEE" w:rsidP="007B2CEE">
      <w:pPr>
        <w:jc w:val="center"/>
        <w:rPr>
          <w:rStyle w:val="Enfasigrassetto"/>
          <w:rFonts w:ascii="Calibri" w:hAnsi="Calibri" w:cs="Calibri"/>
          <w:color w:val="C00000"/>
          <w:sz w:val="44"/>
          <w:szCs w:val="44"/>
        </w:rPr>
      </w:pPr>
      <w:bookmarkStart w:id="0" w:name="_GoBack"/>
      <w:r>
        <w:rPr>
          <w:noProof/>
        </w:rPr>
        <w:drawing>
          <wp:inline distT="0" distB="0" distL="0" distR="0">
            <wp:extent cx="2602800" cy="3600000"/>
            <wp:effectExtent l="0" t="0" r="7620" b="635"/>
            <wp:docPr id="1" name="Immagine 1" descr="https://edicola.shop/media/catalog/product/cache/1/thumbnail/400x/17f82f742ffe127f42dca9de82fb58b1/9/a/9a76806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icola.shop/media/catalog/product/cache/1/thumbnail/400x/17f82f742ffe127f42dca9de82fb58b1/9/a/9a76806e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C8E9165" wp14:editId="046CCB1A">
            <wp:extent cx="2761200" cy="3600000"/>
            <wp:effectExtent l="0" t="0" r="1270" b="635"/>
            <wp:docPr id="2" name="Immagine 2" descr="MIRACULOUS STICKERS E COLOR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RACULOUS STICKERS E COLORI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EE" w:rsidRPr="00A334EE" w:rsidRDefault="007B2CEE" w:rsidP="007B2CEE">
      <w:pPr>
        <w:rPr>
          <w:rFonts w:ascii="Calibri" w:hAnsi="Calibri" w:cs="Calibri"/>
          <w:b/>
          <w:sz w:val="44"/>
          <w:szCs w:val="44"/>
        </w:rPr>
      </w:pPr>
      <w:r w:rsidRPr="00A334EE">
        <w:rPr>
          <w:rStyle w:val="Enfasigrassetto"/>
          <w:rFonts w:ascii="Calibri" w:hAnsi="Calibri" w:cs="Calibri"/>
          <w:color w:val="C00000"/>
          <w:sz w:val="44"/>
          <w:szCs w:val="44"/>
        </w:rPr>
        <w:t>Descrizione bibliografica</w:t>
      </w:r>
      <w:r w:rsidRPr="00A334EE">
        <w:rPr>
          <w:rFonts w:ascii="Calibri" w:hAnsi="Calibri" w:cs="Calibri"/>
          <w:b/>
          <w:sz w:val="44"/>
          <w:szCs w:val="44"/>
        </w:rPr>
        <w:t xml:space="preserve"> </w:t>
      </w:r>
    </w:p>
    <w:p w:rsidR="007B2CEE" w:rsidRDefault="007B2CEE" w:rsidP="007B2CEE">
      <w:pPr>
        <w:jc w:val="both"/>
        <w:rPr>
          <w:rFonts w:ascii="Calibri" w:hAnsi="Calibri" w:cs="Calibri"/>
          <w:sz w:val="22"/>
          <w:szCs w:val="22"/>
        </w:rPr>
      </w:pPr>
      <w:r w:rsidRPr="007B2CEE">
        <w:rPr>
          <w:rStyle w:val="Enfasigrassetto"/>
          <w:rFonts w:ascii="Calibri" w:hAnsi="Calibri" w:cs="Calibri"/>
          <w:sz w:val="22"/>
          <w:szCs w:val="22"/>
        </w:rPr>
        <w:t>*</w:t>
      </w:r>
      <w:proofErr w:type="spellStart"/>
      <w:r w:rsidRPr="007B2CEE">
        <w:rPr>
          <w:rStyle w:val="Enfasigrassetto"/>
          <w:rFonts w:ascii="Calibri" w:hAnsi="Calibri" w:cs="Calibri"/>
          <w:sz w:val="22"/>
          <w:szCs w:val="22"/>
        </w:rPr>
        <w:t>Miraculous</w:t>
      </w:r>
      <w:proofErr w:type="spellEnd"/>
      <w:r w:rsidRPr="007B2CEE">
        <w:rPr>
          <w:rStyle w:val="Enfasigrassetto"/>
          <w:rFonts w:ascii="Calibri" w:hAnsi="Calibri" w:cs="Calibri"/>
          <w:sz w:val="22"/>
          <w:szCs w:val="22"/>
        </w:rPr>
        <w:t xml:space="preserve"> </w:t>
      </w:r>
      <w:proofErr w:type="spellStart"/>
      <w:r w:rsidRPr="007B2CEE">
        <w:rPr>
          <w:rStyle w:val="Enfasigrassetto"/>
          <w:rFonts w:ascii="Calibri" w:hAnsi="Calibri" w:cs="Calibri"/>
          <w:sz w:val="22"/>
          <w:szCs w:val="22"/>
        </w:rPr>
        <w:t>stickers</w:t>
      </w:r>
      <w:proofErr w:type="spellEnd"/>
      <w:r w:rsidRPr="007B2CEE">
        <w:rPr>
          <w:rStyle w:val="Enfasigrassetto"/>
          <w:rFonts w:ascii="Calibri" w:hAnsi="Calibri" w:cs="Calibri"/>
          <w:sz w:val="22"/>
          <w:szCs w:val="22"/>
        </w:rPr>
        <w:t xml:space="preserve"> e colori. </w:t>
      </w:r>
      <w:r>
        <w:rPr>
          <w:rFonts w:ascii="Calibri" w:hAnsi="Calibri" w:cs="Calibri"/>
          <w:sz w:val="22"/>
          <w:szCs w:val="22"/>
        </w:rPr>
        <w:t>–</w:t>
      </w:r>
      <w:r w:rsidRPr="007B2C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N. 1 (febbraio/marzo 2021)-n. 6 (dicembre 2021/gennaio 2022). - </w:t>
      </w:r>
      <w:r w:rsidRPr="007B2CEE">
        <w:rPr>
          <w:rFonts w:ascii="Calibri" w:hAnsi="Calibri" w:cs="Calibri"/>
          <w:sz w:val="22"/>
          <w:szCs w:val="22"/>
        </w:rPr>
        <w:t xml:space="preserve">Nepi (VT) : Play Press, 2021. </w:t>
      </w:r>
      <w:r>
        <w:rPr>
          <w:rFonts w:ascii="Calibri" w:hAnsi="Calibri" w:cs="Calibri"/>
          <w:sz w:val="22"/>
          <w:szCs w:val="22"/>
        </w:rPr>
        <w:t>–</w:t>
      </w:r>
      <w:r w:rsidRPr="007B2C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 </w:t>
      </w:r>
      <w:r w:rsidRPr="007B2CEE">
        <w:rPr>
          <w:rFonts w:ascii="Calibri" w:hAnsi="Calibri" w:cs="Calibri"/>
          <w:sz w:val="22"/>
          <w:szCs w:val="22"/>
        </w:rPr>
        <w:t>volumi : ill. ; 31 cm. ((Bimestrale. - ISSN 2724-4164. - BVE0875159</w:t>
      </w:r>
    </w:p>
    <w:p w:rsidR="007B2CEE" w:rsidRDefault="007B2CEE" w:rsidP="007B2CEE">
      <w:pPr>
        <w:jc w:val="both"/>
        <w:rPr>
          <w:rFonts w:ascii="Calibri" w:hAnsi="Calibri" w:cs="Calibri"/>
          <w:sz w:val="22"/>
          <w:szCs w:val="22"/>
        </w:rPr>
      </w:pPr>
    </w:p>
    <w:p w:rsidR="007B2CEE" w:rsidRPr="007B2CEE" w:rsidRDefault="007B2CEE" w:rsidP="007B2CE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7B2CEE">
        <w:rPr>
          <w:rFonts w:ascii="Calibri" w:hAnsi="Calibri" w:cs="Calibri"/>
          <w:b/>
          <w:color w:val="C00000"/>
          <w:sz w:val="44"/>
          <w:szCs w:val="44"/>
        </w:rPr>
        <w:t>Informazioni storico-bibliografiche</w:t>
      </w:r>
    </w:p>
    <w:p w:rsidR="007B2CEE" w:rsidRPr="007B2CEE" w:rsidRDefault="007B2CEE" w:rsidP="007B2CE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B2CEE">
        <w:rPr>
          <w:rFonts w:asciiTheme="minorHAnsi" w:hAnsiTheme="minorHAnsi" w:cstheme="minorHAnsi"/>
          <w:sz w:val="22"/>
          <w:szCs w:val="22"/>
        </w:rPr>
        <w:t>Ladybug</w:t>
      </w:r>
      <w:proofErr w:type="spellEnd"/>
      <w:r w:rsidRPr="007B2CEE">
        <w:rPr>
          <w:rFonts w:asciiTheme="minorHAnsi" w:hAnsiTheme="minorHAnsi" w:cstheme="minorHAnsi"/>
          <w:sz w:val="22"/>
          <w:szCs w:val="22"/>
        </w:rPr>
        <w:t xml:space="preserve"> e Chat Noir hanno una missione per voi: disegni da colorare, tanti morbidi adesivi e fantastici giochi illustrati vi aspettano nell’ Albo </w:t>
      </w:r>
      <w:proofErr w:type="spellStart"/>
      <w:r w:rsidRPr="007B2CEE">
        <w:rPr>
          <w:rFonts w:asciiTheme="minorHAnsi" w:hAnsiTheme="minorHAnsi" w:cstheme="minorHAnsi"/>
          <w:sz w:val="22"/>
          <w:szCs w:val="22"/>
        </w:rPr>
        <w:t>Miraculous</w:t>
      </w:r>
      <w:proofErr w:type="spellEnd"/>
      <w:r w:rsidRPr="007B2C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2CEE">
        <w:rPr>
          <w:rFonts w:asciiTheme="minorHAnsi" w:hAnsiTheme="minorHAnsi" w:cstheme="minorHAnsi"/>
          <w:sz w:val="22"/>
          <w:szCs w:val="22"/>
        </w:rPr>
        <w:t>Stickers</w:t>
      </w:r>
      <w:proofErr w:type="spellEnd"/>
      <w:r w:rsidRPr="007B2CEE">
        <w:rPr>
          <w:rFonts w:asciiTheme="minorHAnsi" w:hAnsiTheme="minorHAnsi" w:cstheme="minorHAnsi"/>
          <w:sz w:val="22"/>
          <w:szCs w:val="22"/>
        </w:rPr>
        <w:t xml:space="preserve"> e Colori. I bambini potranno cimentarsi in esilaranti attività pensate per sviluppare la concentrazione e dare sfogo alla fantasia: un format interattivo ed educativo adatto a tutti i bambini che vogliono divertirsi e al contempo, potenziare le proprie abilità</w:t>
      </w:r>
      <w:r w:rsidRPr="007B2CE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7B2CE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https://www.edizioniplaypress.com/it/shop/miraculous-stickers-e-colori-6.htm</w:t>
        </w:r>
      </w:hyperlink>
    </w:p>
    <w:p w:rsidR="007B2CEE" w:rsidRPr="007B2CEE" w:rsidRDefault="007B2CEE" w:rsidP="007B2CEE">
      <w:pPr>
        <w:jc w:val="both"/>
        <w:rPr>
          <w:rFonts w:ascii="Calibri" w:hAnsi="Calibri" w:cs="Calibri"/>
          <w:b/>
          <w:sz w:val="22"/>
          <w:szCs w:val="22"/>
        </w:rPr>
      </w:pPr>
    </w:p>
    <w:p w:rsidR="00ED120C" w:rsidRDefault="00ED120C"/>
    <w:sectPr w:rsidR="00ED1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32"/>
    <w:rsid w:val="007B2CEE"/>
    <w:rsid w:val="00962B32"/>
    <w:rsid w:val="00ED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7B2C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E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7B2C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CE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izioniplaypress.com/it/shop/miraculous-stickers-e-colori-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2022-10-21T14:49:00Z</dcterms:created>
  <dcterms:modified xsi:type="dcterms:W3CDTF">2022-10-21T14:56:00Z</dcterms:modified>
</cp:coreProperties>
</file>