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3D6F" w14:textId="06B80FC0" w:rsidR="007F293F" w:rsidRPr="00F65D05" w:rsidRDefault="007F293F" w:rsidP="008C57A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F65D05">
        <w:rPr>
          <w:rFonts w:cstheme="minorHAnsi"/>
          <w:b/>
          <w:color w:val="C00000"/>
          <w:sz w:val="44"/>
          <w:szCs w:val="44"/>
        </w:rPr>
        <w:t>FU</w:t>
      </w:r>
      <w:r>
        <w:rPr>
          <w:rFonts w:cstheme="minorHAnsi"/>
          <w:b/>
          <w:color w:val="C00000"/>
          <w:sz w:val="44"/>
          <w:szCs w:val="44"/>
        </w:rPr>
        <w:t>2</w:t>
      </w:r>
      <w:r>
        <w:rPr>
          <w:rFonts w:cstheme="minorHAnsi"/>
          <w:b/>
          <w:color w:val="C00000"/>
          <w:sz w:val="44"/>
          <w:szCs w:val="44"/>
        </w:rPr>
        <w:tab/>
      </w:r>
      <w:r w:rsidRPr="00F65D05">
        <w:rPr>
          <w:rFonts w:cstheme="minorHAnsi"/>
          <w:b/>
        </w:rPr>
        <w:t xml:space="preserve"> </w:t>
      </w:r>
      <w:r w:rsidRPr="00F65D05">
        <w:rPr>
          <w:rFonts w:cstheme="minorHAnsi"/>
          <w:b/>
          <w:sz w:val="16"/>
          <w:szCs w:val="16"/>
        </w:rPr>
        <w:tab/>
      </w:r>
      <w:r w:rsidRPr="00F65D05">
        <w:rPr>
          <w:rFonts w:cstheme="minorHAnsi"/>
          <w:b/>
          <w:sz w:val="16"/>
          <w:szCs w:val="16"/>
        </w:rPr>
        <w:tab/>
      </w:r>
      <w:r w:rsidRPr="00F65D05">
        <w:rPr>
          <w:rFonts w:cstheme="minorHAnsi"/>
          <w:b/>
          <w:sz w:val="16"/>
          <w:szCs w:val="16"/>
        </w:rPr>
        <w:tab/>
      </w:r>
      <w:r w:rsidRPr="00F65D05">
        <w:rPr>
          <w:rFonts w:cstheme="minorHAnsi"/>
          <w:b/>
          <w:sz w:val="16"/>
          <w:szCs w:val="16"/>
        </w:rPr>
        <w:tab/>
      </w:r>
      <w:r w:rsidRPr="00F65D05">
        <w:rPr>
          <w:rFonts w:cstheme="minorHAnsi"/>
          <w:b/>
          <w:sz w:val="16"/>
          <w:szCs w:val="16"/>
        </w:rPr>
        <w:tab/>
      </w:r>
      <w:r w:rsidRPr="00F65D05">
        <w:rPr>
          <w:rFonts w:cstheme="minorHAnsi"/>
          <w:b/>
          <w:sz w:val="16"/>
          <w:szCs w:val="16"/>
        </w:rPr>
        <w:tab/>
      </w:r>
      <w:r w:rsidRPr="00F65D05">
        <w:rPr>
          <w:rFonts w:cstheme="minorHAnsi"/>
          <w:b/>
          <w:sz w:val="16"/>
          <w:szCs w:val="16"/>
        </w:rPr>
        <w:tab/>
      </w:r>
      <w:r w:rsidRPr="00F65D05">
        <w:rPr>
          <w:rFonts w:cstheme="minorHAnsi"/>
          <w:b/>
          <w:sz w:val="16"/>
          <w:szCs w:val="16"/>
        </w:rPr>
        <w:tab/>
      </w:r>
      <w:r w:rsidRPr="00F65D05">
        <w:rPr>
          <w:rFonts w:cstheme="minorHAnsi"/>
          <w:i/>
          <w:sz w:val="16"/>
          <w:szCs w:val="16"/>
        </w:rPr>
        <w:t xml:space="preserve">Scheda creata il 2 </w:t>
      </w:r>
      <w:r>
        <w:rPr>
          <w:rFonts w:cstheme="minorHAnsi"/>
          <w:i/>
          <w:sz w:val="16"/>
          <w:szCs w:val="16"/>
        </w:rPr>
        <w:t>novem</w:t>
      </w:r>
      <w:r w:rsidRPr="00F65D05">
        <w:rPr>
          <w:rFonts w:cstheme="minorHAnsi"/>
          <w:i/>
          <w:sz w:val="16"/>
          <w:szCs w:val="16"/>
        </w:rPr>
        <w:t>bre 2022</w:t>
      </w:r>
    </w:p>
    <w:p w14:paraId="0A4311CB" w14:textId="553AD7EB" w:rsidR="008C57A2" w:rsidRDefault="008C57A2" w:rsidP="008C57A2">
      <w:pPr>
        <w:spacing w:after="0" w:line="240" w:lineRule="auto"/>
        <w:jc w:val="center"/>
        <w:rPr>
          <w:rFonts w:cstheme="minorHAns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78164BD1" wp14:editId="57B1A604">
            <wp:extent cx="2588400" cy="3960000"/>
            <wp:effectExtent l="0" t="0" r="2540" b="2540"/>
            <wp:docPr id="1" name="Immagine 1" descr="Immagine che contiene testo, lib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ib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7A2">
        <w:drawing>
          <wp:inline distT="0" distB="0" distL="0" distR="0" wp14:anchorId="60E7FF3A" wp14:editId="4CDD0FBD">
            <wp:extent cx="2588400" cy="3960000"/>
            <wp:effectExtent l="0" t="0" r="2540" b="2540"/>
            <wp:docPr id="2" name="Immagine 2" descr="Immagine che contiene test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interni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8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37EC" w14:textId="4AB7DA6B" w:rsidR="007F293F" w:rsidRPr="00F65D05" w:rsidRDefault="007F293F" w:rsidP="008C57A2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 w:rsidRPr="00F65D05">
        <w:rPr>
          <w:rFonts w:cstheme="minorHAnsi"/>
          <w:b/>
          <w:color w:val="C00000"/>
          <w:sz w:val="44"/>
          <w:szCs w:val="44"/>
        </w:rPr>
        <w:t>Descrizione bibliografica</w:t>
      </w:r>
    </w:p>
    <w:p w14:paraId="15BAD24C" w14:textId="623C8574" w:rsidR="0037502E" w:rsidRDefault="007F293F" w:rsidP="008C57A2">
      <w:pPr>
        <w:spacing w:after="0" w:line="240" w:lineRule="auto"/>
        <w:jc w:val="both"/>
      </w:pPr>
      <w:r>
        <w:t>*</w:t>
      </w:r>
      <w:r w:rsidRPr="007F293F">
        <w:rPr>
          <w:b/>
          <w:bCs/>
        </w:rPr>
        <w:t>S.W.O.R.D.</w:t>
      </w:r>
      <w:r>
        <w:t xml:space="preserve"> - N. 1</w:t>
      </w:r>
      <w:r w:rsidR="008C57A2">
        <w:t xml:space="preserve"> [aprile </w:t>
      </w:r>
      <w:proofErr w:type="gramStart"/>
      <w:r w:rsidR="008C57A2">
        <w:t>2021]</w:t>
      </w:r>
      <w:r>
        <w:t>-</w:t>
      </w:r>
      <w:proofErr w:type="gramEnd"/>
      <w:r w:rsidR="008C57A2">
        <w:t>n. 11 [marzo 2022]</w:t>
      </w:r>
      <w:r>
        <w:t xml:space="preserve">. - </w:t>
      </w:r>
      <w:proofErr w:type="gramStart"/>
      <w:r>
        <w:t>Modena :</w:t>
      </w:r>
      <w:proofErr w:type="gramEnd"/>
      <w:r>
        <w:t xml:space="preserve"> Panini comics, 2021-</w:t>
      </w:r>
      <w:r w:rsidR="008C57A2">
        <w:t>2022</w:t>
      </w:r>
      <w:r>
        <w:t xml:space="preserve">. </w:t>
      </w:r>
      <w:r w:rsidR="008C57A2">
        <w:t>–</w:t>
      </w:r>
      <w:r>
        <w:t xml:space="preserve"> </w:t>
      </w:r>
      <w:r w:rsidR="008C57A2">
        <w:t xml:space="preserve">11 </w:t>
      </w:r>
      <w:proofErr w:type="gramStart"/>
      <w:r>
        <w:t>volumi :</w:t>
      </w:r>
      <w:proofErr w:type="gramEnd"/>
      <w:r>
        <w:t xml:space="preserve"> fumetti color : 26 cm. </w:t>
      </w:r>
      <w:r>
        <w:t xml:space="preserve">((Mensile. - </w:t>
      </w:r>
      <w:r>
        <w:t>CFI1059388</w:t>
      </w:r>
    </w:p>
    <w:p w14:paraId="375B9706" w14:textId="77777777" w:rsidR="008C57A2" w:rsidRDefault="008C57A2" w:rsidP="008C57A2">
      <w:pPr>
        <w:spacing w:after="0" w:line="240" w:lineRule="auto"/>
        <w:jc w:val="both"/>
        <w:rPr>
          <w:b/>
          <w:bCs/>
          <w:color w:val="C00000"/>
          <w:sz w:val="44"/>
          <w:szCs w:val="44"/>
        </w:rPr>
      </w:pPr>
    </w:p>
    <w:p w14:paraId="1FDA0C0A" w14:textId="6CD80C45" w:rsidR="008C57A2" w:rsidRPr="008C57A2" w:rsidRDefault="008C57A2" w:rsidP="008C57A2">
      <w:pPr>
        <w:spacing w:after="0" w:line="240" w:lineRule="auto"/>
        <w:jc w:val="both"/>
        <w:rPr>
          <w:b/>
          <w:bCs/>
          <w:color w:val="C00000"/>
          <w:sz w:val="44"/>
          <w:szCs w:val="44"/>
        </w:rPr>
      </w:pPr>
      <w:r w:rsidRPr="008C57A2">
        <w:rPr>
          <w:b/>
          <w:bCs/>
          <w:color w:val="C00000"/>
          <w:sz w:val="44"/>
          <w:szCs w:val="44"/>
        </w:rPr>
        <w:t>Informazioni storico-bibliografiche</w:t>
      </w:r>
    </w:p>
    <w:p w14:paraId="56811EC0" w14:textId="4FBD80A5" w:rsidR="008C57A2" w:rsidRDefault="008C57A2" w:rsidP="008C57A2">
      <w:pPr>
        <w:spacing w:after="0" w:line="240" w:lineRule="auto"/>
        <w:jc w:val="both"/>
      </w:pPr>
      <w:r>
        <w:t xml:space="preserve">Nuova testata della Panini Comics: La direttrice dello S.W.O.R.D. </w:t>
      </w:r>
      <w:proofErr w:type="spellStart"/>
      <w:r>
        <w:t>Abigail</w:t>
      </w:r>
      <w:proofErr w:type="spellEnd"/>
      <w:r>
        <w:t xml:space="preserve"> Brand si prepara ad ampliare il raggio d’azione della nazione mutante! Una nuova, grande serie scritta da Al Ewing (L’Immortale Hulk) e disegnata da un superbo Valerio Schiti! </w:t>
      </w:r>
      <w:hyperlink r:id="rId6" w:history="1">
        <w:r w:rsidRPr="000F7896">
          <w:rPr>
            <w:rStyle w:val="Collegamentoipertestuale"/>
          </w:rPr>
          <w:t>https://www.comicsbox.it/serie/SWORDPC</w:t>
        </w:r>
      </w:hyperlink>
    </w:p>
    <w:p w14:paraId="33FD0E03" w14:textId="77777777" w:rsidR="008C57A2" w:rsidRDefault="008C57A2" w:rsidP="008C57A2">
      <w:pPr>
        <w:spacing w:after="0" w:line="240" w:lineRule="auto"/>
        <w:jc w:val="both"/>
      </w:pPr>
    </w:p>
    <w:p w14:paraId="0DA81FF2" w14:textId="4DBFEA02" w:rsidR="008C57A2" w:rsidRDefault="008C57A2" w:rsidP="008C57A2">
      <w:pPr>
        <w:spacing w:after="0" w:line="240" w:lineRule="auto"/>
        <w:jc w:val="both"/>
      </w:pPr>
      <w:r>
        <w:t xml:space="preserve">• </w:t>
      </w:r>
      <w:proofErr w:type="spellStart"/>
      <w:r>
        <w:t>Krakoa</w:t>
      </w:r>
      <w:proofErr w:type="spellEnd"/>
      <w:r>
        <w:t xml:space="preserve"> si espande nello spazio! </w:t>
      </w:r>
    </w:p>
    <w:p w14:paraId="7690B027" w14:textId="3AFC8866" w:rsidR="008C57A2" w:rsidRDefault="008C57A2" w:rsidP="008C57A2">
      <w:pPr>
        <w:spacing w:after="0" w:line="240" w:lineRule="auto"/>
        <w:jc w:val="both"/>
      </w:pPr>
      <w:r>
        <w:t xml:space="preserve">• La direttrice dello S.W.O.R.D. </w:t>
      </w:r>
      <w:proofErr w:type="spellStart"/>
      <w:r>
        <w:t>Abigail</w:t>
      </w:r>
      <w:proofErr w:type="spellEnd"/>
      <w:r>
        <w:t xml:space="preserve"> Brand si prepara ad ampliare il raggio d’azione della nazione mutante! </w:t>
      </w:r>
      <w:r>
        <w:br/>
        <w:t xml:space="preserve">• Una nuova, grande serie scritta da Al Ewing (L’Immortale Hulk) e disegnata da un superbo Valerio Schiti! </w:t>
      </w:r>
      <w:r>
        <w:br/>
        <w:t xml:space="preserve">• </w:t>
      </w:r>
      <w:proofErr w:type="gramStart"/>
      <w:r>
        <w:t>Un team</w:t>
      </w:r>
      <w:proofErr w:type="gramEnd"/>
      <w:r>
        <w:t xml:space="preserve"> con volti vecchi e nuovi e una base spaziale tutta da visitare!</w:t>
      </w:r>
      <w:r w:rsidRPr="008C57A2">
        <w:t xml:space="preserve"> </w:t>
      </w:r>
      <w:hyperlink r:id="rId7" w:history="1">
        <w:r w:rsidRPr="000F7896">
          <w:rPr>
            <w:rStyle w:val="Collegamentoipertestuale"/>
          </w:rPr>
          <w:t>https://www.panini.it/shp_ita_it/s-w-o-r-d-1-mswor001isbn-it08.html</w:t>
        </w:r>
      </w:hyperlink>
    </w:p>
    <w:p w14:paraId="1754AD82" w14:textId="77777777" w:rsidR="008C57A2" w:rsidRPr="008C57A2" w:rsidRDefault="008C57A2" w:rsidP="008C57A2">
      <w:pPr>
        <w:spacing w:after="0" w:line="240" w:lineRule="auto"/>
        <w:jc w:val="both"/>
        <w:rPr>
          <w:b/>
          <w:bCs/>
        </w:rPr>
      </w:pPr>
    </w:p>
    <w:sectPr w:rsidR="008C57A2" w:rsidRPr="008C5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33CA"/>
    <w:rsid w:val="002133CA"/>
    <w:rsid w:val="0037502E"/>
    <w:rsid w:val="007F293F"/>
    <w:rsid w:val="008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05E1"/>
  <w15:chartTrackingRefBased/>
  <w15:docId w15:val="{1352D483-BF70-4B86-A45A-4E00F057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57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nini.it/shp_ita_it/s-w-o-r-d-1-mswor001isbn-it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icsbox.it/serie/SWORDP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4</cp:revision>
  <dcterms:created xsi:type="dcterms:W3CDTF">2022-11-02T16:26:00Z</dcterms:created>
  <dcterms:modified xsi:type="dcterms:W3CDTF">2022-11-02T16:43:00Z</dcterms:modified>
</cp:coreProperties>
</file>