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723D6" w14:textId="4192FF67" w:rsidR="008B3D20" w:rsidRPr="00BE43CE" w:rsidRDefault="008B3D20" w:rsidP="008B3D20">
      <w:pPr>
        <w:pStyle w:val="Testonormale"/>
        <w:tabs>
          <w:tab w:val="right" w:pos="6237"/>
        </w:tabs>
        <w:jc w:val="both"/>
        <w:rPr>
          <w:rFonts w:asciiTheme="minorHAnsi" w:hAnsiTheme="minorHAnsi" w:cstheme="minorHAnsi"/>
          <w:sz w:val="18"/>
          <w:szCs w:val="18"/>
        </w:rPr>
      </w:pPr>
      <w:r w:rsidRPr="00BE43CE">
        <w:rPr>
          <w:rFonts w:asciiTheme="minorHAnsi" w:hAnsiTheme="minorHAnsi" w:cstheme="minorHAnsi"/>
          <w:b/>
          <w:color w:val="C00000"/>
          <w:sz w:val="36"/>
          <w:szCs w:val="36"/>
        </w:rPr>
        <w:t>D</w:t>
      </w:r>
      <w:r>
        <w:rPr>
          <w:rFonts w:asciiTheme="minorHAnsi" w:hAnsiTheme="minorHAnsi" w:cstheme="minorHAnsi"/>
          <w:b/>
          <w:color w:val="C00000"/>
          <w:sz w:val="36"/>
          <w:szCs w:val="36"/>
        </w:rPr>
        <w:t>9764</w:t>
      </w:r>
      <w:r w:rsidRPr="00BE43CE">
        <w:rPr>
          <w:rFonts w:asciiTheme="minorHAnsi" w:hAnsiTheme="minorHAnsi" w:cstheme="minorHAnsi"/>
          <w:b/>
          <w:sz w:val="18"/>
          <w:szCs w:val="18"/>
        </w:rPr>
        <w:t xml:space="preserve"> </w:t>
      </w:r>
      <w:r>
        <w:rPr>
          <w:rFonts w:asciiTheme="minorHAnsi" w:hAnsiTheme="minorHAnsi" w:cstheme="minorHAnsi"/>
          <w:b/>
          <w:sz w:val="18"/>
          <w:szCs w:val="18"/>
        </w:rPr>
        <w:tab/>
      </w:r>
      <w:r>
        <w:rPr>
          <w:rFonts w:asciiTheme="minorHAnsi" w:hAnsiTheme="minorHAnsi" w:cstheme="minorHAnsi"/>
          <w:b/>
          <w:sz w:val="18"/>
          <w:szCs w:val="18"/>
        </w:rPr>
        <w:tab/>
      </w:r>
      <w:r>
        <w:rPr>
          <w:rFonts w:asciiTheme="minorHAnsi" w:hAnsiTheme="minorHAnsi" w:cstheme="minorHAnsi"/>
          <w:b/>
          <w:sz w:val="18"/>
          <w:szCs w:val="18"/>
        </w:rPr>
        <w:tab/>
      </w:r>
      <w:r w:rsidRPr="00BE43CE">
        <w:rPr>
          <w:rFonts w:asciiTheme="minorHAnsi" w:hAnsiTheme="minorHAnsi" w:cstheme="minorHAnsi"/>
          <w:i/>
          <w:sz w:val="18"/>
          <w:szCs w:val="18"/>
        </w:rPr>
        <w:t xml:space="preserve">Scheda creata il </w:t>
      </w:r>
      <w:r>
        <w:rPr>
          <w:rFonts w:asciiTheme="minorHAnsi" w:hAnsiTheme="minorHAnsi" w:cstheme="minorHAnsi"/>
          <w:i/>
          <w:sz w:val="18"/>
          <w:szCs w:val="18"/>
        </w:rPr>
        <w:t>25 dicembre</w:t>
      </w:r>
      <w:r w:rsidRPr="00BE43CE">
        <w:rPr>
          <w:rFonts w:asciiTheme="minorHAnsi" w:hAnsiTheme="minorHAnsi" w:cstheme="minorHAnsi"/>
          <w:i/>
          <w:sz w:val="18"/>
          <w:szCs w:val="18"/>
        </w:rPr>
        <w:t xml:space="preserve"> 2022</w:t>
      </w:r>
    </w:p>
    <w:p w14:paraId="2F0E330F" w14:textId="0023E3A7" w:rsidR="008B3D20" w:rsidRDefault="008B3D20" w:rsidP="008B3D20">
      <w:pPr>
        <w:pStyle w:val="Testonormale"/>
        <w:tabs>
          <w:tab w:val="right" w:pos="6237"/>
        </w:tabs>
        <w:jc w:val="center"/>
        <w:rPr>
          <w:rFonts w:asciiTheme="minorHAnsi" w:hAnsiTheme="minorHAnsi" w:cstheme="minorHAnsi"/>
          <w:b/>
          <w:color w:val="C00000"/>
          <w:sz w:val="44"/>
          <w:szCs w:val="44"/>
        </w:rPr>
      </w:pPr>
      <w:r w:rsidRPr="008B3D20">
        <w:drawing>
          <wp:inline distT="0" distB="0" distL="0" distR="0" wp14:anchorId="7BE121DB" wp14:editId="637FF695">
            <wp:extent cx="1440000" cy="1440000"/>
            <wp:effectExtent l="0" t="0" r="8255" b="8255"/>
            <wp:docPr id="4" name="Immagine 4" descr="Immagine che contiene testo,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ornice&#10;&#10;Descrizione generata automaticamente"/>
                    <pic:cNvPicPr/>
                  </pic:nvPicPr>
                  <pic:blipFill>
                    <a:blip r:embed="rId4"/>
                    <a:stretch>
                      <a:fillRect/>
                    </a:stretch>
                  </pic:blipFill>
                  <pic:spPr>
                    <a:xfrm>
                      <a:off x="0" y="0"/>
                      <a:ext cx="1440000" cy="1440000"/>
                    </a:xfrm>
                    <a:prstGeom prst="rect">
                      <a:avLst/>
                    </a:prstGeom>
                  </pic:spPr>
                </pic:pic>
              </a:graphicData>
            </a:graphic>
          </wp:inline>
        </w:drawing>
      </w:r>
      <w:r w:rsidRPr="008B3D20">
        <w:drawing>
          <wp:inline distT="0" distB="0" distL="0" distR="0" wp14:anchorId="20A42F96" wp14:editId="5684E8A9">
            <wp:extent cx="1440000" cy="1440000"/>
            <wp:effectExtent l="0" t="0" r="8255" b="8255"/>
            <wp:docPr id="3" name="Immagine 3" descr="Immagine che contiene testo, cornic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ornice&#10;&#10;Descrizione generata automaticamente"/>
                    <pic:cNvPicPr/>
                  </pic:nvPicPr>
                  <pic:blipFill>
                    <a:blip r:embed="rId5"/>
                    <a:stretch>
                      <a:fillRect/>
                    </a:stretch>
                  </pic:blipFill>
                  <pic:spPr>
                    <a:xfrm>
                      <a:off x="0" y="0"/>
                      <a:ext cx="1440000" cy="1440000"/>
                    </a:xfrm>
                    <a:prstGeom prst="rect">
                      <a:avLst/>
                    </a:prstGeom>
                  </pic:spPr>
                </pic:pic>
              </a:graphicData>
            </a:graphic>
          </wp:inline>
        </w:drawing>
      </w:r>
      <w:r w:rsidRPr="008B3D20">
        <w:drawing>
          <wp:inline distT="0" distB="0" distL="0" distR="0" wp14:anchorId="608D2942" wp14:editId="2B14C2E1">
            <wp:extent cx="1440000" cy="1440000"/>
            <wp:effectExtent l="0" t="0" r="8255" b="8255"/>
            <wp:docPr id="2" name="Immagine 2" descr="Immagine che contiene testo, segnale, rosso, ros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 rosso, rosa&#10;&#10;Descrizione generata automaticamente"/>
                    <pic:cNvPicPr/>
                  </pic:nvPicPr>
                  <pic:blipFill>
                    <a:blip r:embed="rId6"/>
                    <a:stretch>
                      <a:fillRect/>
                    </a:stretch>
                  </pic:blipFill>
                  <pic:spPr>
                    <a:xfrm>
                      <a:off x="0" y="0"/>
                      <a:ext cx="1440000" cy="1440000"/>
                    </a:xfrm>
                    <a:prstGeom prst="rect">
                      <a:avLst/>
                    </a:prstGeom>
                  </pic:spPr>
                </pic:pic>
              </a:graphicData>
            </a:graphic>
          </wp:inline>
        </w:drawing>
      </w:r>
      <w:r>
        <w:rPr>
          <w:noProof/>
        </w:rPr>
        <w:drawing>
          <wp:inline distT="0" distB="0" distL="0" distR="0" wp14:anchorId="35611219" wp14:editId="7D4DC1E7">
            <wp:extent cx="1440000" cy="1440000"/>
            <wp:effectExtent l="0" t="0" r="0" b="0"/>
            <wp:docPr id="1" name="Immagine 1" descr="Quaderni di filosofia 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erni di filosofia n.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50AD06BB" w14:textId="4427344C" w:rsidR="008B3D20" w:rsidRPr="00507EB4" w:rsidRDefault="008B3D20" w:rsidP="008B3D20">
      <w:pPr>
        <w:pStyle w:val="Testonormale"/>
        <w:tabs>
          <w:tab w:val="right" w:pos="6237"/>
        </w:tabs>
        <w:jc w:val="both"/>
        <w:rPr>
          <w:rFonts w:asciiTheme="minorHAnsi" w:hAnsiTheme="minorHAnsi" w:cstheme="minorHAnsi"/>
          <w:b/>
          <w:color w:val="C00000"/>
          <w:sz w:val="36"/>
          <w:szCs w:val="36"/>
        </w:rPr>
      </w:pPr>
      <w:r w:rsidRPr="00507EB4">
        <w:rPr>
          <w:rFonts w:asciiTheme="minorHAnsi" w:hAnsiTheme="minorHAnsi" w:cstheme="minorHAnsi"/>
          <w:b/>
          <w:color w:val="C00000"/>
          <w:sz w:val="36"/>
          <w:szCs w:val="36"/>
        </w:rPr>
        <w:t>Descrizione bibliografica</w:t>
      </w:r>
    </w:p>
    <w:p w14:paraId="4FC14506" w14:textId="1F5A3A6C" w:rsidR="008B3D20" w:rsidRPr="008B3D20" w:rsidRDefault="008B3D20" w:rsidP="008B3D20">
      <w:pPr>
        <w:jc w:val="both"/>
        <w:rPr>
          <w:rFonts w:ascii="Calibri" w:hAnsi="Calibri" w:cs="Calibri"/>
          <w:sz w:val="22"/>
          <w:szCs w:val="22"/>
        </w:rPr>
      </w:pPr>
      <w:r w:rsidRPr="008B3D20">
        <w:rPr>
          <w:rFonts w:ascii="Calibri" w:hAnsi="Calibri" w:cs="Calibri"/>
          <w:b/>
          <w:bCs/>
          <w:sz w:val="22"/>
          <w:szCs w:val="22"/>
        </w:rPr>
        <w:t>*Quaderni di filosofia</w:t>
      </w:r>
      <w:r w:rsidRPr="008B3D20">
        <w:rPr>
          <w:rFonts w:ascii="Calibri" w:hAnsi="Calibri" w:cs="Calibri"/>
          <w:bCs/>
          <w:sz w:val="22"/>
          <w:szCs w:val="22"/>
        </w:rPr>
        <w:t xml:space="preserve"> / a cura di Michele Pinna, Daniela Masia Urgu</w:t>
      </w:r>
      <w:r w:rsidRPr="008B3D20">
        <w:rPr>
          <w:rFonts w:ascii="Calibri" w:hAnsi="Calibri" w:cs="Calibri"/>
          <w:sz w:val="22"/>
          <w:szCs w:val="22"/>
        </w:rPr>
        <w:t xml:space="preserve">. </w:t>
      </w:r>
      <w:r>
        <w:rPr>
          <w:rFonts w:ascii="Calibri" w:hAnsi="Calibri" w:cs="Calibri"/>
          <w:sz w:val="22"/>
          <w:szCs w:val="22"/>
        </w:rPr>
        <w:t>–</w:t>
      </w:r>
      <w:r w:rsidRPr="008B3D20">
        <w:rPr>
          <w:rFonts w:ascii="Calibri" w:hAnsi="Calibri" w:cs="Calibri"/>
          <w:sz w:val="22"/>
          <w:szCs w:val="22"/>
        </w:rPr>
        <w:t xml:space="preserve"> </w:t>
      </w:r>
      <w:r>
        <w:rPr>
          <w:rFonts w:ascii="Calibri" w:hAnsi="Calibri" w:cs="Calibri"/>
          <w:sz w:val="22"/>
          <w:szCs w:val="22"/>
        </w:rPr>
        <w:t>N. 1 (</w:t>
      </w:r>
      <w:proofErr w:type="gramStart"/>
      <w:r>
        <w:rPr>
          <w:rFonts w:ascii="Calibri" w:hAnsi="Calibri" w:cs="Calibri"/>
          <w:sz w:val="22"/>
          <w:szCs w:val="22"/>
        </w:rPr>
        <w:t>2016)-</w:t>
      </w:r>
      <w:proofErr w:type="gramEnd"/>
      <w:r>
        <w:rPr>
          <w:rFonts w:ascii="Calibri" w:hAnsi="Calibri" w:cs="Calibri"/>
          <w:sz w:val="22"/>
          <w:szCs w:val="22"/>
        </w:rPr>
        <w:t xml:space="preserve">n. 4 (2020). - </w:t>
      </w:r>
      <w:proofErr w:type="gramStart"/>
      <w:r w:rsidRPr="008B3D20">
        <w:rPr>
          <w:rFonts w:ascii="Calibri" w:hAnsi="Calibri" w:cs="Calibri"/>
          <w:sz w:val="22"/>
          <w:szCs w:val="22"/>
        </w:rPr>
        <w:t>Sassari :</w:t>
      </w:r>
      <w:proofErr w:type="gramEnd"/>
      <w:r w:rsidRPr="008B3D20">
        <w:rPr>
          <w:rFonts w:ascii="Calibri" w:hAnsi="Calibri" w:cs="Calibri"/>
          <w:sz w:val="22"/>
          <w:szCs w:val="22"/>
        </w:rPr>
        <w:t xml:space="preserve"> </w:t>
      </w:r>
      <w:proofErr w:type="spellStart"/>
      <w:r w:rsidRPr="008B3D20">
        <w:rPr>
          <w:rFonts w:ascii="Calibri" w:hAnsi="Calibri" w:cs="Calibri"/>
          <w:sz w:val="22"/>
          <w:szCs w:val="22"/>
        </w:rPr>
        <w:t>Edes</w:t>
      </w:r>
      <w:proofErr w:type="spellEnd"/>
      <w:r w:rsidRPr="008B3D20">
        <w:rPr>
          <w:rFonts w:ascii="Calibri" w:hAnsi="Calibri" w:cs="Calibri"/>
          <w:sz w:val="22"/>
          <w:szCs w:val="22"/>
        </w:rPr>
        <w:t>, Editrice Democratica Sarda</w:t>
      </w:r>
      <w:r>
        <w:rPr>
          <w:rFonts w:ascii="Calibri" w:hAnsi="Calibri" w:cs="Calibri"/>
          <w:sz w:val="22"/>
          <w:szCs w:val="22"/>
        </w:rPr>
        <w:t>, 2016-2020</w:t>
      </w:r>
      <w:r w:rsidRPr="008B3D20">
        <w:rPr>
          <w:rFonts w:ascii="Calibri" w:hAnsi="Calibri" w:cs="Calibri"/>
          <w:sz w:val="22"/>
          <w:szCs w:val="22"/>
        </w:rPr>
        <w:t xml:space="preserve">. </w:t>
      </w:r>
      <w:r>
        <w:rPr>
          <w:rFonts w:ascii="Calibri" w:hAnsi="Calibri" w:cs="Calibri"/>
          <w:sz w:val="22"/>
          <w:szCs w:val="22"/>
        </w:rPr>
        <w:t>–</w:t>
      </w:r>
      <w:r w:rsidRPr="008B3D20">
        <w:rPr>
          <w:rFonts w:ascii="Calibri" w:hAnsi="Calibri" w:cs="Calibri"/>
          <w:sz w:val="22"/>
          <w:szCs w:val="22"/>
        </w:rPr>
        <w:t xml:space="preserve"> </w:t>
      </w:r>
      <w:r>
        <w:rPr>
          <w:rFonts w:ascii="Calibri" w:hAnsi="Calibri" w:cs="Calibri"/>
          <w:sz w:val="22"/>
          <w:szCs w:val="22"/>
        </w:rPr>
        <w:t xml:space="preserve">4 </w:t>
      </w:r>
      <w:proofErr w:type="gramStart"/>
      <w:r w:rsidRPr="008B3D20">
        <w:rPr>
          <w:rFonts w:ascii="Calibri" w:hAnsi="Calibri" w:cs="Calibri"/>
          <w:sz w:val="22"/>
          <w:szCs w:val="22"/>
        </w:rPr>
        <w:t>volumi ;</w:t>
      </w:r>
      <w:proofErr w:type="gramEnd"/>
      <w:r w:rsidRPr="008B3D20">
        <w:rPr>
          <w:rFonts w:ascii="Calibri" w:hAnsi="Calibri" w:cs="Calibri"/>
          <w:sz w:val="22"/>
          <w:szCs w:val="22"/>
        </w:rPr>
        <w:t xml:space="preserve"> 24 cm. ((</w:t>
      </w:r>
      <w:r>
        <w:rPr>
          <w:rFonts w:ascii="Calibri" w:hAnsi="Calibri" w:cs="Calibri"/>
          <w:sz w:val="22"/>
          <w:szCs w:val="22"/>
        </w:rPr>
        <w:t>Annuale</w:t>
      </w:r>
      <w:r w:rsidRPr="008B3D20">
        <w:rPr>
          <w:rFonts w:ascii="Calibri" w:hAnsi="Calibri" w:cs="Calibri"/>
          <w:sz w:val="22"/>
          <w:szCs w:val="22"/>
        </w:rPr>
        <w:t xml:space="preserve">. - Proprietario: Istituto di studi e ricerche Camillo </w:t>
      </w:r>
      <w:proofErr w:type="spellStart"/>
      <w:r w:rsidRPr="008B3D20">
        <w:rPr>
          <w:rFonts w:ascii="Calibri" w:hAnsi="Calibri" w:cs="Calibri"/>
          <w:sz w:val="22"/>
          <w:szCs w:val="22"/>
        </w:rPr>
        <w:t>Bellieni</w:t>
      </w:r>
      <w:proofErr w:type="spellEnd"/>
      <w:r w:rsidRPr="008B3D20">
        <w:rPr>
          <w:rFonts w:ascii="Calibri" w:hAnsi="Calibri" w:cs="Calibri"/>
          <w:sz w:val="22"/>
          <w:szCs w:val="22"/>
        </w:rPr>
        <w:t xml:space="preserve">. </w:t>
      </w:r>
      <w:r>
        <w:rPr>
          <w:rFonts w:ascii="Calibri" w:hAnsi="Calibri" w:cs="Calibri"/>
          <w:sz w:val="22"/>
          <w:szCs w:val="22"/>
        </w:rPr>
        <w:t>–</w:t>
      </w:r>
      <w:r w:rsidRPr="008B3D20">
        <w:rPr>
          <w:rFonts w:ascii="Calibri" w:hAnsi="Calibri" w:cs="Calibri"/>
          <w:sz w:val="22"/>
          <w:szCs w:val="22"/>
        </w:rPr>
        <w:t xml:space="preserve"> </w:t>
      </w:r>
      <w:r>
        <w:rPr>
          <w:rFonts w:ascii="Calibri" w:hAnsi="Calibri" w:cs="Calibri"/>
          <w:sz w:val="22"/>
          <w:szCs w:val="22"/>
        </w:rPr>
        <w:t xml:space="preserve">Non pubblicato nel 2018. - </w:t>
      </w:r>
      <w:r w:rsidRPr="008B3D20">
        <w:rPr>
          <w:rFonts w:ascii="Calibri" w:hAnsi="Calibri" w:cs="Calibri"/>
          <w:sz w:val="22"/>
          <w:szCs w:val="22"/>
        </w:rPr>
        <w:t>BVE0798938</w:t>
      </w:r>
    </w:p>
    <w:p w14:paraId="4481CDB9" w14:textId="77777777" w:rsidR="008B3D20" w:rsidRPr="008B3D20" w:rsidRDefault="008B3D20" w:rsidP="008B3D20">
      <w:pPr>
        <w:jc w:val="both"/>
        <w:rPr>
          <w:rFonts w:ascii="Calibri" w:hAnsi="Calibri" w:cs="Calibri"/>
          <w:sz w:val="22"/>
          <w:szCs w:val="22"/>
        </w:rPr>
      </w:pPr>
      <w:r w:rsidRPr="008B3D20">
        <w:rPr>
          <w:rFonts w:ascii="Calibri" w:hAnsi="Calibri" w:cs="Calibri"/>
          <w:sz w:val="22"/>
          <w:szCs w:val="22"/>
        </w:rPr>
        <w:t xml:space="preserve">Autore: Istituto di studi e ricerche Camillo </w:t>
      </w:r>
      <w:proofErr w:type="spellStart"/>
      <w:r w:rsidRPr="008B3D20">
        <w:rPr>
          <w:rFonts w:ascii="Calibri" w:hAnsi="Calibri" w:cs="Calibri"/>
          <w:sz w:val="22"/>
          <w:szCs w:val="22"/>
        </w:rPr>
        <w:t>Bellieni</w:t>
      </w:r>
      <w:proofErr w:type="spellEnd"/>
    </w:p>
    <w:p w14:paraId="42BE042E" w14:textId="77777777" w:rsidR="008B3D20" w:rsidRPr="008B3D20" w:rsidRDefault="008B3D20" w:rsidP="008B3D20">
      <w:pPr>
        <w:jc w:val="both"/>
        <w:rPr>
          <w:rFonts w:ascii="Calibri" w:hAnsi="Calibri" w:cs="Calibri"/>
          <w:sz w:val="22"/>
          <w:szCs w:val="22"/>
        </w:rPr>
      </w:pPr>
      <w:r w:rsidRPr="008B3D20">
        <w:rPr>
          <w:rFonts w:ascii="Calibri" w:hAnsi="Calibri" w:cs="Calibri"/>
          <w:sz w:val="22"/>
          <w:szCs w:val="22"/>
        </w:rPr>
        <w:t>Curatori: Masia Urgu, Daniela; Pinna, Michele &lt;1952- &gt;</w:t>
      </w:r>
    </w:p>
    <w:p w14:paraId="0EB3279D" w14:textId="77777777" w:rsidR="008B3D20" w:rsidRPr="008B3D20" w:rsidRDefault="008B3D20" w:rsidP="008B3D20">
      <w:pPr>
        <w:jc w:val="both"/>
        <w:rPr>
          <w:rFonts w:ascii="Calibri" w:hAnsi="Calibri" w:cs="Calibri"/>
          <w:sz w:val="22"/>
          <w:szCs w:val="22"/>
        </w:rPr>
      </w:pPr>
      <w:r w:rsidRPr="008B3D20">
        <w:rPr>
          <w:rFonts w:ascii="Calibri" w:hAnsi="Calibri" w:cs="Calibri"/>
          <w:sz w:val="22"/>
          <w:szCs w:val="22"/>
        </w:rPr>
        <w:t>Soggetto: Filosofia - Periodici</w:t>
      </w:r>
    </w:p>
    <w:p w14:paraId="0A036FC8" w14:textId="4EC98C0F" w:rsidR="008B3D20" w:rsidRDefault="008B3D20" w:rsidP="008B3D20">
      <w:pPr>
        <w:jc w:val="both"/>
        <w:rPr>
          <w:rFonts w:ascii="Calibri" w:hAnsi="Calibri" w:cs="Calibri"/>
          <w:sz w:val="22"/>
          <w:szCs w:val="22"/>
        </w:rPr>
      </w:pPr>
      <w:r w:rsidRPr="008B3D20">
        <w:rPr>
          <w:rFonts w:ascii="Calibri" w:hAnsi="Calibri" w:cs="Calibri"/>
          <w:sz w:val="22"/>
          <w:szCs w:val="22"/>
        </w:rPr>
        <w:t>Classe: D105</w:t>
      </w:r>
    </w:p>
    <w:p w14:paraId="250EEB79" w14:textId="486C5A7F" w:rsidR="008B3D20" w:rsidRDefault="008B3D20" w:rsidP="008B3D20">
      <w:pPr>
        <w:jc w:val="both"/>
        <w:rPr>
          <w:rFonts w:ascii="Calibri" w:hAnsi="Calibri" w:cs="Calibri"/>
          <w:sz w:val="22"/>
          <w:szCs w:val="22"/>
        </w:rPr>
      </w:pPr>
    </w:p>
    <w:p w14:paraId="7FD8964C" w14:textId="2BE41981" w:rsidR="008B3D20" w:rsidRPr="00507EB4" w:rsidRDefault="008B3D20" w:rsidP="00507EB4">
      <w:pPr>
        <w:jc w:val="both"/>
        <w:rPr>
          <w:rFonts w:asciiTheme="minorHAnsi" w:hAnsiTheme="minorHAnsi" w:cstheme="minorHAnsi"/>
          <w:b/>
          <w:bCs/>
          <w:color w:val="C00000"/>
          <w:sz w:val="36"/>
          <w:szCs w:val="36"/>
        </w:rPr>
      </w:pPr>
      <w:r w:rsidRPr="00507EB4">
        <w:rPr>
          <w:rFonts w:asciiTheme="minorHAnsi" w:hAnsiTheme="minorHAnsi" w:cstheme="minorHAnsi"/>
          <w:b/>
          <w:bCs/>
          <w:color w:val="C00000"/>
          <w:sz w:val="36"/>
          <w:szCs w:val="36"/>
        </w:rPr>
        <w:t>Informazioni storico-bibliografiche</w:t>
      </w:r>
    </w:p>
    <w:p w14:paraId="7B06430B" w14:textId="0990C2FC" w:rsidR="008B3D20" w:rsidRPr="00507EB4" w:rsidRDefault="008B3D20" w:rsidP="00507EB4">
      <w:pPr>
        <w:pStyle w:val="Titolo2"/>
        <w:spacing w:before="0" w:beforeAutospacing="0" w:after="0" w:afterAutospacing="0"/>
        <w:jc w:val="both"/>
        <w:rPr>
          <w:rFonts w:asciiTheme="minorHAnsi" w:hAnsiTheme="minorHAnsi" w:cstheme="minorHAnsi"/>
          <w:sz w:val="18"/>
          <w:szCs w:val="18"/>
        </w:rPr>
      </w:pPr>
      <w:r w:rsidRPr="00507EB4">
        <w:rPr>
          <w:rFonts w:asciiTheme="minorHAnsi" w:hAnsiTheme="minorHAnsi" w:cstheme="minorHAnsi"/>
          <w:sz w:val="18"/>
          <w:szCs w:val="18"/>
        </w:rPr>
        <w:t>Quaderni di filosofia n.1</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 xml:space="preserve">A cura di </w:t>
      </w:r>
      <w:hyperlink r:id="rId8" w:history="1">
        <w:r w:rsidRPr="00507EB4">
          <w:rPr>
            <w:rStyle w:val="Enfasigrassetto"/>
            <w:rFonts w:asciiTheme="minorHAnsi" w:hAnsiTheme="minorHAnsi" w:cstheme="minorHAnsi"/>
            <w:color w:val="0000FF"/>
            <w:sz w:val="18"/>
            <w:szCs w:val="18"/>
            <w:u w:val="single"/>
          </w:rPr>
          <w:t>Daniela Masia Urgu</w:t>
        </w:r>
      </w:hyperlink>
      <w:r w:rsidRPr="00507EB4">
        <w:rPr>
          <w:rFonts w:asciiTheme="minorHAnsi" w:hAnsiTheme="minorHAnsi" w:cstheme="minorHAnsi"/>
          <w:sz w:val="18"/>
          <w:szCs w:val="18"/>
        </w:rPr>
        <w:t xml:space="preserve"> e </w:t>
      </w:r>
      <w:hyperlink r:id="rId9" w:history="1">
        <w:r w:rsidRPr="00507EB4">
          <w:rPr>
            <w:rStyle w:val="Collegamentoipertestuale"/>
            <w:rFonts w:asciiTheme="minorHAnsi" w:hAnsiTheme="minorHAnsi" w:cstheme="minorHAnsi"/>
            <w:b w:val="0"/>
            <w:bCs w:val="0"/>
            <w:sz w:val="18"/>
            <w:szCs w:val="18"/>
          </w:rPr>
          <w:t>Michele Pinna</w:t>
        </w:r>
      </w:hyperlink>
    </w:p>
    <w:p w14:paraId="6E448CFA" w14:textId="5A7F5999" w:rsidR="008B3D20" w:rsidRPr="00507EB4" w:rsidRDefault="008B3D20" w:rsidP="00507EB4">
      <w:pPr>
        <w:pStyle w:val="NormaleWeb"/>
        <w:spacing w:before="0" w:beforeAutospacing="0" w:after="0" w:afterAutospacing="0"/>
        <w:jc w:val="both"/>
        <w:rPr>
          <w:rFonts w:asciiTheme="minorHAnsi" w:hAnsiTheme="minorHAnsi" w:cstheme="minorHAnsi"/>
          <w:sz w:val="18"/>
          <w:szCs w:val="18"/>
        </w:rPr>
      </w:pPr>
      <w:r w:rsidRPr="00507EB4">
        <w:rPr>
          <w:rFonts w:asciiTheme="minorHAnsi" w:hAnsiTheme="minorHAnsi" w:cstheme="minorHAnsi"/>
          <w:sz w:val="18"/>
          <w:szCs w:val="18"/>
        </w:rPr>
        <w:t xml:space="preserve">In questo primo quaderno si pubblicano alcuni dei temi affrontati nel seminario di filosofia pratica svolto da </w:t>
      </w:r>
      <w:hyperlink r:id="rId10" w:history="1">
        <w:r w:rsidRPr="00507EB4">
          <w:rPr>
            <w:rStyle w:val="Enfasigrassetto"/>
            <w:rFonts w:asciiTheme="minorHAnsi" w:hAnsiTheme="minorHAnsi" w:cstheme="minorHAnsi"/>
            <w:color w:val="0000FF"/>
            <w:sz w:val="18"/>
            <w:szCs w:val="18"/>
            <w:u w:val="single"/>
          </w:rPr>
          <w:t>Michele Pinna</w:t>
        </w:r>
      </w:hyperlink>
      <w:r w:rsidRPr="00507EB4">
        <w:rPr>
          <w:rFonts w:asciiTheme="minorHAnsi" w:hAnsiTheme="minorHAnsi" w:cstheme="minorHAnsi"/>
          <w:sz w:val="18"/>
          <w:szCs w:val="18"/>
        </w:rPr>
        <w:t xml:space="preserve"> e </w:t>
      </w:r>
      <w:hyperlink r:id="rId11" w:history="1">
        <w:r w:rsidRPr="00507EB4">
          <w:rPr>
            <w:rStyle w:val="Enfasigrassetto"/>
            <w:rFonts w:asciiTheme="minorHAnsi" w:hAnsiTheme="minorHAnsi" w:cstheme="minorHAnsi"/>
            <w:color w:val="0000FF"/>
            <w:sz w:val="18"/>
            <w:szCs w:val="18"/>
            <w:u w:val="single"/>
          </w:rPr>
          <w:t>Daniela Masia-Urgu</w:t>
        </w:r>
      </w:hyperlink>
      <w:r w:rsidRPr="00507EB4">
        <w:rPr>
          <w:rFonts w:asciiTheme="minorHAnsi" w:hAnsiTheme="minorHAnsi" w:cstheme="minorHAnsi"/>
          <w:sz w:val="18"/>
          <w:szCs w:val="18"/>
        </w:rPr>
        <w:t>, nell’annualità 2015, che sono anche i curatori di questi materiali opportunamente emendati da certi tratti del parlato (ripetizioni, semplificazioni che avrebbero potuto rendere lo scritto poco chiaro).</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I materiali conservano dell’oralità l’andamento e l’immediatezza. Appaiono anche alcuni interventi dei partecipanti al seminario che danno conto della dinamica interattiva dell’attività.</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 xml:space="preserve">Gli argomenti esposti nell’indice in fondo al quaderno ruotano intorno ai temi </w:t>
      </w:r>
      <w:proofErr w:type="spellStart"/>
      <w:proofErr w:type="gramStart"/>
      <w:r w:rsidRPr="00507EB4">
        <w:rPr>
          <w:rFonts w:asciiTheme="minorHAnsi" w:hAnsiTheme="minorHAnsi" w:cstheme="minorHAnsi"/>
          <w:sz w:val="18"/>
          <w:szCs w:val="18"/>
        </w:rPr>
        <w:t>seguenti:“</w:t>
      </w:r>
      <w:proofErr w:type="gramEnd"/>
      <w:r w:rsidRPr="00507EB4">
        <w:rPr>
          <w:rFonts w:asciiTheme="minorHAnsi" w:hAnsiTheme="minorHAnsi" w:cstheme="minorHAnsi"/>
          <w:sz w:val="18"/>
          <w:szCs w:val="18"/>
        </w:rPr>
        <w:t>Conosci</w:t>
      </w:r>
      <w:proofErr w:type="spellEnd"/>
      <w:r w:rsidRPr="00507EB4">
        <w:rPr>
          <w:rFonts w:asciiTheme="minorHAnsi" w:hAnsiTheme="minorHAnsi" w:cstheme="minorHAnsi"/>
          <w:sz w:val="18"/>
          <w:szCs w:val="18"/>
        </w:rPr>
        <w:t xml:space="preserve"> te stesso”, “L’Identità individuale e comunitaria”, “Noi e gli altri”, “Percorsi di filosofia critica”.</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Sono spunti di riflessione, indicazioni di approccio a temi dove la storicità della filosofia s’incontra con i temi del presente che segnano ogni giorno la vita di ciascuno di noi nella convinzione che il vivere ed il conoscere-pensare vadano di pari passo.</w:t>
      </w:r>
      <w:r w:rsidRPr="00507EB4">
        <w:rPr>
          <w:rFonts w:asciiTheme="minorHAnsi" w:hAnsiTheme="minorHAnsi" w:cstheme="minorHAnsi"/>
          <w:sz w:val="18"/>
          <w:szCs w:val="18"/>
        </w:rPr>
        <w:t xml:space="preserve"> </w:t>
      </w:r>
      <w:hyperlink r:id="rId12" w:history="1">
        <w:r w:rsidRPr="00507EB4">
          <w:rPr>
            <w:rStyle w:val="Collegamentoipertestuale"/>
            <w:rFonts w:asciiTheme="minorHAnsi" w:hAnsiTheme="minorHAnsi" w:cstheme="minorHAnsi"/>
            <w:sz w:val="18"/>
            <w:szCs w:val="18"/>
          </w:rPr>
          <w:t>https://www.istituto-bellieni.it/cosa-facciamo/pubblicazioni/quaderni-di-filosofia-n-1/</w:t>
        </w:r>
      </w:hyperlink>
    </w:p>
    <w:p w14:paraId="1DC77570" w14:textId="77777777" w:rsidR="008B3D20" w:rsidRPr="00507EB4" w:rsidRDefault="008B3D20" w:rsidP="00507EB4">
      <w:pPr>
        <w:pStyle w:val="NormaleWeb"/>
        <w:spacing w:before="0" w:beforeAutospacing="0" w:after="0" w:afterAutospacing="0"/>
        <w:jc w:val="both"/>
        <w:rPr>
          <w:rFonts w:asciiTheme="minorHAnsi" w:hAnsiTheme="minorHAnsi" w:cstheme="minorHAnsi"/>
          <w:sz w:val="18"/>
          <w:szCs w:val="18"/>
        </w:rPr>
      </w:pPr>
    </w:p>
    <w:p w14:paraId="1890958A" w14:textId="44CA79B1" w:rsidR="008B3D20" w:rsidRPr="00507EB4" w:rsidRDefault="008B3D20" w:rsidP="00507EB4">
      <w:pPr>
        <w:pStyle w:val="Titolo2"/>
        <w:spacing w:before="0" w:beforeAutospacing="0" w:after="0" w:afterAutospacing="0"/>
        <w:jc w:val="both"/>
        <w:rPr>
          <w:rFonts w:asciiTheme="minorHAnsi" w:hAnsiTheme="minorHAnsi" w:cstheme="minorHAnsi"/>
          <w:sz w:val="18"/>
          <w:szCs w:val="18"/>
        </w:rPr>
      </w:pPr>
      <w:r w:rsidRPr="00507EB4">
        <w:rPr>
          <w:rFonts w:asciiTheme="minorHAnsi" w:hAnsiTheme="minorHAnsi" w:cstheme="minorHAnsi"/>
          <w:sz w:val="18"/>
          <w:szCs w:val="18"/>
        </w:rPr>
        <w:t>Quaderni di filosofia n.2</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 xml:space="preserve">A cura di </w:t>
      </w:r>
      <w:hyperlink r:id="rId13" w:history="1">
        <w:r w:rsidRPr="00507EB4">
          <w:rPr>
            <w:rStyle w:val="Enfasigrassetto"/>
            <w:rFonts w:asciiTheme="minorHAnsi" w:hAnsiTheme="minorHAnsi" w:cstheme="minorHAnsi"/>
            <w:color w:val="0000FF"/>
            <w:sz w:val="18"/>
            <w:szCs w:val="18"/>
            <w:u w:val="single"/>
          </w:rPr>
          <w:t>Daniela Masia Urgu</w:t>
        </w:r>
      </w:hyperlink>
      <w:r w:rsidRPr="00507EB4">
        <w:rPr>
          <w:rFonts w:asciiTheme="minorHAnsi" w:hAnsiTheme="minorHAnsi" w:cstheme="minorHAnsi"/>
          <w:sz w:val="18"/>
          <w:szCs w:val="18"/>
        </w:rPr>
        <w:t xml:space="preserve"> e </w:t>
      </w:r>
      <w:hyperlink r:id="rId14" w:history="1">
        <w:r w:rsidRPr="00507EB4">
          <w:rPr>
            <w:rStyle w:val="Collegamentoipertestuale"/>
            <w:rFonts w:asciiTheme="minorHAnsi" w:hAnsiTheme="minorHAnsi" w:cstheme="minorHAnsi"/>
            <w:b w:val="0"/>
            <w:bCs w:val="0"/>
            <w:sz w:val="18"/>
            <w:szCs w:val="18"/>
          </w:rPr>
          <w:t>Michele Pinna</w:t>
        </w:r>
      </w:hyperlink>
    </w:p>
    <w:p w14:paraId="2E199C06" w14:textId="454613F1" w:rsidR="008B3D20" w:rsidRPr="00507EB4" w:rsidRDefault="008B3D20" w:rsidP="00507EB4">
      <w:pPr>
        <w:pStyle w:val="NormaleWeb"/>
        <w:spacing w:before="0" w:beforeAutospacing="0" w:after="0" w:afterAutospacing="0"/>
        <w:jc w:val="both"/>
        <w:rPr>
          <w:rFonts w:asciiTheme="minorHAnsi" w:hAnsiTheme="minorHAnsi" w:cstheme="minorHAnsi"/>
          <w:sz w:val="18"/>
          <w:szCs w:val="18"/>
        </w:rPr>
      </w:pPr>
      <w:r w:rsidRPr="00507EB4">
        <w:rPr>
          <w:rFonts w:asciiTheme="minorHAnsi" w:hAnsiTheme="minorHAnsi" w:cstheme="minorHAnsi"/>
          <w:sz w:val="18"/>
          <w:szCs w:val="18"/>
        </w:rPr>
        <w:t xml:space="preserve">Pubblichiamo il secondo quaderno del seminario filosofico attivato dal laboratorio di filosofia del </w:t>
      </w:r>
      <w:proofErr w:type="spellStart"/>
      <w:r w:rsidRPr="00507EB4">
        <w:rPr>
          <w:rFonts w:asciiTheme="minorHAnsi" w:hAnsiTheme="minorHAnsi" w:cstheme="minorHAnsi"/>
          <w:sz w:val="18"/>
          <w:szCs w:val="18"/>
        </w:rPr>
        <w:t>Bellieni</w:t>
      </w:r>
      <w:proofErr w:type="spellEnd"/>
      <w:r w:rsidRPr="00507EB4">
        <w:rPr>
          <w:rFonts w:asciiTheme="minorHAnsi" w:hAnsiTheme="minorHAnsi" w:cstheme="minorHAnsi"/>
          <w:sz w:val="18"/>
          <w:szCs w:val="18"/>
        </w:rPr>
        <w:t>. Il tema trattato è l’amore in una estensione che muovendosi dal mito si evolve fino alle possibili declinazioni del nostro tempo. L’amore come conoscenza, l’amore come memoria, l’amore come incontro dell’altro, l’amore come costruzione di tolleranza costituiscono gli orizzonti scanditi nei paragrafi interni: “L’amore come nucleo costruttivo dell’esistenza e come orizzonte”, “L’amore reciproco. Eros e Amore”, “Il tempo nell’amore e la memoria come amore”, “Amore e desiderio”.</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Nella speranza che la semina sia proficua ringraziamo i partecipanti per la loro viva e disinteressata passione se non quella finalizzata alla costruzione di una società migliore.</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 xml:space="preserve">Benzoni Giovanna, Cabizza Anna, Casu Mario, Congiu Vincenza, Cuccu Lina, Deriu Franca, </w:t>
      </w:r>
      <w:proofErr w:type="spellStart"/>
      <w:r w:rsidRPr="00507EB4">
        <w:rPr>
          <w:rFonts w:asciiTheme="minorHAnsi" w:hAnsiTheme="minorHAnsi" w:cstheme="minorHAnsi"/>
          <w:sz w:val="18"/>
          <w:szCs w:val="18"/>
        </w:rPr>
        <w:t>LasiaAntonio</w:t>
      </w:r>
      <w:proofErr w:type="spellEnd"/>
      <w:r w:rsidRPr="00507EB4">
        <w:rPr>
          <w:rFonts w:asciiTheme="minorHAnsi" w:hAnsiTheme="minorHAnsi" w:cstheme="minorHAnsi"/>
          <w:sz w:val="18"/>
          <w:szCs w:val="18"/>
        </w:rPr>
        <w:t xml:space="preserve">, Malavasi Maria Beatrice, Manca Cesare, Masala, Antonio, </w:t>
      </w:r>
      <w:proofErr w:type="spellStart"/>
      <w:r w:rsidRPr="00507EB4">
        <w:rPr>
          <w:rFonts w:asciiTheme="minorHAnsi" w:hAnsiTheme="minorHAnsi" w:cstheme="minorHAnsi"/>
          <w:sz w:val="18"/>
          <w:szCs w:val="18"/>
        </w:rPr>
        <w:t>Monagheddu</w:t>
      </w:r>
      <w:proofErr w:type="spellEnd"/>
      <w:r w:rsidRPr="00507EB4">
        <w:rPr>
          <w:rFonts w:asciiTheme="minorHAnsi" w:hAnsiTheme="minorHAnsi" w:cstheme="minorHAnsi"/>
          <w:sz w:val="18"/>
          <w:szCs w:val="18"/>
        </w:rPr>
        <w:t xml:space="preserve"> Riccardo, Pittalis Paola, Piu Adriano, Saba Salvatore, Sechi Giovanna, Simula Speranza, Virdis Angela, </w:t>
      </w:r>
      <w:proofErr w:type="spellStart"/>
      <w:r w:rsidRPr="00507EB4">
        <w:rPr>
          <w:rFonts w:asciiTheme="minorHAnsi" w:hAnsiTheme="minorHAnsi" w:cstheme="minorHAnsi"/>
          <w:sz w:val="18"/>
          <w:szCs w:val="18"/>
        </w:rPr>
        <w:t>Zirattu</w:t>
      </w:r>
      <w:proofErr w:type="spellEnd"/>
      <w:r w:rsidRPr="00507EB4">
        <w:rPr>
          <w:rFonts w:asciiTheme="minorHAnsi" w:hAnsiTheme="minorHAnsi" w:cstheme="minorHAnsi"/>
          <w:sz w:val="18"/>
          <w:szCs w:val="18"/>
        </w:rPr>
        <w:t xml:space="preserve"> Tonino.</w:t>
      </w:r>
      <w:r w:rsidRPr="00507EB4">
        <w:rPr>
          <w:rFonts w:asciiTheme="minorHAnsi" w:hAnsiTheme="minorHAnsi" w:cstheme="minorHAnsi"/>
          <w:sz w:val="18"/>
          <w:szCs w:val="18"/>
        </w:rPr>
        <w:t xml:space="preserve"> </w:t>
      </w:r>
      <w:hyperlink r:id="rId15" w:history="1">
        <w:r w:rsidRPr="00507EB4">
          <w:rPr>
            <w:rStyle w:val="Collegamentoipertestuale"/>
            <w:rFonts w:asciiTheme="minorHAnsi" w:hAnsiTheme="minorHAnsi" w:cstheme="minorHAnsi"/>
            <w:sz w:val="18"/>
            <w:szCs w:val="18"/>
          </w:rPr>
          <w:t>https://www.istituto-bellieni.it/cosa-facciamo/pubblicazioni/quaderni-di-filosofia-n-2/</w:t>
        </w:r>
      </w:hyperlink>
    </w:p>
    <w:p w14:paraId="0F369B09" w14:textId="77777777" w:rsidR="008B3D20" w:rsidRPr="00507EB4" w:rsidRDefault="008B3D20" w:rsidP="00507EB4">
      <w:pPr>
        <w:pStyle w:val="NormaleWeb"/>
        <w:spacing w:before="0" w:beforeAutospacing="0" w:after="0" w:afterAutospacing="0"/>
        <w:jc w:val="both"/>
        <w:rPr>
          <w:rFonts w:asciiTheme="minorHAnsi" w:hAnsiTheme="minorHAnsi" w:cstheme="minorHAnsi"/>
          <w:sz w:val="18"/>
          <w:szCs w:val="18"/>
        </w:rPr>
      </w:pPr>
    </w:p>
    <w:p w14:paraId="6A2FA81E" w14:textId="0ADE138F" w:rsidR="008B3D20" w:rsidRPr="00507EB4" w:rsidRDefault="008B3D20" w:rsidP="00507EB4">
      <w:pPr>
        <w:pStyle w:val="Titolo2"/>
        <w:spacing w:before="0" w:beforeAutospacing="0" w:after="0" w:afterAutospacing="0"/>
        <w:jc w:val="both"/>
        <w:rPr>
          <w:rFonts w:asciiTheme="minorHAnsi" w:hAnsiTheme="minorHAnsi" w:cstheme="minorHAnsi"/>
          <w:sz w:val="18"/>
          <w:szCs w:val="18"/>
        </w:rPr>
      </w:pPr>
      <w:r w:rsidRPr="00507EB4">
        <w:rPr>
          <w:rFonts w:asciiTheme="minorHAnsi" w:hAnsiTheme="minorHAnsi" w:cstheme="minorHAnsi"/>
          <w:sz w:val="18"/>
          <w:szCs w:val="18"/>
        </w:rPr>
        <w:t>Quaderni Di Filosofia N.3 – Il Sacro E Il Bello</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 xml:space="preserve">A cura di </w:t>
      </w:r>
      <w:hyperlink r:id="rId16" w:history="1">
        <w:r w:rsidRPr="00507EB4">
          <w:rPr>
            <w:rStyle w:val="Enfasigrassetto"/>
            <w:rFonts w:asciiTheme="minorHAnsi" w:hAnsiTheme="minorHAnsi" w:cstheme="minorHAnsi"/>
            <w:color w:val="0000FF"/>
            <w:sz w:val="18"/>
            <w:szCs w:val="18"/>
            <w:u w:val="single"/>
          </w:rPr>
          <w:t>Michele Pinna</w:t>
        </w:r>
      </w:hyperlink>
      <w:r w:rsidRPr="00507EB4">
        <w:rPr>
          <w:rFonts w:asciiTheme="minorHAnsi" w:hAnsiTheme="minorHAnsi" w:cstheme="minorHAnsi"/>
          <w:sz w:val="18"/>
          <w:szCs w:val="18"/>
        </w:rPr>
        <w:t xml:space="preserve"> e </w:t>
      </w:r>
      <w:hyperlink r:id="rId17" w:history="1">
        <w:r w:rsidRPr="00507EB4">
          <w:rPr>
            <w:rStyle w:val="Enfasigrassetto"/>
            <w:rFonts w:asciiTheme="minorHAnsi" w:hAnsiTheme="minorHAnsi" w:cstheme="minorHAnsi"/>
            <w:color w:val="0000FF"/>
            <w:sz w:val="18"/>
            <w:szCs w:val="18"/>
            <w:u w:val="single"/>
          </w:rPr>
          <w:t>Daniela Masia Urgu</w:t>
        </w:r>
      </w:hyperlink>
    </w:p>
    <w:p w14:paraId="3FB0112B" w14:textId="59A574A7" w:rsidR="008B3D20" w:rsidRPr="00507EB4" w:rsidRDefault="008B3D20" w:rsidP="00507EB4">
      <w:pPr>
        <w:pStyle w:val="NormaleWeb"/>
        <w:spacing w:before="0" w:beforeAutospacing="0" w:after="0" w:afterAutospacing="0"/>
        <w:jc w:val="both"/>
        <w:rPr>
          <w:rFonts w:asciiTheme="minorHAnsi" w:hAnsiTheme="minorHAnsi" w:cstheme="minorHAnsi"/>
          <w:sz w:val="18"/>
          <w:szCs w:val="18"/>
        </w:rPr>
      </w:pPr>
      <w:r w:rsidRPr="00507EB4">
        <w:rPr>
          <w:rFonts w:asciiTheme="minorHAnsi" w:hAnsiTheme="minorHAnsi" w:cstheme="minorHAnsi"/>
          <w:sz w:val="18"/>
          <w:szCs w:val="18"/>
        </w:rPr>
        <w:t xml:space="preserve">In questo quaderno, il terzo del seminario filosofico attivato dal laboratorio di filosofia dell’Officina filosofica dell’Istituto </w:t>
      </w:r>
      <w:proofErr w:type="spellStart"/>
      <w:r w:rsidRPr="00507EB4">
        <w:rPr>
          <w:rFonts w:asciiTheme="minorHAnsi" w:hAnsiTheme="minorHAnsi" w:cstheme="minorHAnsi"/>
          <w:sz w:val="18"/>
          <w:szCs w:val="18"/>
        </w:rPr>
        <w:t>Bellieni</w:t>
      </w:r>
      <w:proofErr w:type="spellEnd"/>
      <w:r w:rsidRPr="00507EB4">
        <w:rPr>
          <w:rFonts w:asciiTheme="minorHAnsi" w:hAnsiTheme="minorHAnsi" w:cstheme="minorHAnsi"/>
          <w:sz w:val="18"/>
          <w:szCs w:val="18"/>
        </w:rPr>
        <w:t>, si affronta l’argomento del Bello e del sacro nella prospettiva di un nuovo umanesimo.</w:t>
      </w:r>
      <w:r w:rsidR="00507EB4" w:rsidRPr="00507EB4">
        <w:rPr>
          <w:rFonts w:asciiTheme="minorHAnsi" w:hAnsiTheme="minorHAnsi" w:cstheme="minorHAnsi"/>
          <w:sz w:val="18"/>
          <w:szCs w:val="18"/>
        </w:rPr>
        <w:t xml:space="preserve"> </w:t>
      </w:r>
      <w:r w:rsidRPr="00507EB4">
        <w:rPr>
          <w:rFonts w:asciiTheme="minorHAnsi" w:hAnsiTheme="minorHAnsi" w:cstheme="minorHAnsi"/>
          <w:sz w:val="18"/>
          <w:szCs w:val="18"/>
        </w:rPr>
        <w:t>Partendo da Socrate abbiamo provato a cercare di capire come reimmetterci nel mondo del pensiero con semplici strumenti che partendo da noi stessi, dalla conoscenza di noi stessi, possano poi metterci in relazione agli altri.</w:t>
      </w:r>
      <w:r w:rsidR="00507EB4" w:rsidRPr="00507EB4">
        <w:rPr>
          <w:rFonts w:asciiTheme="minorHAnsi" w:hAnsiTheme="minorHAnsi" w:cstheme="minorHAnsi"/>
          <w:sz w:val="18"/>
          <w:szCs w:val="18"/>
        </w:rPr>
        <w:t xml:space="preserve"> </w:t>
      </w:r>
      <w:hyperlink r:id="rId18" w:history="1">
        <w:r w:rsidRPr="00507EB4">
          <w:rPr>
            <w:rStyle w:val="Collegamentoipertestuale"/>
            <w:rFonts w:asciiTheme="minorHAnsi" w:hAnsiTheme="minorHAnsi" w:cstheme="minorHAnsi"/>
            <w:sz w:val="18"/>
            <w:szCs w:val="18"/>
          </w:rPr>
          <w:t>https://www.istituto-bellieni.it/cosa-facciamo/pubblicazioni/quaderni-di-filosofia-n-3-il-sacro-e-il-bello/</w:t>
        </w:r>
      </w:hyperlink>
    </w:p>
    <w:p w14:paraId="2C080867" w14:textId="77777777" w:rsidR="00507EB4" w:rsidRPr="00507EB4" w:rsidRDefault="00507EB4" w:rsidP="00507EB4">
      <w:pPr>
        <w:jc w:val="both"/>
        <w:outlineLvl w:val="1"/>
        <w:rPr>
          <w:rFonts w:asciiTheme="minorHAnsi" w:hAnsiTheme="minorHAnsi" w:cstheme="minorHAnsi"/>
          <w:b/>
          <w:bCs/>
          <w:sz w:val="18"/>
          <w:szCs w:val="18"/>
        </w:rPr>
      </w:pPr>
    </w:p>
    <w:p w14:paraId="61A40DC7" w14:textId="1AEBB662" w:rsidR="008B3D20" w:rsidRPr="008B3D20" w:rsidRDefault="008B3D20" w:rsidP="00507EB4">
      <w:pPr>
        <w:jc w:val="both"/>
        <w:outlineLvl w:val="1"/>
        <w:rPr>
          <w:rFonts w:asciiTheme="minorHAnsi" w:hAnsiTheme="minorHAnsi" w:cstheme="minorHAnsi"/>
          <w:b/>
          <w:bCs/>
          <w:sz w:val="18"/>
          <w:szCs w:val="18"/>
        </w:rPr>
      </w:pPr>
      <w:r w:rsidRPr="008B3D20">
        <w:rPr>
          <w:rFonts w:asciiTheme="minorHAnsi" w:hAnsiTheme="minorHAnsi" w:cstheme="minorHAnsi"/>
          <w:b/>
          <w:bCs/>
          <w:sz w:val="18"/>
          <w:szCs w:val="18"/>
        </w:rPr>
        <w:t>Quaderni di filosofia n.4</w:t>
      </w:r>
      <w:r w:rsidR="00507EB4" w:rsidRPr="00507EB4">
        <w:rPr>
          <w:rFonts w:asciiTheme="minorHAnsi" w:hAnsiTheme="minorHAnsi" w:cstheme="minorHAnsi"/>
          <w:b/>
          <w:bCs/>
          <w:sz w:val="18"/>
          <w:szCs w:val="18"/>
        </w:rPr>
        <w:t xml:space="preserve"> </w:t>
      </w:r>
      <w:r w:rsidRPr="008B3D20">
        <w:rPr>
          <w:rFonts w:asciiTheme="minorHAnsi" w:hAnsiTheme="minorHAnsi" w:cstheme="minorHAnsi"/>
          <w:sz w:val="18"/>
          <w:szCs w:val="18"/>
        </w:rPr>
        <w:t xml:space="preserve">A cura di </w:t>
      </w:r>
      <w:hyperlink r:id="rId19" w:history="1">
        <w:r w:rsidRPr="008B3D20">
          <w:rPr>
            <w:rFonts w:asciiTheme="minorHAnsi" w:hAnsiTheme="minorHAnsi" w:cstheme="minorHAnsi"/>
            <w:b/>
            <w:bCs/>
            <w:color w:val="0000FF"/>
            <w:sz w:val="18"/>
            <w:szCs w:val="18"/>
            <w:u w:val="single"/>
          </w:rPr>
          <w:t>Daniela Masia Urgu</w:t>
        </w:r>
      </w:hyperlink>
      <w:r w:rsidRPr="008B3D20">
        <w:rPr>
          <w:rFonts w:asciiTheme="minorHAnsi" w:hAnsiTheme="minorHAnsi" w:cstheme="minorHAnsi"/>
          <w:sz w:val="18"/>
          <w:szCs w:val="18"/>
        </w:rPr>
        <w:t xml:space="preserve"> e </w:t>
      </w:r>
      <w:hyperlink r:id="rId20" w:history="1">
        <w:r w:rsidRPr="008B3D20">
          <w:rPr>
            <w:rFonts w:asciiTheme="minorHAnsi" w:hAnsiTheme="minorHAnsi" w:cstheme="minorHAnsi"/>
            <w:b/>
            <w:bCs/>
            <w:color w:val="0000FF"/>
            <w:sz w:val="18"/>
            <w:szCs w:val="18"/>
            <w:u w:val="single"/>
          </w:rPr>
          <w:t>Michele Pinna</w:t>
        </w:r>
      </w:hyperlink>
    </w:p>
    <w:p w14:paraId="4C81187E" w14:textId="76E570C8" w:rsidR="008B3D20" w:rsidRPr="008B3D20" w:rsidRDefault="008B3D20" w:rsidP="00507EB4">
      <w:pPr>
        <w:jc w:val="both"/>
        <w:rPr>
          <w:rFonts w:asciiTheme="minorHAnsi" w:hAnsiTheme="minorHAnsi" w:cstheme="minorHAnsi"/>
          <w:sz w:val="18"/>
          <w:szCs w:val="18"/>
        </w:rPr>
      </w:pPr>
      <w:r w:rsidRPr="008B3D20">
        <w:rPr>
          <w:rFonts w:asciiTheme="minorHAnsi" w:hAnsiTheme="minorHAnsi" w:cstheme="minorHAnsi"/>
          <w:sz w:val="18"/>
          <w:szCs w:val="18"/>
        </w:rPr>
        <w:t xml:space="preserve">I “Quaderni di filosofia” nascono dai seminari filosofici organizzati dall’Istituto </w:t>
      </w:r>
      <w:proofErr w:type="spellStart"/>
      <w:r w:rsidRPr="008B3D20">
        <w:rPr>
          <w:rFonts w:asciiTheme="minorHAnsi" w:hAnsiTheme="minorHAnsi" w:cstheme="minorHAnsi"/>
          <w:sz w:val="18"/>
          <w:szCs w:val="18"/>
        </w:rPr>
        <w:t>Bellieni</w:t>
      </w:r>
      <w:proofErr w:type="spellEnd"/>
      <w:r w:rsidRPr="008B3D20">
        <w:rPr>
          <w:rFonts w:asciiTheme="minorHAnsi" w:hAnsiTheme="minorHAnsi" w:cstheme="minorHAnsi"/>
          <w:sz w:val="18"/>
          <w:szCs w:val="18"/>
        </w:rPr>
        <w:t>, che hanno come tema la filosofia pratica nella vita quotidiana.</w:t>
      </w:r>
      <w:r w:rsidR="00507EB4" w:rsidRPr="00507EB4">
        <w:rPr>
          <w:rFonts w:asciiTheme="minorHAnsi" w:hAnsiTheme="minorHAnsi" w:cstheme="minorHAnsi"/>
          <w:sz w:val="18"/>
          <w:szCs w:val="18"/>
        </w:rPr>
        <w:t xml:space="preserve"> </w:t>
      </w:r>
      <w:r w:rsidRPr="008B3D20">
        <w:rPr>
          <w:rFonts w:asciiTheme="minorHAnsi" w:hAnsiTheme="minorHAnsi" w:cstheme="minorHAnsi"/>
          <w:sz w:val="18"/>
          <w:szCs w:val="18"/>
        </w:rPr>
        <w:t>Questo quarto quaderno, pubblicato nel 2020, contiene la sintesi dei temi trattati durante il convegno “Il sacro, la memoria e il tempo” e un’appendice a questo formata dalle pillole di conoscenza, “</w:t>
      </w:r>
      <w:proofErr w:type="spellStart"/>
      <w:r w:rsidRPr="008B3D20">
        <w:rPr>
          <w:rFonts w:asciiTheme="minorHAnsi" w:hAnsiTheme="minorHAnsi" w:cstheme="minorHAnsi"/>
          <w:sz w:val="18"/>
          <w:szCs w:val="18"/>
        </w:rPr>
        <w:t>pìndulas</w:t>
      </w:r>
      <w:proofErr w:type="spellEnd"/>
      <w:r w:rsidRPr="008B3D20">
        <w:rPr>
          <w:rFonts w:asciiTheme="minorHAnsi" w:hAnsiTheme="minorHAnsi" w:cstheme="minorHAnsi"/>
          <w:sz w:val="18"/>
          <w:szCs w:val="18"/>
        </w:rPr>
        <w:t xml:space="preserve"> de </w:t>
      </w:r>
      <w:proofErr w:type="spellStart"/>
      <w:r w:rsidRPr="008B3D20">
        <w:rPr>
          <w:rFonts w:asciiTheme="minorHAnsi" w:hAnsiTheme="minorHAnsi" w:cstheme="minorHAnsi"/>
          <w:sz w:val="18"/>
          <w:szCs w:val="18"/>
        </w:rPr>
        <w:t>sabidoria</w:t>
      </w:r>
      <w:proofErr w:type="spellEnd"/>
      <w:r w:rsidRPr="008B3D20">
        <w:rPr>
          <w:rFonts w:asciiTheme="minorHAnsi" w:hAnsiTheme="minorHAnsi" w:cstheme="minorHAnsi"/>
          <w:sz w:val="18"/>
          <w:szCs w:val="18"/>
        </w:rPr>
        <w:t>”.</w:t>
      </w:r>
    </w:p>
    <w:p w14:paraId="368E1FD7" w14:textId="0F393ED4" w:rsidR="00597568" w:rsidRPr="00507EB4" w:rsidRDefault="008B3D20" w:rsidP="00507EB4">
      <w:pPr>
        <w:jc w:val="both"/>
        <w:rPr>
          <w:rFonts w:asciiTheme="minorHAnsi" w:hAnsiTheme="minorHAnsi" w:cstheme="minorHAnsi"/>
          <w:sz w:val="18"/>
          <w:szCs w:val="18"/>
        </w:rPr>
      </w:pPr>
      <w:hyperlink r:id="rId21" w:history="1">
        <w:r w:rsidRPr="00507EB4">
          <w:rPr>
            <w:rStyle w:val="Collegamentoipertestuale"/>
            <w:rFonts w:asciiTheme="minorHAnsi" w:hAnsiTheme="minorHAnsi" w:cstheme="minorHAnsi"/>
            <w:sz w:val="18"/>
            <w:szCs w:val="18"/>
          </w:rPr>
          <w:t>https://www.istituto-bellieni.it/cosa-facciamo/pubblicazioni/quaderni-di-filosofia-n-4/</w:t>
        </w:r>
      </w:hyperlink>
    </w:p>
    <w:p w14:paraId="161E2A08" w14:textId="77777777" w:rsidR="008B3D20" w:rsidRPr="00507EB4" w:rsidRDefault="008B3D20" w:rsidP="00507EB4">
      <w:pPr>
        <w:jc w:val="both"/>
        <w:rPr>
          <w:rFonts w:asciiTheme="minorHAnsi" w:hAnsiTheme="minorHAnsi" w:cstheme="minorHAnsi"/>
          <w:sz w:val="18"/>
          <w:szCs w:val="18"/>
        </w:rPr>
      </w:pPr>
    </w:p>
    <w:sectPr w:rsidR="008B3D20" w:rsidRPr="00507E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0FCE"/>
    <w:rsid w:val="00507EB4"/>
    <w:rsid w:val="00597568"/>
    <w:rsid w:val="00680FCE"/>
    <w:rsid w:val="008B3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5C87"/>
  <w15:chartTrackingRefBased/>
  <w15:docId w15:val="{2E673D9C-5E31-4245-94D6-6E0A3F88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3D20"/>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8B3D20"/>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8B3D20"/>
    <w:rPr>
      <w:rFonts w:ascii="Courier New" w:hAnsi="Courier New"/>
      <w:sz w:val="20"/>
      <w:szCs w:val="20"/>
    </w:rPr>
  </w:style>
  <w:style w:type="character" w:customStyle="1" w:styleId="TestonormaleCarattere">
    <w:name w:val="Testo normale Carattere"/>
    <w:basedOn w:val="Carpredefinitoparagrafo"/>
    <w:link w:val="Testonormale"/>
    <w:semiHidden/>
    <w:rsid w:val="008B3D20"/>
    <w:rPr>
      <w:rFonts w:ascii="Courier New" w:eastAsia="Times New Roman" w:hAnsi="Courier New" w:cs="Times New Roman"/>
      <w:sz w:val="20"/>
      <w:szCs w:val="20"/>
      <w:lang w:eastAsia="it-IT"/>
    </w:rPr>
  </w:style>
  <w:style w:type="character" w:customStyle="1" w:styleId="Titolo2Carattere">
    <w:name w:val="Titolo 2 Carattere"/>
    <w:basedOn w:val="Carpredefinitoparagrafo"/>
    <w:link w:val="Titolo2"/>
    <w:uiPriority w:val="9"/>
    <w:rsid w:val="008B3D20"/>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8B3D20"/>
    <w:pPr>
      <w:spacing w:before="100" w:beforeAutospacing="1" w:after="100" w:afterAutospacing="1"/>
    </w:pPr>
  </w:style>
  <w:style w:type="character" w:styleId="Collegamentoipertestuale">
    <w:name w:val="Hyperlink"/>
    <w:basedOn w:val="Carpredefinitoparagrafo"/>
    <w:uiPriority w:val="99"/>
    <w:unhideWhenUsed/>
    <w:rsid w:val="008B3D20"/>
    <w:rPr>
      <w:color w:val="0000FF"/>
      <w:u w:val="single"/>
    </w:rPr>
  </w:style>
  <w:style w:type="character" w:styleId="Enfasigrassetto">
    <w:name w:val="Strong"/>
    <w:basedOn w:val="Carpredefinitoparagrafo"/>
    <w:uiPriority w:val="22"/>
    <w:qFormat/>
    <w:rsid w:val="008B3D20"/>
    <w:rPr>
      <w:b/>
      <w:bCs/>
    </w:rPr>
  </w:style>
  <w:style w:type="character" w:styleId="Menzionenonrisolta">
    <w:name w:val="Unresolved Mention"/>
    <w:basedOn w:val="Carpredefinitoparagrafo"/>
    <w:uiPriority w:val="99"/>
    <w:semiHidden/>
    <w:unhideWhenUsed/>
    <w:rsid w:val="008B3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2921">
      <w:bodyDiv w:val="1"/>
      <w:marLeft w:val="0"/>
      <w:marRight w:val="0"/>
      <w:marTop w:val="0"/>
      <w:marBottom w:val="0"/>
      <w:divBdr>
        <w:top w:val="none" w:sz="0" w:space="0" w:color="auto"/>
        <w:left w:val="none" w:sz="0" w:space="0" w:color="auto"/>
        <w:bottom w:val="none" w:sz="0" w:space="0" w:color="auto"/>
        <w:right w:val="none" w:sz="0" w:space="0" w:color="auto"/>
      </w:divBdr>
      <w:divsChild>
        <w:div w:id="1316256967">
          <w:marLeft w:val="0"/>
          <w:marRight w:val="0"/>
          <w:marTop w:val="0"/>
          <w:marBottom w:val="0"/>
          <w:divBdr>
            <w:top w:val="none" w:sz="0" w:space="0" w:color="auto"/>
            <w:left w:val="none" w:sz="0" w:space="0" w:color="auto"/>
            <w:bottom w:val="none" w:sz="0" w:space="0" w:color="auto"/>
            <w:right w:val="none" w:sz="0" w:space="0" w:color="auto"/>
          </w:divBdr>
          <w:divsChild>
            <w:div w:id="390275650">
              <w:marLeft w:val="0"/>
              <w:marRight w:val="0"/>
              <w:marTop w:val="0"/>
              <w:marBottom w:val="0"/>
              <w:divBdr>
                <w:top w:val="none" w:sz="0" w:space="0" w:color="auto"/>
                <w:left w:val="none" w:sz="0" w:space="0" w:color="auto"/>
                <w:bottom w:val="none" w:sz="0" w:space="0" w:color="auto"/>
                <w:right w:val="none" w:sz="0" w:space="0" w:color="auto"/>
              </w:divBdr>
              <w:divsChild>
                <w:div w:id="2139378170">
                  <w:marLeft w:val="0"/>
                  <w:marRight w:val="0"/>
                  <w:marTop w:val="0"/>
                  <w:marBottom w:val="0"/>
                  <w:divBdr>
                    <w:top w:val="none" w:sz="0" w:space="0" w:color="auto"/>
                    <w:left w:val="none" w:sz="0" w:space="0" w:color="auto"/>
                    <w:bottom w:val="none" w:sz="0" w:space="0" w:color="auto"/>
                    <w:right w:val="none" w:sz="0" w:space="0" w:color="auto"/>
                  </w:divBdr>
                  <w:divsChild>
                    <w:div w:id="1904173829">
                      <w:marLeft w:val="0"/>
                      <w:marRight w:val="0"/>
                      <w:marTop w:val="0"/>
                      <w:marBottom w:val="0"/>
                      <w:divBdr>
                        <w:top w:val="none" w:sz="0" w:space="0" w:color="auto"/>
                        <w:left w:val="none" w:sz="0" w:space="0" w:color="auto"/>
                        <w:bottom w:val="none" w:sz="0" w:space="0" w:color="auto"/>
                        <w:right w:val="none" w:sz="0" w:space="0" w:color="auto"/>
                      </w:divBdr>
                      <w:divsChild>
                        <w:div w:id="1448622387">
                          <w:marLeft w:val="0"/>
                          <w:marRight w:val="0"/>
                          <w:marTop w:val="0"/>
                          <w:marBottom w:val="0"/>
                          <w:divBdr>
                            <w:top w:val="none" w:sz="0" w:space="0" w:color="auto"/>
                            <w:left w:val="none" w:sz="0" w:space="0" w:color="auto"/>
                            <w:bottom w:val="none" w:sz="0" w:space="0" w:color="auto"/>
                            <w:right w:val="none" w:sz="0" w:space="0" w:color="auto"/>
                          </w:divBdr>
                        </w:div>
                      </w:divsChild>
                    </w:div>
                    <w:div w:id="1049719034">
                      <w:marLeft w:val="0"/>
                      <w:marRight w:val="0"/>
                      <w:marTop w:val="0"/>
                      <w:marBottom w:val="0"/>
                      <w:divBdr>
                        <w:top w:val="none" w:sz="0" w:space="0" w:color="auto"/>
                        <w:left w:val="none" w:sz="0" w:space="0" w:color="auto"/>
                        <w:bottom w:val="none" w:sz="0" w:space="0" w:color="auto"/>
                        <w:right w:val="none" w:sz="0" w:space="0" w:color="auto"/>
                      </w:divBdr>
                      <w:divsChild>
                        <w:div w:id="519514490">
                          <w:marLeft w:val="0"/>
                          <w:marRight w:val="0"/>
                          <w:marTop w:val="0"/>
                          <w:marBottom w:val="0"/>
                          <w:divBdr>
                            <w:top w:val="none" w:sz="0" w:space="0" w:color="auto"/>
                            <w:left w:val="none" w:sz="0" w:space="0" w:color="auto"/>
                            <w:bottom w:val="none" w:sz="0" w:space="0" w:color="auto"/>
                            <w:right w:val="none" w:sz="0" w:space="0" w:color="auto"/>
                          </w:divBdr>
                          <w:divsChild>
                            <w:div w:id="186328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8254">
                      <w:marLeft w:val="0"/>
                      <w:marRight w:val="0"/>
                      <w:marTop w:val="0"/>
                      <w:marBottom w:val="0"/>
                      <w:divBdr>
                        <w:top w:val="none" w:sz="0" w:space="0" w:color="auto"/>
                        <w:left w:val="none" w:sz="0" w:space="0" w:color="auto"/>
                        <w:bottom w:val="none" w:sz="0" w:space="0" w:color="auto"/>
                        <w:right w:val="none" w:sz="0" w:space="0" w:color="auto"/>
                      </w:divBdr>
                      <w:divsChild>
                        <w:div w:id="1729645942">
                          <w:marLeft w:val="0"/>
                          <w:marRight w:val="0"/>
                          <w:marTop w:val="0"/>
                          <w:marBottom w:val="0"/>
                          <w:divBdr>
                            <w:top w:val="none" w:sz="0" w:space="0" w:color="auto"/>
                            <w:left w:val="none" w:sz="0" w:space="0" w:color="auto"/>
                            <w:bottom w:val="none" w:sz="0" w:space="0" w:color="auto"/>
                            <w:right w:val="none" w:sz="0" w:space="0" w:color="auto"/>
                          </w:divBdr>
                          <w:divsChild>
                            <w:div w:id="11244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579397">
      <w:bodyDiv w:val="1"/>
      <w:marLeft w:val="0"/>
      <w:marRight w:val="0"/>
      <w:marTop w:val="0"/>
      <w:marBottom w:val="0"/>
      <w:divBdr>
        <w:top w:val="none" w:sz="0" w:space="0" w:color="auto"/>
        <w:left w:val="none" w:sz="0" w:space="0" w:color="auto"/>
        <w:bottom w:val="none" w:sz="0" w:space="0" w:color="auto"/>
        <w:right w:val="none" w:sz="0" w:space="0" w:color="auto"/>
      </w:divBdr>
      <w:divsChild>
        <w:div w:id="2085373260">
          <w:marLeft w:val="0"/>
          <w:marRight w:val="0"/>
          <w:marTop w:val="0"/>
          <w:marBottom w:val="0"/>
          <w:divBdr>
            <w:top w:val="none" w:sz="0" w:space="0" w:color="auto"/>
            <w:left w:val="none" w:sz="0" w:space="0" w:color="auto"/>
            <w:bottom w:val="none" w:sz="0" w:space="0" w:color="auto"/>
            <w:right w:val="none" w:sz="0" w:space="0" w:color="auto"/>
          </w:divBdr>
          <w:divsChild>
            <w:div w:id="655114051">
              <w:marLeft w:val="0"/>
              <w:marRight w:val="0"/>
              <w:marTop w:val="0"/>
              <w:marBottom w:val="0"/>
              <w:divBdr>
                <w:top w:val="none" w:sz="0" w:space="0" w:color="auto"/>
                <w:left w:val="none" w:sz="0" w:space="0" w:color="auto"/>
                <w:bottom w:val="none" w:sz="0" w:space="0" w:color="auto"/>
                <w:right w:val="none" w:sz="0" w:space="0" w:color="auto"/>
              </w:divBdr>
              <w:divsChild>
                <w:div w:id="183636400">
                  <w:marLeft w:val="0"/>
                  <w:marRight w:val="0"/>
                  <w:marTop w:val="0"/>
                  <w:marBottom w:val="0"/>
                  <w:divBdr>
                    <w:top w:val="none" w:sz="0" w:space="0" w:color="auto"/>
                    <w:left w:val="none" w:sz="0" w:space="0" w:color="auto"/>
                    <w:bottom w:val="none" w:sz="0" w:space="0" w:color="auto"/>
                    <w:right w:val="none" w:sz="0" w:space="0" w:color="auto"/>
                  </w:divBdr>
                  <w:divsChild>
                    <w:div w:id="296305131">
                      <w:marLeft w:val="0"/>
                      <w:marRight w:val="0"/>
                      <w:marTop w:val="0"/>
                      <w:marBottom w:val="0"/>
                      <w:divBdr>
                        <w:top w:val="none" w:sz="0" w:space="0" w:color="auto"/>
                        <w:left w:val="none" w:sz="0" w:space="0" w:color="auto"/>
                        <w:bottom w:val="none" w:sz="0" w:space="0" w:color="auto"/>
                        <w:right w:val="none" w:sz="0" w:space="0" w:color="auto"/>
                      </w:divBdr>
                      <w:divsChild>
                        <w:div w:id="2057657014">
                          <w:marLeft w:val="0"/>
                          <w:marRight w:val="0"/>
                          <w:marTop w:val="0"/>
                          <w:marBottom w:val="0"/>
                          <w:divBdr>
                            <w:top w:val="none" w:sz="0" w:space="0" w:color="auto"/>
                            <w:left w:val="none" w:sz="0" w:space="0" w:color="auto"/>
                            <w:bottom w:val="none" w:sz="0" w:space="0" w:color="auto"/>
                            <w:right w:val="none" w:sz="0" w:space="0" w:color="auto"/>
                          </w:divBdr>
                        </w:div>
                      </w:divsChild>
                    </w:div>
                    <w:div w:id="554702721">
                      <w:marLeft w:val="0"/>
                      <w:marRight w:val="0"/>
                      <w:marTop w:val="0"/>
                      <w:marBottom w:val="0"/>
                      <w:divBdr>
                        <w:top w:val="none" w:sz="0" w:space="0" w:color="auto"/>
                        <w:left w:val="none" w:sz="0" w:space="0" w:color="auto"/>
                        <w:bottom w:val="none" w:sz="0" w:space="0" w:color="auto"/>
                        <w:right w:val="none" w:sz="0" w:space="0" w:color="auto"/>
                      </w:divBdr>
                      <w:divsChild>
                        <w:div w:id="2119059061">
                          <w:marLeft w:val="0"/>
                          <w:marRight w:val="0"/>
                          <w:marTop w:val="0"/>
                          <w:marBottom w:val="0"/>
                          <w:divBdr>
                            <w:top w:val="none" w:sz="0" w:space="0" w:color="auto"/>
                            <w:left w:val="none" w:sz="0" w:space="0" w:color="auto"/>
                            <w:bottom w:val="none" w:sz="0" w:space="0" w:color="auto"/>
                            <w:right w:val="none" w:sz="0" w:space="0" w:color="auto"/>
                          </w:divBdr>
                          <w:divsChild>
                            <w:div w:id="19439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63120">
                      <w:marLeft w:val="0"/>
                      <w:marRight w:val="0"/>
                      <w:marTop w:val="0"/>
                      <w:marBottom w:val="0"/>
                      <w:divBdr>
                        <w:top w:val="none" w:sz="0" w:space="0" w:color="auto"/>
                        <w:left w:val="none" w:sz="0" w:space="0" w:color="auto"/>
                        <w:bottom w:val="none" w:sz="0" w:space="0" w:color="auto"/>
                        <w:right w:val="none" w:sz="0" w:space="0" w:color="auto"/>
                      </w:divBdr>
                      <w:divsChild>
                        <w:div w:id="1056666527">
                          <w:marLeft w:val="0"/>
                          <w:marRight w:val="0"/>
                          <w:marTop w:val="0"/>
                          <w:marBottom w:val="0"/>
                          <w:divBdr>
                            <w:top w:val="none" w:sz="0" w:space="0" w:color="auto"/>
                            <w:left w:val="none" w:sz="0" w:space="0" w:color="auto"/>
                            <w:bottom w:val="none" w:sz="0" w:space="0" w:color="auto"/>
                            <w:right w:val="none" w:sz="0" w:space="0" w:color="auto"/>
                          </w:divBdr>
                          <w:divsChild>
                            <w:div w:id="7792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131417">
      <w:bodyDiv w:val="1"/>
      <w:marLeft w:val="0"/>
      <w:marRight w:val="0"/>
      <w:marTop w:val="0"/>
      <w:marBottom w:val="0"/>
      <w:divBdr>
        <w:top w:val="none" w:sz="0" w:space="0" w:color="auto"/>
        <w:left w:val="none" w:sz="0" w:space="0" w:color="auto"/>
        <w:bottom w:val="none" w:sz="0" w:space="0" w:color="auto"/>
        <w:right w:val="none" w:sz="0" w:space="0" w:color="auto"/>
      </w:divBdr>
      <w:divsChild>
        <w:div w:id="1994675761">
          <w:marLeft w:val="0"/>
          <w:marRight w:val="0"/>
          <w:marTop w:val="0"/>
          <w:marBottom w:val="0"/>
          <w:divBdr>
            <w:top w:val="none" w:sz="0" w:space="0" w:color="auto"/>
            <w:left w:val="none" w:sz="0" w:space="0" w:color="auto"/>
            <w:bottom w:val="none" w:sz="0" w:space="0" w:color="auto"/>
            <w:right w:val="none" w:sz="0" w:space="0" w:color="auto"/>
          </w:divBdr>
          <w:divsChild>
            <w:div w:id="379324827">
              <w:marLeft w:val="0"/>
              <w:marRight w:val="0"/>
              <w:marTop w:val="0"/>
              <w:marBottom w:val="0"/>
              <w:divBdr>
                <w:top w:val="none" w:sz="0" w:space="0" w:color="auto"/>
                <w:left w:val="none" w:sz="0" w:space="0" w:color="auto"/>
                <w:bottom w:val="none" w:sz="0" w:space="0" w:color="auto"/>
                <w:right w:val="none" w:sz="0" w:space="0" w:color="auto"/>
              </w:divBdr>
              <w:divsChild>
                <w:div w:id="1325431167">
                  <w:marLeft w:val="0"/>
                  <w:marRight w:val="0"/>
                  <w:marTop w:val="0"/>
                  <w:marBottom w:val="0"/>
                  <w:divBdr>
                    <w:top w:val="none" w:sz="0" w:space="0" w:color="auto"/>
                    <w:left w:val="none" w:sz="0" w:space="0" w:color="auto"/>
                    <w:bottom w:val="none" w:sz="0" w:space="0" w:color="auto"/>
                    <w:right w:val="none" w:sz="0" w:space="0" w:color="auto"/>
                  </w:divBdr>
                  <w:divsChild>
                    <w:div w:id="429475850">
                      <w:marLeft w:val="0"/>
                      <w:marRight w:val="0"/>
                      <w:marTop w:val="0"/>
                      <w:marBottom w:val="0"/>
                      <w:divBdr>
                        <w:top w:val="none" w:sz="0" w:space="0" w:color="auto"/>
                        <w:left w:val="none" w:sz="0" w:space="0" w:color="auto"/>
                        <w:bottom w:val="none" w:sz="0" w:space="0" w:color="auto"/>
                        <w:right w:val="none" w:sz="0" w:space="0" w:color="auto"/>
                      </w:divBdr>
                      <w:divsChild>
                        <w:div w:id="497117646">
                          <w:marLeft w:val="0"/>
                          <w:marRight w:val="0"/>
                          <w:marTop w:val="0"/>
                          <w:marBottom w:val="0"/>
                          <w:divBdr>
                            <w:top w:val="none" w:sz="0" w:space="0" w:color="auto"/>
                            <w:left w:val="none" w:sz="0" w:space="0" w:color="auto"/>
                            <w:bottom w:val="none" w:sz="0" w:space="0" w:color="auto"/>
                            <w:right w:val="none" w:sz="0" w:space="0" w:color="auto"/>
                          </w:divBdr>
                        </w:div>
                      </w:divsChild>
                    </w:div>
                    <w:div w:id="2012442153">
                      <w:marLeft w:val="0"/>
                      <w:marRight w:val="0"/>
                      <w:marTop w:val="0"/>
                      <w:marBottom w:val="0"/>
                      <w:divBdr>
                        <w:top w:val="none" w:sz="0" w:space="0" w:color="auto"/>
                        <w:left w:val="none" w:sz="0" w:space="0" w:color="auto"/>
                        <w:bottom w:val="none" w:sz="0" w:space="0" w:color="auto"/>
                        <w:right w:val="none" w:sz="0" w:space="0" w:color="auto"/>
                      </w:divBdr>
                      <w:divsChild>
                        <w:div w:id="834221873">
                          <w:marLeft w:val="0"/>
                          <w:marRight w:val="0"/>
                          <w:marTop w:val="0"/>
                          <w:marBottom w:val="0"/>
                          <w:divBdr>
                            <w:top w:val="none" w:sz="0" w:space="0" w:color="auto"/>
                            <w:left w:val="none" w:sz="0" w:space="0" w:color="auto"/>
                            <w:bottom w:val="none" w:sz="0" w:space="0" w:color="auto"/>
                            <w:right w:val="none" w:sz="0" w:space="0" w:color="auto"/>
                          </w:divBdr>
                          <w:divsChild>
                            <w:div w:id="8469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2754">
                      <w:marLeft w:val="0"/>
                      <w:marRight w:val="0"/>
                      <w:marTop w:val="0"/>
                      <w:marBottom w:val="0"/>
                      <w:divBdr>
                        <w:top w:val="none" w:sz="0" w:space="0" w:color="auto"/>
                        <w:left w:val="none" w:sz="0" w:space="0" w:color="auto"/>
                        <w:bottom w:val="none" w:sz="0" w:space="0" w:color="auto"/>
                        <w:right w:val="none" w:sz="0" w:space="0" w:color="auto"/>
                      </w:divBdr>
                      <w:divsChild>
                        <w:div w:id="704672812">
                          <w:marLeft w:val="0"/>
                          <w:marRight w:val="0"/>
                          <w:marTop w:val="0"/>
                          <w:marBottom w:val="0"/>
                          <w:divBdr>
                            <w:top w:val="none" w:sz="0" w:space="0" w:color="auto"/>
                            <w:left w:val="none" w:sz="0" w:space="0" w:color="auto"/>
                            <w:bottom w:val="none" w:sz="0" w:space="0" w:color="auto"/>
                            <w:right w:val="none" w:sz="0" w:space="0" w:color="auto"/>
                          </w:divBdr>
                          <w:divsChild>
                            <w:div w:id="890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14298">
      <w:bodyDiv w:val="1"/>
      <w:marLeft w:val="0"/>
      <w:marRight w:val="0"/>
      <w:marTop w:val="0"/>
      <w:marBottom w:val="0"/>
      <w:divBdr>
        <w:top w:val="none" w:sz="0" w:space="0" w:color="auto"/>
        <w:left w:val="none" w:sz="0" w:space="0" w:color="auto"/>
        <w:bottom w:val="none" w:sz="0" w:space="0" w:color="auto"/>
        <w:right w:val="none" w:sz="0" w:space="0" w:color="auto"/>
      </w:divBdr>
      <w:divsChild>
        <w:div w:id="850291528">
          <w:marLeft w:val="0"/>
          <w:marRight w:val="0"/>
          <w:marTop w:val="0"/>
          <w:marBottom w:val="0"/>
          <w:divBdr>
            <w:top w:val="none" w:sz="0" w:space="0" w:color="auto"/>
            <w:left w:val="none" w:sz="0" w:space="0" w:color="auto"/>
            <w:bottom w:val="none" w:sz="0" w:space="0" w:color="auto"/>
            <w:right w:val="none" w:sz="0" w:space="0" w:color="auto"/>
          </w:divBdr>
          <w:divsChild>
            <w:div w:id="655456826">
              <w:marLeft w:val="0"/>
              <w:marRight w:val="0"/>
              <w:marTop w:val="0"/>
              <w:marBottom w:val="0"/>
              <w:divBdr>
                <w:top w:val="none" w:sz="0" w:space="0" w:color="auto"/>
                <w:left w:val="none" w:sz="0" w:space="0" w:color="auto"/>
                <w:bottom w:val="none" w:sz="0" w:space="0" w:color="auto"/>
                <w:right w:val="none" w:sz="0" w:space="0" w:color="auto"/>
              </w:divBdr>
              <w:divsChild>
                <w:div w:id="1263034285">
                  <w:marLeft w:val="0"/>
                  <w:marRight w:val="0"/>
                  <w:marTop w:val="0"/>
                  <w:marBottom w:val="0"/>
                  <w:divBdr>
                    <w:top w:val="none" w:sz="0" w:space="0" w:color="auto"/>
                    <w:left w:val="none" w:sz="0" w:space="0" w:color="auto"/>
                    <w:bottom w:val="none" w:sz="0" w:space="0" w:color="auto"/>
                    <w:right w:val="none" w:sz="0" w:space="0" w:color="auto"/>
                  </w:divBdr>
                  <w:divsChild>
                    <w:div w:id="1844935134">
                      <w:marLeft w:val="0"/>
                      <w:marRight w:val="0"/>
                      <w:marTop w:val="0"/>
                      <w:marBottom w:val="0"/>
                      <w:divBdr>
                        <w:top w:val="none" w:sz="0" w:space="0" w:color="auto"/>
                        <w:left w:val="none" w:sz="0" w:space="0" w:color="auto"/>
                        <w:bottom w:val="none" w:sz="0" w:space="0" w:color="auto"/>
                        <w:right w:val="none" w:sz="0" w:space="0" w:color="auto"/>
                      </w:divBdr>
                      <w:divsChild>
                        <w:div w:id="1205368870">
                          <w:marLeft w:val="0"/>
                          <w:marRight w:val="0"/>
                          <w:marTop w:val="0"/>
                          <w:marBottom w:val="0"/>
                          <w:divBdr>
                            <w:top w:val="none" w:sz="0" w:space="0" w:color="auto"/>
                            <w:left w:val="none" w:sz="0" w:space="0" w:color="auto"/>
                            <w:bottom w:val="none" w:sz="0" w:space="0" w:color="auto"/>
                            <w:right w:val="none" w:sz="0" w:space="0" w:color="auto"/>
                          </w:divBdr>
                        </w:div>
                      </w:divsChild>
                    </w:div>
                    <w:div w:id="1475485401">
                      <w:marLeft w:val="0"/>
                      <w:marRight w:val="0"/>
                      <w:marTop w:val="0"/>
                      <w:marBottom w:val="0"/>
                      <w:divBdr>
                        <w:top w:val="none" w:sz="0" w:space="0" w:color="auto"/>
                        <w:left w:val="none" w:sz="0" w:space="0" w:color="auto"/>
                        <w:bottom w:val="none" w:sz="0" w:space="0" w:color="auto"/>
                        <w:right w:val="none" w:sz="0" w:space="0" w:color="auto"/>
                      </w:divBdr>
                      <w:divsChild>
                        <w:div w:id="573591073">
                          <w:marLeft w:val="0"/>
                          <w:marRight w:val="0"/>
                          <w:marTop w:val="0"/>
                          <w:marBottom w:val="0"/>
                          <w:divBdr>
                            <w:top w:val="none" w:sz="0" w:space="0" w:color="auto"/>
                            <w:left w:val="none" w:sz="0" w:space="0" w:color="auto"/>
                            <w:bottom w:val="none" w:sz="0" w:space="0" w:color="auto"/>
                            <w:right w:val="none" w:sz="0" w:space="0" w:color="auto"/>
                          </w:divBdr>
                          <w:divsChild>
                            <w:div w:id="15780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7108">
                      <w:marLeft w:val="0"/>
                      <w:marRight w:val="0"/>
                      <w:marTop w:val="0"/>
                      <w:marBottom w:val="0"/>
                      <w:divBdr>
                        <w:top w:val="none" w:sz="0" w:space="0" w:color="auto"/>
                        <w:left w:val="none" w:sz="0" w:space="0" w:color="auto"/>
                        <w:bottom w:val="none" w:sz="0" w:space="0" w:color="auto"/>
                        <w:right w:val="none" w:sz="0" w:space="0" w:color="auto"/>
                      </w:divBdr>
                      <w:divsChild>
                        <w:div w:id="626278722">
                          <w:marLeft w:val="0"/>
                          <w:marRight w:val="0"/>
                          <w:marTop w:val="0"/>
                          <w:marBottom w:val="0"/>
                          <w:divBdr>
                            <w:top w:val="none" w:sz="0" w:space="0" w:color="auto"/>
                            <w:left w:val="none" w:sz="0" w:space="0" w:color="auto"/>
                            <w:bottom w:val="none" w:sz="0" w:space="0" w:color="auto"/>
                            <w:right w:val="none" w:sz="0" w:space="0" w:color="auto"/>
                          </w:divBdr>
                          <w:divsChild>
                            <w:div w:id="20242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tituto-bellieni.it/daniela-masia/" TargetMode="External"/><Relationship Id="rId13" Type="http://schemas.openxmlformats.org/officeDocument/2006/relationships/hyperlink" Target="https://www.istituto-bellieni.it/daniela-masia/" TargetMode="External"/><Relationship Id="rId18" Type="http://schemas.openxmlformats.org/officeDocument/2006/relationships/hyperlink" Target="https://www.istituto-bellieni.it/cosa-facciamo/pubblicazioni/quaderni-di-filosofia-n-3-il-sacro-e-il-bello/" TargetMode="External"/><Relationship Id="rId3" Type="http://schemas.openxmlformats.org/officeDocument/2006/relationships/webSettings" Target="webSettings.xml"/><Relationship Id="rId21" Type="http://schemas.openxmlformats.org/officeDocument/2006/relationships/hyperlink" Target="https://www.istituto-bellieni.it/cosa-facciamo/pubblicazioni/quaderni-di-filosofia-n-4/" TargetMode="External"/><Relationship Id="rId7" Type="http://schemas.openxmlformats.org/officeDocument/2006/relationships/image" Target="media/image4.png"/><Relationship Id="rId12" Type="http://schemas.openxmlformats.org/officeDocument/2006/relationships/hyperlink" Target="https://www.istituto-bellieni.it/cosa-facciamo/pubblicazioni/quaderni-di-filosofia-n-1/" TargetMode="External"/><Relationship Id="rId17" Type="http://schemas.openxmlformats.org/officeDocument/2006/relationships/hyperlink" Target="https://www.istituto-bellieni.it/daniela-masia/" TargetMode="External"/><Relationship Id="rId2" Type="http://schemas.openxmlformats.org/officeDocument/2006/relationships/settings" Target="settings.xml"/><Relationship Id="rId16" Type="http://schemas.openxmlformats.org/officeDocument/2006/relationships/hyperlink" Target="https://www.istituto-bellieni.it/michele-pinna/" TargetMode="External"/><Relationship Id="rId20" Type="http://schemas.openxmlformats.org/officeDocument/2006/relationships/hyperlink" Target="https://www.istituto-bellieni.it/michele-pinna/"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istituto-bellieni.it/daniela-masia/" TargetMode="External"/><Relationship Id="rId5" Type="http://schemas.openxmlformats.org/officeDocument/2006/relationships/image" Target="media/image2.png"/><Relationship Id="rId15" Type="http://schemas.openxmlformats.org/officeDocument/2006/relationships/hyperlink" Target="https://www.istituto-bellieni.it/cosa-facciamo/pubblicazioni/quaderni-di-filosofia-n-2/" TargetMode="External"/><Relationship Id="rId23" Type="http://schemas.openxmlformats.org/officeDocument/2006/relationships/theme" Target="theme/theme1.xml"/><Relationship Id="rId10" Type="http://schemas.openxmlformats.org/officeDocument/2006/relationships/hyperlink" Target="https://www.istituto-bellieni.it/michele-pinna/" TargetMode="External"/><Relationship Id="rId19" Type="http://schemas.openxmlformats.org/officeDocument/2006/relationships/hyperlink" Target="https://www.istituto-bellieni.it/daniela-masia/" TargetMode="External"/><Relationship Id="rId4" Type="http://schemas.openxmlformats.org/officeDocument/2006/relationships/image" Target="media/image1.png"/><Relationship Id="rId9" Type="http://schemas.openxmlformats.org/officeDocument/2006/relationships/hyperlink" Target="https://www.istituto-bellieni.it/michele-pinna/" TargetMode="External"/><Relationship Id="rId14" Type="http://schemas.openxmlformats.org/officeDocument/2006/relationships/hyperlink" Target="https://www.istituto-bellieni.it/michele-pinna/"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775</Words>
  <Characters>4424</Characters>
  <Application>Microsoft Office Word</Application>
  <DocSecurity>0</DocSecurity>
  <Lines>36</Lines>
  <Paragraphs>10</Paragraphs>
  <ScaleCrop>false</ScaleCrop>
  <Company>HP</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2022-12-25T16:40:00Z</dcterms:created>
  <dcterms:modified xsi:type="dcterms:W3CDTF">2022-12-25T16:52:00Z</dcterms:modified>
</cp:coreProperties>
</file>