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F9D9" w14:textId="3A0D6DF1" w:rsidR="00250462" w:rsidRPr="00D516A5" w:rsidRDefault="00250462" w:rsidP="00250462">
      <w:pPr>
        <w:spacing w:after="0" w:line="240" w:lineRule="auto"/>
        <w:jc w:val="both"/>
        <w:rPr>
          <w:rFonts w:cstheme="minorHAnsi"/>
          <w:i/>
          <w:iCs/>
          <w:noProof/>
          <w:sz w:val="16"/>
          <w:szCs w:val="16"/>
        </w:rPr>
      </w:pPr>
      <w:r w:rsidRPr="00381AB7">
        <w:rPr>
          <w:rFonts w:cstheme="minorHAnsi"/>
          <w:b/>
          <w:bCs/>
          <w:noProof/>
          <w:color w:val="C00000"/>
          <w:sz w:val="32"/>
          <w:szCs w:val="32"/>
        </w:rPr>
        <w:t>V21</w:t>
      </w:r>
      <w:r>
        <w:rPr>
          <w:rFonts w:cstheme="minorHAnsi"/>
          <w:b/>
          <w:bCs/>
          <w:noProof/>
          <w:color w:val="C00000"/>
          <w:sz w:val="32"/>
          <w:szCs w:val="32"/>
        </w:rPr>
        <w:t>3</w:t>
      </w:r>
      <w:r w:rsidRPr="00381AB7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D516A5">
        <w:rPr>
          <w:rFonts w:cstheme="minorHAnsi"/>
          <w:i/>
          <w:iCs/>
          <w:noProof/>
          <w:sz w:val="16"/>
          <w:szCs w:val="16"/>
        </w:rPr>
        <w:t>Scheda creata il 10 dicembre 2022</w:t>
      </w:r>
    </w:p>
    <w:p w14:paraId="14E9DA4F" w14:textId="5D87C581" w:rsidR="00250462" w:rsidRDefault="00250462" w:rsidP="00250462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2C0E5310" wp14:editId="6076E11D">
            <wp:extent cx="1144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84C" w:rsidRPr="0072784C">
        <w:drawing>
          <wp:inline distT="0" distB="0" distL="0" distR="0" wp14:anchorId="3CB0D369" wp14:editId="4BA6F1D9">
            <wp:extent cx="1238400" cy="1800000"/>
            <wp:effectExtent l="0" t="0" r="0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CFA1" w14:textId="1043D25C" w:rsidR="00250462" w:rsidRDefault="00250462" w:rsidP="00250462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381AB7">
        <w:rPr>
          <w:rFonts w:cstheme="minorHAnsi"/>
          <w:b/>
          <w:bCs/>
          <w:color w:val="C00000"/>
          <w:sz w:val="32"/>
          <w:szCs w:val="32"/>
        </w:rPr>
        <w:t>Descrizione storico-bibliografica</w:t>
      </w:r>
    </w:p>
    <w:p w14:paraId="18F1FCDC" w14:textId="100597E7" w:rsidR="00250462" w:rsidRDefault="00250462" w:rsidP="00250462">
      <w:pPr>
        <w:spacing w:after="0" w:line="240" w:lineRule="auto"/>
        <w:jc w:val="both"/>
      </w:pPr>
      <w:r>
        <w:t>*</w:t>
      </w:r>
      <w:r w:rsidRPr="00250462">
        <w:rPr>
          <w:b/>
          <w:bCs/>
        </w:rPr>
        <w:t>Poeti italiani</w:t>
      </w:r>
      <w:r>
        <w:t xml:space="preserve"> </w:t>
      </w:r>
      <w:proofErr w:type="gramStart"/>
      <w:r>
        <w:t>…</w:t>
      </w:r>
      <w:r>
        <w:t xml:space="preserve"> :</w:t>
      </w:r>
      <w:proofErr w:type="gramEnd"/>
      <w:r>
        <w:t xml:space="preserve"> antologia poetica / A</w:t>
      </w:r>
      <w:r w:rsidR="00A017CE">
        <w:t>utori vari</w:t>
      </w:r>
      <w:r>
        <w:t xml:space="preserve">. </w:t>
      </w:r>
      <w:r>
        <w:t>–</w:t>
      </w:r>
      <w:r>
        <w:t xml:space="preserve"> </w:t>
      </w:r>
      <w:r>
        <w:t xml:space="preserve">2012-  </w:t>
      </w:r>
      <w:proofErr w:type="gramStart"/>
      <w:r>
        <w:t xml:space="preserve">  .</w:t>
      </w:r>
      <w:proofErr w:type="gramEnd"/>
      <w:r>
        <w:t xml:space="preserve"> - </w:t>
      </w:r>
      <w:proofErr w:type="gramStart"/>
      <w:r>
        <w:t>Patti :</w:t>
      </w:r>
      <w:proofErr w:type="gramEnd"/>
      <w:r>
        <w:t xml:space="preserve"> </w:t>
      </w:r>
      <w:proofErr w:type="spellStart"/>
      <w:r>
        <w:t>Kimerik</w:t>
      </w:r>
      <w:proofErr w:type="spellEnd"/>
      <w:r>
        <w:t>, 201</w:t>
      </w:r>
      <w:r>
        <w:t xml:space="preserve">2-    </w:t>
      </w:r>
      <w:r>
        <w:t xml:space="preserve">. - </w:t>
      </w:r>
      <w:proofErr w:type="gramStart"/>
      <w:r>
        <w:t>volumi</w:t>
      </w:r>
      <w:r>
        <w:t xml:space="preserve"> ;</w:t>
      </w:r>
      <w:proofErr w:type="gramEnd"/>
      <w:r>
        <w:t xml:space="preserve"> 21 cm. </w:t>
      </w:r>
      <w:r>
        <w:t>((Annuale</w:t>
      </w:r>
    </w:p>
    <w:p w14:paraId="1E8D333C" w14:textId="4A213C82" w:rsidR="00611062" w:rsidRDefault="00250462" w:rsidP="00250462">
      <w:pPr>
        <w:spacing w:after="0" w:line="240" w:lineRule="auto"/>
        <w:jc w:val="both"/>
      </w:pPr>
      <w:r>
        <w:t>Fa parte di: *</w:t>
      </w:r>
      <w:r>
        <w:t>Kori</w:t>
      </w:r>
    </w:p>
    <w:p w14:paraId="781B18AC" w14:textId="625A4FF6" w:rsidR="00250462" w:rsidRDefault="00250462" w:rsidP="00250462">
      <w:pPr>
        <w:spacing w:after="0" w:line="240" w:lineRule="auto"/>
        <w:jc w:val="both"/>
      </w:pPr>
      <w:r>
        <w:t>Soggetto: Poesia italiana – Sec. 21. - Periodici</w:t>
      </w:r>
    </w:p>
    <w:p w14:paraId="2FB7387C" w14:textId="6A68B5BB" w:rsidR="00250462" w:rsidRDefault="00250462" w:rsidP="00250462">
      <w:pPr>
        <w:spacing w:after="0" w:line="240" w:lineRule="auto"/>
        <w:jc w:val="both"/>
      </w:pPr>
      <w:r>
        <w:t>Classe: D</w:t>
      </w:r>
      <w:r w:rsidRPr="00250462">
        <w:t>851.9208</w:t>
      </w:r>
    </w:p>
    <w:p w14:paraId="4E10A724" w14:textId="6FE8F29B" w:rsidR="00250462" w:rsidRDefault="00250462" w:rsidP="00250462">
      <w:pPr>
        <w:spacing w:after="0" w:line="240" w:lineRule="auto"/>
        <w:jc w:val="both"/>
      </w:pPr>
    </w:p>
    <w:p w14:paraId="56B01F0A" w14:textId="1B829522" w:rsidR="00250462" w:rsidRPr="0072784C" w:rsidRDefault="00250462" w:rsidP="00250462">
      <w:pPr>
        <w:spacing w:after="0" w:line="240" w:lineRule="auto"/>
        <w:jc w:val="both"/>
        <w:rPr>
          <w:b/>
          <w:bCs/>
          <w:color w:val="C00000"/>
          <w:sz w:val="32"/>
          <w:szCs w:val="32"/>
        </w:rPr>
      </w:pPr>
      <w:r w:rsidRPr="0072784C">
        <w:rPr>
          <w:b/>
          <w:bCs/>
          <w:color w:val="C00000"/>
          <w:sz w:val="32"/>
          <w:szCs w:val="32"/>
        </w:rPr>
        <w:t>Informazioni storico-bibliografiche</w:t>
      </w:r>
    </w:p>
    <w:p w14:paraId="7B9FFA76" w14:textId="4A892967" w:rsidR="00250462" w:rsidRPr="0072784C" w:rsidRDefault="00250462" w:rsidP="00250462">
      <w:pPr>
        <w:spacing w:after="0" w:line="240" w:lineRule="auto"/>
        <w:jc w:val="both"/>
        <w:rPr>
          <w:sz w:val="16"/>
          <w:szCs w:val="16"/>
        </w:rPr>
      </w:pPr>
      <w:r w:rsidRPr="0072784C">
        <w:rPr>
          <w:sz w:val="16"/>
          <w:szCs w:val="16"/>
        </w:rPr>
        <w:t>Gli autori di questi versi si affidano al miracolo della poesia e della scrittura per esplorare in profondità ed esprimere i propri sentimenti e le proprie emozioni. Amore e speranza, sogni, aspirazioni, ideali, desideri nascosti, sofferenze sopite trovano espressione e sfogo in queste opere in un saliscendi di emozioni che trasporta il lettore in un mondo a tratti surreale e fantastico.</w:t>
      </w:r>
      <w:r w:rsidRPr="0072784C">
        <w:rPr>
          <w:sz w:val="16"/>
          <w:szCs w:val="16"/>
        </w:rPr>
        <w:t xml:space="preserve"> </w:t>
      </w:r>
      <w:hyperlink r:id="rId6" w:history="1">
        <w:r w:rsidRPr="0072784C">
          <w:rPr>
            <w:rStyle w:val="Collegamentoipertestuale"/>
            <w:sz w:val="16"/>
            <w:szCs w:val="16"/>
          </w:rPr>
          <w:t>https://www.kimerik.it/libro/1200/poeti-italiani-i-edizione-vv-aa/</w:t>
        </w:r>
      </w:hyperlink>
    </w:p>
    <w:p w14:paraId="37DEA6B1" w14:textId="77777777" w:rsidR="00250462" w:rsidRDefault="00250462" w:rsidP="00250462">
      <w:pPr>
        <w:spacing w:after="0" w:line="240" w:lineRule="auto"/>
        <w:jc w:val="both"/>
      </w:pPr>
    </w:p>
    <w:p w14:paraId="1CEBB7CF" w14:textId="12545675" w:rsidR="00250462" w:rsidRDefault="00250462" w:rsidP="00250462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356F651" wp14:editId="6B85FEBA">
            <wp:extent cx="1238400" cy="180000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5A7" w:rsidRPr="00B635A7">
        <w:drawing>
          <wp:inline distT="0" distB="0" distL="0" distR="0" wp14:anchorId="488587B1" wp14:editId="0E8A088E">
            <wp:extent cx="1220400" cy="1800000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4A8E" w14:textId="3BE6B648" w:rsidR="00250462" w:rsidRDefault="00250462" w:rsidP="00250462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bookmarkStart w:id="0" w:name="_Hlk121567775"/>
      <w:r w:rsidRPr="00381AB7">
        <w:rPr>
          <w:rFonts w:cstheme="minorHAnsi"/>
          <w:b/>
          <w:bCs/>
          <w:color w:val="C00000"/>
          <w:sz w:val="32"/>
          <w:szCs w:val="32"/>
        </w:rPr>
        <w:t>Descrizione storico-bibliografica</w:t>
      </w:r>
    </w:p>
    <w:bookmarkEnd w:id="0"/>
    <w:p w14:paraId="34AAB56B" w14:textId="43E85E16" w:rsidR="00250462" w:rsidRDefault="00250462" w:rsidP="00250462">
      <w:pPr>
        <w:spacing w:after="0" w:line="240" w:lineRule="auto"/>
        <w:jc w:val="both"/>
      </w:pPr>
      <w:r>
        <w:t>*</w:t>
      </w:r>
      <w:r w:rsidRPr="00250462">
        <w:rPr>
          <w:b/>
          <w:bCs/>
        </w:rPr>
        <w:t xml:space="preserve">Amore e </w:t>
      </w:r>
      <w:proofErr w:type="gramStart"/>
      <w:r w:rsidRPr="00250462">
        <w:rPr>
          <w:b/>
          <w:bCs/>
        </w:rPr>
        <w:t>Psiche</w:t>
      </w:r>
      <w:r>
        <w:t xml:space="preserve"> :</w:t>
      </w:r>
      <w:proofErr w:type="gramEnd"/>
      <w:r>
        <w:t xml:space="preserve"> poesie e racconti / AA.VV. </w:t>
      </w:r>
      <w:r>
        <w:t>–</w:t>
      </w:r>
      <w:r>
        <w:t xml:space="preserve"> </w:t>
      </w:r>
      <w:r>
        <w:t xml:space="preserve">[Ed. 1]-  </w:t>
      </w:r>
      <w:proofErr w:type="gramStart"/>
      <w:r>
        <w:t xml:space="preserve">  .</w:t>
      </w:r>
      <w:proofErr w:type="gramEnd"/>
      <w:r>
        <w:t xml:space="preserve"> - </w:t>
      </w:r>
      <w:proofErr w:type="gramStart"/>
      <w:r>
        <w:t>Patti :</w:t>
      </w:r>
      <w:proofErr w:type="gramEnd"/>
      <w:r>
        <w:t xml:space="preserve"> </w:t>
      </w:r>
      <w:proofErr w:type="spellStart"/>
      <w:r>
        <w:t>Kimerik</w:t>
      </w:r>
      <w:proofErr w:type="spellEnd"/>
      <w:r>
        <w:t>, 201</w:t>
      </w:r>
      <w:r>
        <w:t xml:space="preserve">4-    </w:t>
      </w:r>
      <w:r>
        <w:t xml:space="preserve">. - </w:t>
      </w:r>
      <w:proofErr w:type="gramStart"/>
      <w:r>
        <w:t>volumi</w:t>
      </w:r>
      <w:r>
        <w:t xml:space="preserve"> ;</w:t>
      </w:r>
      <w:proofErr w:type="gramEnd"/>
      <w:r>
        <w:t xml:space="preserve"> 21 cm.</w:t>
      </w:r>
      <w:r>
        <w:t xml:space="preserve"> ((Annuale</w:t>
      </w:r>
    </w:p>
    <w:p w14:paraId="6DE9207E" w14:textId="4ACA9E71" w:rsidR="00250462" w:rsidRDefault="00250462" w:rsidP="00250462">
      <w:pPr>
        <w:spacing w:after="0" w:line="240" w:lineRule="auto"/>
        <w:jc w:val="both"/>
      </w:pPr>
      <w:r>
        <w:t>Fa parte di: *Kori</w:t>
      </w:r>
    </w:p>
    <w:p w14:paraId="5A2D394E" w14:textId="03FC341C" w:rsidR="00250462" w:rsidRDefault="00250462" w:rsidP="00250462">
      <w:pPr>
        <w:spacing w:after="0" w:line="240" w:lineRule="auto"/>
        <w:jc w:val="both"/>
      </w:pPr>
      <w:r>
        <w:t>Titolo sul dorso: *</w:t>
      </w:r>
      <w:r>
        <w:t>Concorso Amore e Psiche</w:t>
      </w:r>
    </w:p>
    <w:p w14:paraId="7D67C2D3" w14:textId="70F68FE0" w:rsidR="00250462" w:rsidRDefault="00250462" w:rsidP="00250462">
      <w:pPr>
        <w:spacing w:after="0" w:line="240" w:lineRule="auto"/>
        <w:jc w:val="both"/>
      </w:pPr>
      <w:r>
        <w:t>Classe: D</w:t>
      </w:r>
      <w:r w:rsidRPr="00250462">
        <w:t>858.92008</w:t>
      </w:r>
    </w:p>
    <w:p w14:paraId="3DFA6A5A" w14:textId="77777777" w:rsidR="00250462" w:rsidRDefault="00250462" w:rsidP="00250462">
      <w:pPr>
        <w:spacing w:after="0" w:line="240" w:lineRule="auto"/>
        <w:jc w:val="both"/>
        <w:rPr>
          <w:b/>
          <w:bCs/>
          <w:color w:val="C00000"/>
        </w:rPr>
      </w:pPr>
    </w:p>
    <w:p w14:paraId="1BC7CC29" w14:textId="7BC0F602" w:rsidR="00250462" w:rsidRPr="0072784C" w:rsidRDefault="00250462" w:rsidP="00250462">
      <w:pPr>
        <w:spacing w:after="0" w:line="240" w:lineRule="auto"/>
        <w:jc w:val="both"/>
        <w:rPr>
          <w:b/>
          <w:bCs/>
          <w:color w:val="C00000"/>
          <w:sz w:val="32"/>
          <w:szCs w:val="32"/>
        </w:rPr>
      </w:pPr>
      <w:bookmarkStart w:id="1" w:name="_Hlk121567764"/>
      <w:r w:rsidRPr="0072784C">
        <w:rPr>
          <w:b/>
          <w:bCs/>
          <w:color w:val="C00000"/>
          <w:sz w:val="32"/>
          <w:szCs w:val="32"/>
        </w:rPr>
        <w:t>Informazioni storico-bibliografiche</w:t>
      </w:r>
    </w:p>
    <w:bookmarkEnd w:id="1"/>
    <w:p w14:paraId="3375C661" w14:textId="41A12B0C" w:rsidR="00250462" w:rsidRPr="00250462" w:rsidRDefault="00250462" w:rsidP="00250462">
      <w:pPr>
        <w:spacing w:after="0" w:line="240" w:lineRule="auto"/>
        <w:jc w:val="both"/>
        <w:rPr>
          <w:b/>
          <w:bCs/>
        </w:rPr>
      </w:pPr>
      <w:r w:rsidRPr="0072784C">
        <w:rPr>
          <w:sz w:val="16"/>
          <w:szCs w:val="16"/>
        </w:rPr>
        <w:t xml:space="preserve">Ogni espressione artistica non può non essere frutto di animi nobili e sensibili. E la scrittura rientra tra le attività di coloro che non si accontentano della realtà, che hanno bisogno di andare oltre e di dar forma, su carta, ai loro pensieri e alla loro immaginazione. </w:t>
      </w:r>
      <w:r w:rsidRPr="0072784C">
        <w:rPr>
          <w:sz w:val="16"/>
          <w:szCs w:val="16"/>
        </w:rPr>
        <w:t xml:space="preserve"> </w:t>
      </w:r>
      <w:r w:rsidRPr="0072784C">
        <w:rPr>
          <w:sz w:val="16"/>
          <w:szCs w:val="16"/>
        </w:rPr>
        <w:t xml:space="preserve">Quest’Antologia racchiude racconti e poesie dettati direttamente dal fuoco della passione che brucia lo spirito di poeti e scrittori. La stessa passione che animava le notti insonni di Amore e Psiche, un’unione alla quale entrambi gli amanti non riuscivano a sottrarsi, un legame forte che è lo stesso che regna nello spirito di molti autori. L’artista è così, quando la propria musa chiama, nulla potrà ostacolarla. Notti insonni, ore trascorse di fronte a un foglio bianco diventano germoglio di nuova arte e di nuova vita. Come Cupido avrebbe donato a Psiche l’immortalità, allo stesso modo gli scrittori ritrovano la propria eternità attraverso la scrittura, che consegna alla Storia sentimenti, passioni, ideali. Così anche noi vogliamo contribuire a questo loro sogno, imprimendo in un’opera ciò che di più nobile riesce a produrre l’animo umano. Speriamo in tal modo di partecipare nel nostro piccolo a un grande progetto culturale, regalando a noi stessi, a voi lettori e ai nostri autori momenti di </w:t>
      </w:r>
      <w:proofErr w:type="spellStart"/>
      <w:r w:rsidRPr="0072784C">
        <w:rPr>
          <w:sz w:val="16"/>
          <w:szCs w:val="16"/>
        </w:rPr>
        <w:t>pàthos</w:t>
      </w:r>
      <w:proofErr w:type="spellEnd"/>
      <w:r w:rsidRPr="0072784C">
        <w:rPr>
          <w:sz w:val="16"/>
          <w:szCs w:val="16"/>
        </w:rPr>
        <w:t xml:space="preserve"> puro, che si facciano input per il perpetuarsi di una tradizione dal passato nobile e dal futuro, ci auguriamo, roseo e rigoglioso, la tradizione della Letteratura italiana.</w:t>
      </w:r>
      <w:r w:rsidRPr="0072784C">
        <w:rPr>
          <w:sz w:val="16"/>
          <w:szCs w:val="16"/>
        </w:rPr>
        <w:t xml:space="preserve"> </w:t>
      </w:r>
      <w:hyperlink r:id="rId9" w:history="1">
        <w:r w:rsidRPr="0072784C">
          <w:rPr>
            <w:rStyle w:val="Collegamentoipertestuale"/>
            <w:sz w:val="16"/>
            <w:szCs w:val="16"/>
          </w:rPr>
          <w:t>https://www.kimerik.it/libro/1619/amore-e-psiche-i-edizione-vv-aa/</w:t>
        </w:r>
      </w:hyperlink>
    </w:p>
    <w:sectPr w:rsidR="00250462" w:rsidRPr="002504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2735A"/>
    <w:rsid w:val="00250462"/>
    <w:rsid w:val="00611062"/>
    <w:rsid w:val="0072784C"/>
    <w:rsid w:val="00A017CE"/>
    <w:rsid w:val="00B635A7"/>
    <w:rsid w:val="00F2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15B6F"/>
  <w15:chartTrackingRefBased/>
  <w15:docId w15:val="{E6685196-6385-47D8-A725-46F1A216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046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5046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0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imerik.it/libro/1200/poeti-italiani-i-edizione-vv-a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s://www.kimerik.it/libro/1619/amore-e-psiche-i-edizione-vv-a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2022-12-10T11:08:00Z</dcterms:created>
  <dcterms:modified xsi:type="dcterms:W3CDTF">2022-12-10T12:39:00Z</dcterms:modified>
</cp:coreProperties>
</file>