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18FB2" w14:textId="5072F299" w:rsidR="009C7E32" w:rsidRPr="00565BDA" w:rsidRDefault="009C7E32" w:rsidP="009C7E32">
      <w:pPr>
        <w:pStyle w:val="Testonormale"/>
        <w:tabs>
          <w:tab w:val="right" w:pos="6237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565BDA">
        <w:rPr>
          <w:rFonts w:asciiTheme="minorHAnsi" w:hAnsiTheme="minorHAnsi" w:cstheme="minorHAnsi"/>
          <w:b/>
          <w:color w:val="C00000"/>
          <w:sz w:val="44"/>
          <w:szCs w:val="44"/>
        </w:rPr>
        <w:t>XX</w:t>
      </w:r>
      <w:r>
        <w:rPr>
          <w:rFonts w:asciiTheme="minorHAnsi" w:hAnsiTheme="minorHAnsi" w:cstheme="minorHAnsi"/>
          <w:b/>
          <w:color w:val="C00000"/>
          <w:sz w:val="44"/>
          <w:szCs w:val="44"/>
        </w:rPr>
        <w:t>8</w:t>
      </w:r>
      <w:r>
        <w:rPr>
          <w:rFonts w:asciiTheme="minorHAnsi" w:hAnsiTheme="minorHAnsi" w:cstheme="minorHAnsi"/>
          <w:b/>
          <w:color w:val="C00000"/>
          <w:sz w:val="44"/>
          <w:szCs w:val="44"/>
        </w:rPr>
        <w:t>1</w:t>
      </w:r>
      <w:r w:rsidRPr="00565BD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65BDA">
        <w:rPr>
          <w:rFonts w:asciiTheme="minorHAnsi" w:hAnsiTheme="minorHAnsi" w:cstheme="minorHAnsi"/>
          <w:b/>
          <w:sz w:val="22"/>
          <w:szCs w:val="22"/>
        </w:rPr>
        <w:tab/>
      </w:r>
      <w:r w:rsidRPr="00565BDA">
        <w:rPr>
          <w:rFonts w:asciiTheme="minorHAnsi" w:hAnsiTheme="minorHAnsi" w:cstheme="minorHAnsi"/>
          <w:b/>
          <w:sz w:val="22"/>
          <w:szCs w:val="22"/>
        </w:rPr>
        <w:tab/>
      </w:r>
      <w:r w:rsidRPr="00565BDA">
        <w:rPr>
          <w:rFonts w:asciiTheme="minorHAnsi" w:hAnsiTheme="minorHAnsi" w:cstheme="minorHAnsi"/>
          <w:i/>
          <w:sz w:val="22"/>
          <w:szCs w:val="22"/>
        </w:rPr>
        <w:t>Scheda creata il 2</w:t>
      </w:r>
      <w:r>
        <w:rPr>
          <w:rFonts w:asciiTheme="minorHAnsi" w:hAnsiTheme="minorHAnsi" w:cstheme="minorHAnsi"/>
          <w:i/>
          <w:sz w:val="22"/>
          <w:szCs w:val="22"/>
        </w:rPr>
        <w:t>8</w:t>
      </w:r>
      <w:r w:rsidRPr="00565BDA">
        <w:rPr>
          <w:rFonts w:asciiTheme="minorHAnsi" w:hAnsiTheme="minorHAnsi" w:cstheme="minorHAnsi"/>
          <w:i/>
          <w:sz w:val="22"/>
          <w:szCs w:val="22"/>
        </w:rPr>
        <w:t xml:space="preserve"> dicembre 2022</w:t>
      </w:r>
    </w:p>
    <w:p w14:paraId="56E4A5DE" w14:textId="4D85BBFA" w:rsidR="00562E0C" w:rsidRDefault="00562E0C" w:rsidP="009C7E32">
      <w:pPr>
        <w:pStyle w:val="Testonormale"/>
        <w:tabs>
          <w:tab w:val="right" w:pos="6237"/>
        </w:tabs>
        <w:jc w:val="both"/>
        <w:rPr>
          <w:rFonts w:asciiTheme="minorHAnsi" w:hAnsiTheme="minorHAnsi" w:cstheme="minorHAnsi"/>
          <w:b/>
          <w:color w:val="C00000"/>
          <w:sz w:val="44"/>
          <w:szCs w:val="44"/>
        </w:rPr>
      </w:pPr>
      <w:r>
        <w:rPr>
          <w:noProof/>
        </w:rPr>
        <w:drawing>
          <wp:inline distT="0" distB="0" distL="0" distR="0" wp14:anchorId="73D7EA26" wp14:editId="41E05913">
            <wp:extent cx="2016760" cy="2860040"/>
            <wp:effectExtent l="0" t="0" r="2540" b="0"/>
            <wp:docPr id="1" name="Immagine 1" descr="cordenons-agosto-2019-quimagaz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denons-agosto-2019-quimagazi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6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E0C">
        <w:drawing>
          <wp:inline distT="0" distB="0" distL="0" distR="0" wp14:anchorId="6CF3927A" wp14:editId="574743FC">
            <wp:extent cx="2019300" cy="2857500"/>
            <wp:effectExtent l="0" t="0" r="0" b="0"/>
            <wp:docPr id="2" name="Immagine 2" descr="Immagine che contiene testo, elettronico, screenshot, scherm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, elettronico, screenshot, schermo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2E0C">
        <w:drawing>
          <wp:inline distT="0" distB="0" distL="0" distR="0" wp14:anchorId="1E8931E0" wp14:editId="104B1FDE">
            <wp:extent cx="2019300" cy="2857500"/>
            <wp:effectExtent l="0" t="0" r="0" b="0"/>
            <wp:docPr id="3" name="Immagine 3" descr="Immagine che contiene testo, screensho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, screenshot&#10;&#10;Descrizione generata automa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A7F223" w14:textId="07154AD6" w:rsidR="009C7E32" w:rsidRPr="00565BDA" w:rsidRDefault="009C7E32" w:rsidP="009C7E32">
      <w:pPr>
        <w:pStyle w:val="Testonormale"/>
        <w:tabs>
          <w:tab w:val="right" w:pos="6237"/>
        </w:tabs>
        <w:jc w:val="both"/>
        <w:rPr>
          <w:rFonts w:asciiTheme="minorHAnsi" w:hAnsiTheme="minorHAnsi" w:cstheme="minorHAnsi"/>
          <w:b/>
          <w:color w:val="C00000"/>
          <w:sz w:val="44"/>
          <w:szCs w:val="44"/>
        </w:rPr>
      </w:pPr>
      <w:r w:rsidRPr="00565BDA">
        <w:rPr>
          <w:rFonts w:asciiTheme="minorHAnsi" w:hAnsiTheme="minorHAnsi" w:cstheme="minorHAnsi"/>
          <w:b/>
          <w:color w:val="C00000"/>
          <w:sz w:val="44"/>
          <w:szCs w:val="44"/>
        </w:rPr>
        <w:t xml:space="preserve">Descrizione </w:t>
      </w:r>
      <w:r>
        <w:rPr>
          <w:rFonts w:asciiTheme="minorHAnsi" w:hAnsiTheme="minorHAnsi" w:cstheme="minorHAnsi"/>
          <w:b/>
          <w:color w:val="C00000"/>
          <w:sz w:val="44"/>
          <w:szCs w:val="44"/>
        </w:rPr>
        <w:t>storico-</w:t>
      </w:r>
      <w:r w:rsidRPr="00565BDA">
        <w:rPr>
          <w:rFonts w:asciiTheme="minorHAnsi" w:hAnsiTheme="minorHAnsi" w:cstheme="minorHAnsi"/>
          <w:b/>
          <w:color w:val="C00000"/>
          <w:sz w:val="44"/>
          <w:szCs w:val="44"/>
        </w:rPr>
        <w:t>bibliografica</w:t>
      </w:r>
    </w:p>
    <w:p w14:paraId="2522A9BA" w14:textId="73AE4D7B" w:rsidR="009C7E32" w:rsidRDefault="009C7E32" w:rsidP="009C7E32">
      <w:pPr>
        <w:jc w:val="both"/>
      </w:pPr>
      <w:r>
        <w:t>*</w:t>
      </w:r>
      <w:r w:rsidRPr="009C7E32">
        <w:rPr>
          <w:b/>
          <w:bCs/>
        </w:rPr>
        <w:t xml:space="preserve">Cordenons news </w:t>
      </w:r>
      <w:r>
        <w:t>: semestrale di attualità amministrativa del Comune di Cordenons. - Cordenons : Comune</w:t>
      </w:r>
      <w:r>
        <w:t>, 1998-2000</w:t>
      </w:r>
      <w:r>
        <w:t xml:space="preserve">. </w:t>
      </w:r>
      <w:r>
        <w:t>–</w:t>
      </w:r>
      <w:r>
        <w:t xml:space="preserve"> </w:t>
      </w:r>
      <w:r>
        <w:t xml:space="preserve">3 </w:t>
      </w:r>
      <w:r>
        <w:t>v</w:t>
      </w:r>
      <w:r>
        <w:t>olumi</w:t>
      </w:r>
      <w:r>
        <w:t xml:space="preserve"> : ill. ; 47 cm. </w:t>
      </w:r>
      <w:r>
        <w:t>((</w:t>
      </w:r>
      <w:r>
        <w:t>Descrizione basa su: A</w:t>
      </w:r>
      <w:r>
        <w:t>nno</w:t>
      </w:r>
      <w:r>
        <w:t xml:space="preserve"> 3, n. 1 (giu</w:t>
      </w:r>
      <w:r>
        <w:t>gno</w:t>
      </w:r>
      <w:r>
        <w:t xml:space="preserve"> 2000)</w:t>
      </w:r>
      <w:r>
        <w:t xml:space="preserve">. - </w:t>
      </w:r>
      <w:r>
        <w:t>CFI0679069</w:t>
      </w:r>
    </w:p>
    <w:p w14:paraId="00DF55C2" w14:textId="2A32EAAF" w:rsidR="009C7E32" w:rsidRDefault="009C7E32" w:rsidP="009C7E32">
      <w:pPr>
        <w:spacing w:after="0" w:line="240" w:lineRule="auto"/>
        <w:jc w:val="both"/>
      </w:pPr>
      <w:r>
        <w:t>*</w:t>
      </w:r>
      <w:r w:rsidRPr="009C7E32">
        <w:rPr>
          <w:b/>
          <w:bCs/>
        </w:rPr>
        <w:t>In Comune</w:t>
      </w:r>
      <w:r>
        <w:t xml:space="preserve"> : mensile di vita amministrativa della città di Cordenons (PN). - 1 (ott</w:t>
      </w:r>
      <w:r>
        <w:t>obre</w:t>
      </w:r>
      <w:r>
        <w:t xml:space="preserve"> 2006)-</w:t>
      </w:r>
      <w:r>
        <w:t xml:space="preserve">    </w:t>
      </w:r>
      <w:r>
        <w:t xml:space="preserve">. - Cordenons : Comune, [2006]. </w:t>
      </w:r>
      <w:r>
        <w:t>–</w:t>
      </w:r>
      <w:r>
        <w:t xml:space="preserve"> </w:t>
      </w:r>
      <w:r>
        <w:t xml:space="preserve">1 </w:t>
      </w:r>
      <w:r>
        <w:t>v</w:t>
      </w:r>
      <w:r>
        <w:t>olume</w:t>
      </w:r>
      <w:r>
        <w:t xml:space="preserve"> : ill. ; 30 cm. - BNI 2007-90S.</w:t>
      </w:r>
      <w:r>
        <w:t xml:space="preserve"> - </w:t>
      </w:r>
      <w:r>
        <w:t>CFI0662392</w:t>
      </w:r>
    </w:p>
    <w:p w14:paraId="3F7A5D4C" w14:textId="77777777" w:rsidR="009C7E32" w:rsidRDefault="009C7E32" w:rsidP="009C7E32">
      <w:pPr>
        <w:spacing w:after="0" w:line="240" w:lineRule="auto"/>
        <w:jc w:val="both"/>
      </w:pPr>
    </w:p>
    <w:p w14:paraId="038CD493" w14:textId="5DCAA4CA" w:rsidR="009C7E32" w:rsidRDefault="009C7E32" w:rsidP="009C7E32">
      <w:pPr>
        <w:spacing w:after="0" w:line="240" w:lineRule="auto"/>
        <w:jc w:val="both"/>
      </w:pPr>
      <w:r>
        <w:t>*</w:t>
      </w:r>
      <w:r w:rsidRPr="00842EDB">
        <w:rPr>
          <w:b/>
          <w:bCs/>
        </w:rPr>
        <w:t>Qui magazine</w:t>
      </w:r>
      <w:r>
        <w:rPr>
          <w:b/>
          <w:bCs/>
        </w:rPr>
        <w:t xml:space="preserve">. </w:t>
      </w:r>
      <w:r>
        <w:rPr>
          <w:b/>
          <w:bCs/>
        </w:rPr>
        <w:t>Cordenons</w:t>
      </w:r>
      <w:r>
        <w:t xml:space="preserve"> : notiziario d'informazione dell'amministrazione comunale. - [Tricesimo] : S.G.E., 2019]-    . - volumi : ill. ; 30 cm. ((Annuale. - Disponibile anche online. – Descrizione basata su: </w:t>
      </w:r>
      <w:r w:rsidR="00562E0C">
        <w:t>agosto</w:t>
      </w:r>
      <w:r>
        <w:t xml:space="preserve"> 2019</w:t>
      </w:r>
    </w:p>
    <w:p w14:paraId="4CC3BB95" w14:textId="196550E2" w:rsidR="009C7E32" w:rsidRDefault="009C7E32" w:rsidP="009C7E32">
      <w:pPr>
        <w:spacing w:after="0" w:line="240" w:lineRule="auto"/>
        <w:jc w:val="both"/>
      </w:pPr>
      <w:r>
        <w:t>Variante del titolo: *</w:t>
      </w:r>
      <w:r>
        <w:t>Cordenons</w:t>
      </w:r>
    </w:p>
    <w:p w14:paraId="7A365557" w14:textId="77777777" w:rsidR="009C7E32" w:rsidRDefault="009C7E32" w:rsidP="009C7E32">
      <w:pPr>
        <w:spacing w:after="0" w:line="240" w:lineRule="auto"/>
        <w:jc w:val="both"/>
      </w:pPr>
    </w:p>
    <w:p w14:paraId="49D27F8D" w14:textId="0C00151B" w:rsidR="009C7E32" w:rsidRDefault="009C7E32" w:rsidP="009C7E32">
      <w:pPr>
        <w:spacing w:after="0" w:line="240" w:lineRule="auto"/>
        <w:jc w:val="both"/>
      </w:pPr>
      <w:r>
        <w:t xml:space="preserve">Autore: </w:t>
      </w:r>
      <w:r>
        <w:t>Cordenons</w:t>
      </w:r>
    </w:p>
    <w:p w14:paraId="2B741DEA" w14:textId="6D503391" w:rsidR="009C7E32" w:rsidRDefault="009C7E32" w:rsidP="009C7E32">
      <w:pPr>
        <w:spacing w:after="0" w:line="240" w:lineRule="auto"/>
        <w:jc w:val="both"/>
      </w:pPr>
      <w:r>
        <w:t xml:space="preserve">Soggetto: </w:t>
      </w:r>
      <w:r>
        <w:t>Cordenons</w:t>
      </w:r>
      <w:r>
        <w:t xml:space="preserve"> – Amministrazione - Periodici</w:t>
      </w:r>
    </w:p>
    <w:p w14:paraId="3CB36911" w14:textId="7E621376" w:rsidR="009C7E32" w:rsidRDefault="009C7E32" w:rsidP="009C7E32">
      <w:pPr>
        <w:spacing w:after="0" w:line="240" w:lineRule="auto"/>
        <w:jc w:val="both"/>
      </w:pPr>
      <w:r>
        <w:t>Classe: D</w:t>
      </w:r>
      <w:r w:rsidRPr="009C7E32">
        <w:t>351.45394</w:t>
      </w:r>
    </w:p>
    <w:p w14:paraId="1391988C" w14:textId="77777777" w:rsidR="009C7E32" w:rsidRDefault="009C7E32" w:rsidP="009C7E32">
      <w:pPr>
        <w:spacing w:after="0" w:line="240" w:lineRule="auto"/>
        <w:jc w:val="both"/>
      </w:pPr>
    </w:p>
    <w:p w14:paraId="795C9566" w14:textId="7EEB54D7" w:rsidR="009C7E32" w:rsidRPr="00A67872" w:rsidRDefault="009C7E32" w:rsidP="009C7E32">
      <w:r w:rsidRPr="00A0717E">
        <w:rPr>
          <w:b/>
          <w:bCs/>
          <w:color w:val="C00000"/>
          <w:sz w:val="44"/>
          <w:szCs w:val="44"/>
        </w:rPr>
        <w:t>Volumi disponibili in rete</w:t>
      </w:r>
      <w:r>
        <w:rPr>
          <w:b/>
          <w:bCs/>
          <w:color w:val="C00000"/>
          <w:sz w:val="44"/>
          <w:szCs w:val="44"/>
        </w:rPr>
        <w:t xml:space="preserve"> </w:t>
      </w:r>
      <w:hyperlink r:id="rId7" w:history="1">
        <w:r w:rsidRPr="00A67872">
          <w:rPr>
            <w:rStyle w:val="Collegamentoipertestuale"/>
            <w:sz w:val="44"/>
            <w:szCs w:val="44"/>
          </w:rPr>
          <w:t>2019-</w:t>
        </w:r>
      </w:hyperlink>
    </w:p>
    <w:p w14:paraId="17C7CC05" w14:textId="77777777" w:rsidR="005A1F77" w:rsidRDefault="005A1F77"/>
    <w:sectPr w:rsidR="005A1F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94E76"/>
    <w:rsid w:val="00562E0C"/>
    <w:rsid w:val="005A1F77"/>
    <w:rsid w:val="009C7E32"/>
    <w:rsid w:val="00E9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5693F"/>
  <w15:chartTrackingRefBased/>
  <w15:docId w15:val="{CD777955-A6DA-474F-9669-887843D59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C7E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C7E32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semiHidden/>
    <w:unhideWhenUsed/>
    <w:rsid w:val="009C7E3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9C7E32"/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quimagazineonline.it/pubblicazioni-202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Rosita Palanga</dc:creator>
  <cp:keywords/>
  <dc:description/>
  <cp:lastModifiedBy>Giulia Rosita Palanga</cp:lastModifiedBy>
  <cp:revision>2</cp:revision>
  <dcterms:created xsi:type="dcterms:W3CDTF">2022-12-28T15:34:00Z</dcterms:created>
  <dcterms:modified xsi:type="dcterms:W3CDTF">2022-12-28T15:46:00Z</dcterms:modified>
</cp:coreProperties>
</file>