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6DA3" w14:textId="031837D8" w:rsidR="00C3497E" w:rsidRPr="004565FC" w:rsidRDefault="00C3497E" w:rsidP="00C3497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D5716</w:t>
      </w:r>
      <w:r w:rsidRPr="006C4CC8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4565FC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13 aprile 2023</w:t>
      </w:r>
    </w:p>
    <w:p w14:paraId="1CEFCEF9" w14:textId="77777777" w:rsidR="00C3497E" w:rsidRPr="006C4CC8" w:rsidRDefault="00C3497E" w:rsidP="00C3497E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36E3E83F" w14:textId="7F30D412" w:rsidR="00C3497E" w:rsidRPr="004565FC" w:rsidRDefault="00C3497E" w:rsidP="00C3497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79AB47" wp14:editId="098873B5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286000" cy="3240000"/>
            <wp:effectExtent l="0" t="0" r="0" b="0"/>
            <wp:wrapSquare wrapText="bothSides"/>
            <wp:docPr id="1" name="Immagine 1" descr="Copertina de Equilibri - 1594-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de Equilibri - 1594-75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5F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894D56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4565FC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794A469B" w14:textId="5F1DAEF8" w:rsidR="00C3497E" w:rsidRPr="00894D56" w:rsidRDefault="00C3497E" w:rsidP="00C3497E">
      <w:pPr>
        <w:jc w:val="both"/>
        <w:rPr>
          <w:rFonts w:asciiTheme="minorHAnsi" w:hAnsiTheme="minorHAnsi" w:cstheme="minorHAnsi"/>
          <w:sz w:val="22"/>
          <w:szCs w:val="22"/>
        </w:rPr>
      </w:pPr>
      <w:r w:rsidRPr="00894D56">
        <w:rPr>
          <w:rFonts w:asciiTheme="minorHAnsi" w:hAnsiTheme="minorHAnsi" w:cstheme="minorHAnsi"/>
          <w:b/>
          <w:sz w:val="22"/>
          <w:szCs w:val="22"/>
        </w:rPr>
        <w:t xml:space="preserve">*Equilibri </w:t>
      </w:r>
      <w:r w:rsidRPr="00894D56">
        <w:rPr>
          <w:rFonts w:asciiTheme="minorHAnsi" w:hAnsiTheme="minorHAnsi" w:cstheme="minorHAnsi"/>
          <w:sz w:val="22"/>
          <w:szCs w:val="22"/>
        </w:rPr>
        <w:t>: rivista per lo sviluppo sostenibile. - Anno 1, n. 1 (aprile 1997)-n. 1/2 (</w:t>
      </w:r>
      <w:r w:rsidRPr="00894D56">
        <w:rPr>
          <w:rFonts w:asciiTheme="minorHAnsi" w:hAnsiTheme="minorHAnsi" w:cstheme="minorHAnsi"/>
          <w:sz w:val="22"/>
          <w:szCs w:val="22"/>
        </w:rPr>
        <w:t xml:space="preserve">dicembre </w:t>
      </w:r>
      <w:r w:rsidRPr="00894D56">
        <w:rPr>
          <w:rFonts w:asciiTheme="minorHAnsi" w:hAnsiTheme="minorHAnsi" w:cstheme="minorHAnsi"/>
          <w:sz w:val="22"/>
          <w:szCs w:val="22"/>
        </w:rPr>
        <w:t>2022). - Bologna : Il mulino ; Milano : Fondazione Eni Enrico Mattei, 1997-</w:t>
      </w:r>
      <w:r w:rsidRPr="00894D56">
        <w:rPr>
          <w:rFonts w:asciiTheme="minorHAnsi" w:hAnsiTheme="minorHAnsi" w:cstheme="minorHAnsi"/>
          <w:sz w:val="22"/>
          <w:szCs w:val="22"/>
        </w:rPr>
        <w:t>2022</w:t>
      </w:r>
      <w:r w:rsidRPr="00894D56">
        <w:rPr>
          <w:rFonts w:asciiTheme="minorHAnsi" w:hAnsiTheme="minorHAnsi" w:cstheme="minorHAnsi"/>
          <w:sz w:val="22"/>
          <w:szCs w:val="22"/>
        </w:rPr>
        <w:t xml:space="preserve">. </w:t>
      </w:r>
      <w:r w:rsidRPr="00894D56">
        <w:rPr>
          <w:rFonts w:asciiTheme="minorHAnsi" w:hAnsiTheme="minorHAnsi" w:cstheme="minorHAnsi"/>
          <w:sz w:val="22"/>
          <w:szCs w:val="22"/>
        </w:rPr>
        <w:t>–</w:t>
      </w:r>
      <w:r w:rsidRPr="00894D56">
        <w:rPr>
          <w:rFonts w:asciiTheme="minorHAnsi" w:hAnsiTheme="minorHAnsi" w:cstheme="minorHAnsi"/>
          <w:sz w:val="22"/>
          <w:szCs w:val="22"/>
        </w:rPr>
        <w:t xml:space="preserve"> </w:t>
      </w:r>
      <w:r w:rsidRPr="00894D56">
        <w:rPr>
          <w:rFonts w:asciiTheme="minorHAnsi" w:hAnsiTheme="minorHAnsi" w:cstheme="minorHAnsi"/>
          <w:sz w:val="22"/>
          <w:szCs w:val="22"/>
        </w:rPr>
        <w:t xml:space="preserve">70 </w:t>
      </w:r>
      <w:r w:rsidRPr="00894D56">
        <w:rPr>
          <w:rFonts w:asciiTheme="minorHAnsi" w:hAnsiTheme="minorHAnsi" w:cstheme="minorHAnsi"/>
          <w:sz w:val="22"/>
          <w:szCs w:val="22"/>
        </w:rPr>
        <w:t>volumi ; 24 cm. ((Quadrimestrale</w:t>
      </w:r>
      <w:r w:rsidRPr="00894D56">
        <w:rPr>
          <w:rFonts w:asciiTheme="minorHAnsi" w:hAnsiTheme="minorHAnsi" w:cstheme="minorHAnsi"/>
          <w:sz w:val="22"/>
          <w:szCs w:val="22"/>
        </w:rPr>
        <w:t xml:space="preserve"> ; </w:t>
      </w:r>
      <w:r w:rsidRPr="00894D56">
        <w:rPr>
          <w:rFonts w:asciiTheme="minorHAnsi" w:hAnsiTheme="minorHAnsi" w:cstheme="minorHAnsi"/>
          <w:sz w:val="22"/>
          <w:szCs w:val="22"/>
        </w:rPr>
        <w:t>dal 2016 semestrale</w:t>
      </w:r>
      <w:r w:rsidRPr="00894D56">
        <w:rPr>
          <w:rFonts w:asciiTheme="minorHAnsi" w:hAnsiTheme="minorHAnsi" w:cstheme="minorHAnsi"/>
          <w:sz w:val="22"/>
          <w:szCs w:val="22"/>
        </w:rPr>
        <w:t xml:space="preserve">. - </w:t>
      </w:r>
      <w:r w:rsidRPr="00894D56">
        <w:rPr>
          <w:rFonts w:asciiTheme="minorHAnsi" w:hAnsiTheme="minorHAnsi" w:cstheme="minorHAnsi"/>
          <w:sz w:val="22"/>
          <w:szCs w:val="22"/>
        </w:rPr>
        <w:t xml:space="preserve">Disponibile anche online, con accesso riservato secondo le condizioni contrattuali. – Volumi monotematici. </w:t>
      </w:r>
      <w:r w:rsidR="00894D56" w:rsidRPr="00894D56">
        <w:rPr>
          <w:rFonts w:asciiTheme="minorHAnsi" w:hAnsiTheme="minorHAnsi" w:cstheme="minorHAnsi"/>
          <w:sz w:val="22"/>
          <w:szCs w:val="22"/>
        </w:rPr>
        <w:t>–</w:t>
      </w:r>
      <w:r w:rsidRPr="00894D56">
        <w:rPr>
          <w:rFonts w:asciiTheme="minorHAnsi" w:hAnsiTheme="minorHAnsi" w:cstheme="minorHAnsi"/>
          <w:sz w:val="22"/>
          <w:szCs w:val="22"/>
        </w:rPr>
        <w:t xml:space="preserve"> </w:t>
      </w:r>
      <w:r w:rsidR="00894D56" w:rsidRPr="00894D56">
        <w:rPr>
          <w:rFonts w:asciiTheme="minorHAnsi" w:hAnsiTheme="minorHAnsi" w:cstheme="minorHAnsi"/>
          <w:sz w:val="22"/>
          <w:szCs w:val="22"/>
        </w:rPr>
        <w:t xml:space="preserve">Sommari a: </w:t>
      </w:r>
      <w:hyperlink r:id="rId5" w:history="1">
        <w:r w:rsidR="00894D56" w:rsidRPr="00894D5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https://www.rivisteweb.it/issn/1594-7580/issues/p/1</w:t>
        </w:r>
      </w:hyperlink>
      <w:r w:rsidR="00894D56" w:rsidRPr="00894D56">
        <w:rPr>
          <w:rFonts w:asciiTheme="minorHAnsi" w:hAnsiTheme="minorHAnsi" w:cstheme="minorHAnsi"/>
          <w:sz w:val="22"/>
          <w:szCs w:val="22"/>
        </w:rPr>
        <w:t xml:space="preserve">. - </w:t>
      </w:r>
      <w:r w:rsidRPr="00894D56">
        <w:rPr>
          <w:rFonts w:asciiTheme="minorHAnsi" w:hAnsiTheme="minorHAnsi" w:cstheme="minorHAnsi"/>
          <w:sz w:val="22"/>
          <w:szCs w:val="22"/>
        </w:rPr>
        <w:t xml:space="preserve">ISSN 1594-7580. </w:t>
      </w:r>
      <w:r w:rsidRPr="00894D56">
        <w:rPr>
          <w:rFonts w:asciiTheme="minorHAnsi" w:hAnsiTheme="minorHAnsi" w:cstheme="minorHAnsi"/>
          <w:sz w:val="22"/>
          <w:szCs w:val="22"/>
        </w:rPr>
        <w:t>–</w:t>
      </w:r>
      <w:r w:rsidRPr="00894D56">
        <w:rPr>
          <w:rFonts w:asciiTheme="minorHAnsi" w:hAnsiTheme="minorHAnsi" w:cstheme="minorHAnsi"/>
          <w:sz w:val="22"/>
          <w:szCs w:val="22"/>
        </w:rPr>
        <w:t xml:space="preserve"> ISSN</w:t>
      </w:r>
      <w:r w:rsidRPr="00894D56">
        <w:rPr>
          <w:rFonts w:asciiTheme="minorHAnsi" w:hAnsiTheme="minorHAnsi" w:cstheme="minorHAnsi"/>
          <w:sz w:val="22"/>
          <w:szCs w:val="22"/>
        </w:rPr>
        <w:t xml:space="preserve"> online </w:t>
      </w:r>
      <w:r w:rsidRPr="00894D56">
        <w:rPr>
          <w:rFonts w:asciiTheme="minorHAnsi" w:hAnsiTheme="minorHAnsi" w:cstheme="minorHAnsi"/>
          <w:sz w:val="22"/>
          <w:szCs w:val="22"/>
        </w:rPr>
        <w:t>2612-2197</w:t>
      </w:r>
      <w:r w:rsidRPr="00894D56">
        <w:rPr>
          <w:rFonts w:asciiTheme="minorHAnsi" w:hAnsiTheme="minorHAnsi" w:cstheme="minorHAnsi"/>
          <w:sz w:val="22"/>
          <w:szCs w:val="22"/>
        </w:rPr>
        <w:t xml:space="preserve">. – </w:t>
      </w:r>
      <w:r w:rsidRPr="00894D56">
        <w:rPr>
          <w:rFonts w:asciiTheme="minorHAnsi" w:hAnsiTheme="minorHAnsi" w:cstheme="minorHAnsi"/>
          <w:sz w:val="22"/>
          <w:szCs w:val="22"/>
        </w:rPr>
        <w:t>ACNP</w:t>
      </w:r>
      <w:r w:rsidRPr="00894D56">
        <w:rPr>
          <w:rFonts w:asciiTheme="minorHAnsi" w:hAnsiTheme="minorHAnsi" w:cstheme="minorHAnsi"/>
          <w:sz w:val="22"/>
          <w:szCs w:val="22"/>
        </w:rPr>
        <w:t xml:space="preserve"> </w:t>
      </w:r>
      <w:r w:rsidRPr="00894D56">
        <w:rPr>
          <w:rFonts w:asciiTheme="minorHAnsi" w:hAnsiTheme="minorHAnsi" w:cstheme="minorHAnsi"/>
          <w:sz w:val="22"/>
          <w:szCs w:val="22"/>
        </w:rPr>
        <w:t>P 00214219</w:t>
      </w:r>
      <w:r w:rsidRPr="00894D56">
        <w:rPr>
          <w:rFonts w:asciiTheme="minorHAnsi" w:hAnsiTheme="minorHAnsi" w:cstheme="minorHAnsi"/>
          <w:sz w:val="22"/>
          <w:szCs w:val="22"/>
        </w:rPr>
        <w:t xml:space="preserve">. - </w:t>
      </w:r>
      <w:r w:rsidRPr="00894D56">
        <w:rPr>
          <w:rFonts w:asciiTheme="minorHAnsi" w:hAnsiTheme="minorHAnsi" w:cstheme="minorHAnsi"/>
          <w:sz w:val="22"/>
          <w:szCs w:val="22"/>
        </w:rPr>
        <w:t>TO00573878</w:t>
      </w:r>
    </w:p>
    <w:p w14:paraId="281DE93B" w14:textId="77777777" w:rsidR="00C3497E" w:rsidRPr="00894D56" w:rsidRDefault="00C3497E" w:rsidP="00C349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527441" w14:textId="4D5D2207" w:rsidR="00894D56" w:rsidRPr="00894D56" w:rsidRDefault="00894D56" w:rsidP="00C3497E">
      <w:pPr>
        <w:jc w:val="both"/>
        <w:rPr>
          <w:rFonts w:asciiTheme="minorHAnsi" w:hAnsiTheme="minorHAnsi" w:cstheme="minorHAnsi"/>
          <w:sz w:val="22"/>
          <w:szCs w:val="22"/>
        </w:rPr>
      </w:pPr>
      <w:r w:rsidRPr="00894D5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C3497E" w:rsidRPr="00894D56">
        <w:rPr>
          <w:rFonts w:asciiTheme="minorHAnsi" w:hAnsiTheme="minorHAnsi" w:cstheme="minorHAnsi"/>
          <w:b/>
          <w:bCs/>
          <w:sz w:val="22"/>
          <w:szCs w:val="22"/>
        </w:rPr>
        <w:t xml:space="preserve">Equilibri </w:t>
      </w:r>
      <w:r w:rsidRPr="00894D56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C3497E" w:rsidRPr="00894D56">
        <w:rPr>
          <w:rFonts w:asciiTheme="minorHAnsi" w:hAnsiTheme="minorHAnsi" w:cstheme="minorHAnsi"/>
          <w:b/>
          <w:bCs/>
          <w:sz w:val="22"/>
          <w:szCs w:val="22"/>
        </w:rPr>
        <w:t>agazine</w:t>
      </w:r>
      <w:r w:rsidRPr="00894D56">
        <w:rPr>
          <w:rFonts w:asciiTheme="minorHAnsi" w:hAnsiTheme="minorHAnsi" w:cstheme="minorHAnsi"/>
          <w:sz w:val="22"/>
          <w:szCs w:val="22"/>
        </w:rPr>
        <w:t xml:space="preserve"> : r</w:t>
      </w:r>
      <w:r w:rsidR="00C3497E" w:rsidRPr="00894D56">
        <w:rPr>
          <w:rFonts w:asciiTheme="minorHAnsi" w:hAnsiTheme="minorHAnsi" w:cstheme="minorHAnsi"/>
          <w:sz w:val="22"/>
          <w:szCs w:val="22"/>
        </w:rPr>
        <w:t>ivista per lo sviluppo sostenibile</w:t>
      </w:r>
      <w:r w:rsidR="00C3497E" w:rsidRPr="00894D56">
        <w:rPr>
          <w:rFonts w:asciiTheme="minorHAnsi" w:hAnsiTheme="minorHAnsi" w:cstheme="minorHAnsi"/>
          <w:sz w:val="22"/>
          <w:szCs w:val="22"/>
        </w:rPr>
        <w:t xml:space="preserve">. – Milano : FEEM, </w:t>
      </w:r>
      <w:r w:rsidRPr="00894D56">
        <w:rPr>
          <w:rFonts w:asciiTheme="minorHAnsi" w:hAnsiTheme="minorHAnsi" w:cstheme="minorHAnsi"/>
          <w:sz w:val="22"/>
          <w:szCs w:val="22"/>
        </w:rPr>
        <w:t xml:space="preserve">2023-    . – Testi elettronici. – Disponibile online. - </w:t>
      </w:r>
      <w:r w:rsidR="00C3497E" w:rsidRPr="00894D56">
        <w:rPr>
          <w:rFonts w:asciiTheme="minorHAnsi" w:hAnsiTheme="minorHAnsi" w:cstheme="minorHAnsi"/>
          <w:sz w:val="22"/>
          <w:szCs w:val="22"/>
        </w:rPr>
        <w:t>ISSN 2974-6299</w:t>
      </w:r>
    </w:p>
    <w:p w14:paraId="7CB8FEDB" w14:textId="1D42BA68" w:rsidR="00C3497E" w:rsidRPr="00894D56" w:rsidRDefault="00C3497E" w:rsidP="00C349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5574DB" w14:textId="13CB639B" w:rsidR="00C3497E" w:rsidRPr="00894D56" w:rsidRDefault="00C3497E" w:rsidP="00C3497E">
      <w:pPr>
        <w:jc w:val="both"/>
        <w:rPr>
          <w:rFonts w:asciiTheme="minorHAnsi" w:hAnsiTheme="minorHAnsi" w:cstheme="minorHAnsi"/>
          <w:sz w:val="22"/>
          <w:szCs w:val="22"/>
        </w:rPr>
      </w:pPr>
      <w:r w:rsidRPr="00894D56">
        <w:rPr>
          <w:rFonts w:asciiTheme="minorHAnsi" w:hAnsiTheme="minorHAnsi" w:cstheme="minorHAnsi"/>
          <w:sz w:val="22"/>
          <w:szCs w:val="22"/>
        </w:rPr>
        <w:t xml:space="preserve">Autore: </w:t>
      </w:r>
      <w:r w:rsidRPr="00894D56">
        <w:rPr>
          <w:rFonts w:asciiTheme="minorHAnsi" w:hAnsiTheme="minorHAnsi" w:cstheme="minorHAnsi"/>
          <w:sz w:val="22"/>
          <w:szCs w:val="22"/>
        </w:rPr>
        <w:t xml:space="preserve">Fondazione ENI Enrico Mattei </w:t>
      </w:r>
      <w:r w:rsidRPr="00894D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BBC4AA" w14:textId="5EDF55EC" w:rsidR="00C3497E" w:rsidRPr="00894D56" w:rsidRDefault="00C3497E" w:rsidP="00C3497E">
      <w:pPr>
        <w:jc w:val="both"/>
        <w:rPr>
          <w:rFonts w:asciiTheme="minorHAnsi" w:hAnsiTheme="minorHAnsi" w:cstheme="minorHAnsi"/>
          <w:sz w:val="22"/>
          <w:szCs w:val="22"/>
        </w:rPr>
      </w:pPr>
      <w:r w:rsidRPr="00894D56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894D56">
        <w:rPr>
          <w:rFonts w:asciiTheme="minorHAnsi" w:hAnsiTheme="minorHAnsi" w:cstheme="minorHAnsi"/>
          <w:sz w:val="22"/>
          <w:szCs w:val="22"/>
        </w:rPr>
        <w:t>Sviluppo sostenibile - Periodici</w:t>
      </w:r>
    </w:p>
    <w:p w14:paraId="31839B2D" w14:textId="358598A4" w:rsidR="00C3497E" w:rsidRPr="00894D56" w:rsidRDefault="00C3497E" w:rsidP="00C3497E">
      <w:pPr>
        <w:jc w:val="both"/>
        <w:rPr>
          <w:rFonts w:asciiTheme="minorHAnsi" w:hAnsiTheme="minorHAnsi" w:cstheme="minorHAnsi"/>
          <w:sz w:val="22"/>
          <w:szCs w:val="22"/>
        </w:rPr>
      </w:pPr>
      <w:r w:rsidRPr="00894D56">
        <w:rPr>
          <w:rFonts w:asciiTheme="minorHAnsi" w:hAnsiTheme="minorHAnsi" w:cstheme="minorHAnsi"/>
          <w:sz w:val="22"/>
          <w:szCs w:val="22"/>
        </w:rPr>
        <w:t xml:space="preserve">Classe: </w:t>
      </w:r>
      <w:r w:rsidRPr="00894D56">
        <w:rPr>
          <w:rFonts w:asciiTheme="minorHAnsi" w:hAnsiTheme="minorHAnsi" w:cstheme="minorHAnsi"/>
          <w:sz w:val="22"/>
          <w:szCs w:val="22"/>
        </w:rPr>
        <w:t>D</w:t>
      </w:r>
      <w:r w:rsidRPr="00894D56">
        <w:rPr>
          <w:rFonts w:asciiTheme="minorHAnsi" w:hAnsiTheme="minorHAnsi" w:cstheme="minorHAnsi"/>
          <w:sz w:val="22"/>
          <w:szCs w:val="22"/>
        </w:rPr>
        <w:t>338.92705</w:t>
      </w:r>
    </w:p>
    <w:p w14:paraId="75092BB8" w14:textId="77777777" w:rsidR="00C3497E" w:rsidRDefault="00C3497E" w:rsidP="00C3497E">
      <w:pPr>
        <w:jc w:val="both"/>
        <w:rPr>
          <w:rFonts w:ascii="Calibri" w:hAnsi="Calibri" w:cs="Calibri"/>
          <w:sz w:val="22"/>
          <w:szCs w:val="22"/>
        </w:rPr>
      </w:pPr>
    </w:p>
    <w:p w14:paraId="628C2D4A" w14:textId="7E89FFB8" w:rsidR="00894D56" w:rsidRPr="00894D56" w:rsidRDefault="00894D56" w:rsidP="00C3497E">
      <w:pPr>
        <w:jc w:val="both"/>
        <w:rPr>
          <w:rFonts w:asciiTheme="minorHAnsi" w:hAnsiTheme="minorHAnsi" w:cstheme="minorHAnsi"/>
          <w:color w:val="C00000"/>
          <w:sz w:val="44"/>
          <w:szCs w:val="44"/>
          <w:lang w:val="pt-BR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  <w:lang w:val="pt-BR"/>
        </w:rPr>
        <w:t xml:space="preserve">Volumi disponibili in rete </w:t>
      </w:r>
      <w:hyperlink r:id="rId6" w:history="1">
        <w:r w:rsidRPr="00894D56">
          <w:rPr>
            <w:rStyle w:val="Collegamentoipertestuale"/>
            <w:rFonts w:asciiTheme="minorHAnsi" w:hAnsiTheme="minorHAnsi" w:cstheme="minorHAnsi"/>
            <w:sz w:val="44"/>
            <w:szCs w:val="44"/>
            <w:lang w:val="pt-BR"/>
          </w:rPr>
          <w:t>2023-</w:t>
        </w:r>
      </w:hyperlink>
    </w:p>
    <w:p w14:paraId="24B8E5C4" w14:textId="02466B39" w:rsidR="00C3497E" w:rsidRPr="00894D56" w:rsidRDefault="00C3497E" w:rsidP="00C3497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  <w:lang w:val="pt-BR"/>
        </w:rPr>
      </w:pPr>
      <w:r w:rsidRPr="00894D56">
        <w:rPr>
          <w:rFonts w:asciiTheme="minorHAnsi" w:hAnsiTheme="minorHAnsi" w:cstheme="minorHAnsi"/>
          <w:b/>
          <w:bCs/>
          <w:color w:val="C00000"/>
          <w:sz w:val="44"/>
          <w:szCs w:val="44"/>
          <w:lang w:val="pt-BR"/>
        </w:rPr>
        <w:t>Informazioni storico-bibliografiche</w:t>
      </w:r>
    </w:p>
    <w:p w14:paraId="3C2916D6" w14:textId="77777777" w:rsidR="00C3497E" w:rsidRPr="00894D56" w:rsidRDefault="00C3497E" w:rsidP="00894D56">
      <w:pPr>
        <w:pStyle w:val="testo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94D56">
        <w:rPr>
          <w:rStyle w:val="Enfasicorsivo"/>
          <w:rFonts w:asciiTheme="minorHAnsi" w:hAnsiTheme="minorHAnsi" w:cstheme="minorHAnsi"/>
          <w:b/>
          <w:bCs/>
          <w:sz w:val="18"/>
          <w:szCs w:val="18"/>
        </w:rPr>
        <w:t>Equilibri</w:t>
      </w:r>
      <w:r w:rsidRPr="00894D56">
        <w:rPr>
          <w:rFonts w:asciiTheme="minorHAnsi" w:hAnsiTheme="minorHAnsi" w:cstheme="minorHAnsi"/>
          <w:sz w:val="18"/>
          <w:szCs w:val="18"/>
        </w:rPr>
        <w:t> è un rivista semestrale che guida il lettore verso una conoscenza accessibile, rigorosa e approfondita delle principali questioni relative allo sviluppo sostenibile, in particolare su temi di economia, energia e ambiente. È una rivista interdisciplinare che analizza i problemi, propone soluzioni, aiuta decisori politici ed economici nell’affrontare le grandi sfide della sostenibilità. Aggrega idee e voci della ricerca nazionale e internazionale, racconta di nuove tecnologie e innovazione, scenari geopolitici, accesso all’energia, città sostenibili ed economia circolare. Ogni sei mesi, attraverso un numero monografico rivolto a un tema specifico, la rivista avvicina il lettore alle grandi questioni che identificano il percorso verso uno sviluppo economico compatibile con il mantenimento degli equilibri naturali e sociali, offrendo un contributo di conoscenza autorevole.</w:t>
      </w:r>
    </w:p>
    <w:p w14:paraId="0DBEA60C" w14:textId="00092C5A" w:rsidR="0031062F" w:rsidRPr="00894D56" w:rsidRDefault="00C3497E" w:rsidP="00894D56">
      <w:pPr>
        <w:pStyle w:val="testo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94D56">
        <w:rPr>
          <w:rFonts w:asciiTheme="minorHAnsi" w:hAnsiTheme="minorHAnsi" w:cstheme="minorHAnsi"/>
          <w:sz w:val="18"/>
          <w:szCs w:val="18"/>
        </w:rPr>
        <w:t>Dal 2023 prosegue la pubblicazione come </w:t>
      </w:r>
      <w:hyperlink r:id="rId7" w:history="1">
        <w:r w:rsidRPr="00894D56">
          <w:rPr>
            <w:rStyle w:val="Collegamentoipertestuale"/>
            <w:rFonts w:asciiTheme="minorHAnsi" w:hAnsiTheme="minorHAnsi" w:cstheme="minorHAnsi"/>
            <w:sz w:val="18"/>
            <w:szCs w:val="18"/>
          </w:rPr>
          <w:t>equilibrimagazine.it</w:t>
        </w:r>
      </w:hyperlink>
      <w:r w:rsidR="00894D56" w:rsidRPr="00894D56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894D56" w:rsidRPr="00894D5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https://www.rivisteweb.it/issn/1594-7580</w:t>
        </w:r>
      </w:hyperlink>
    </w:p>
    <w:p w14:paraId="3753DE88" w14:textId="77777777" w:rsidR="00C3497E" w:rsidRPr="00894D56" w:rsidRDefault="00C3497E" w:rsidP="00894D5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13FC053" w14:textId="098FF6E1" w:rsidR="00C3497E" w:rsidRPr="00894D56" w:rsidRDefault="00C3497E" w:rsidP="00894D56">
      <w:pPr>
        <w:jc w:val="both"/>
        <w:rPr>
          <w:rFonts w:asciiTheme="minorHAnsi" w:hAnsiTheme="minorHAnsi" w:cstheme="minorHAnsi"/>
          <w:sz w:val="18"/>
          <w:szCs w:val="18"/>
        </w:rPr>
      </w:pPr>
      <w:r w:rsidRPr="00894D56">
        <w:rPr>
          <w:rFonts w:asciiTheme="minorHAnsi" w:hAnsiTheme="minorHAnsi" w:cstheme="minorHAnsi"/>
          <w:sz w:val="18"/>
          <w:szCs w:val="18"/>
        </w:rPr>
        <w:t>Equilibri Magazine. Rivista per lo sviluppo sostenibile</w:t>
      </w:r>
      <w:r w:rsidR="00894D56" w:rsidRPr="00894D56">
        <w:rPr>
          <w:rFonts w:asciiTheme="minorHAnsi" w:hAnsiTheme="minorHAnsi" w:cstheme="minorHAnsi"/>
          <w:sz w:val="18"/>
          <w:szCs w:val="18"/>
        </w:rPr>
        <w:t xml:space="preserve"> </w:t>
      </w:r>
      <w:r w:rsidRPr="00894D56">
        <w:rPr>
          <w:rFonts w:asciiTheme="minorHAnsi" w:hAnsiTheme="minorHAnsi" w:cstheme="minorHAnsi"/>
          <w:sz w:val="18"/>
          <w:szCs w:val="18"/>
        </w:rPr>
        <w:t>Edizione cartacea: 1997-2022. Edizione digitale: dal 2022.</w:t>
      </w:r>
      <w:r w:rsidRPr="00894D56">
        <w:rPr>
          <w:rFonts w:asciiTheme="minorHAnsi" w:hAnsiTheme="minorHAnsi" w:cstheme="minorHAnsi"/>
          <w:sz w:val="18"/>
          <w:szCs w:val="18"/>
        </w:rPr>
        <w:br/>
        <w:t>Registrazione Tribunale di Milano n. 5231/2022, N. Reg. Stampa 66 del 22/04/2022 - ISSN 2974-6299</w:t>
      </w:r>
      <w:r w:rsidRPr="00894D56">
        <w:rPr>
          <w:rFonts w:asciiTheme="minorHAnsi" w:hAnsiTheme="minorHAnsi" w:cstheme="minorHAnsi"/>
          <w:sz w:val="18"/>
          <w:szCs w:val="18"/>
        </w:rPr>
        <w:br/>
        <w:t>FEEM Corso Magenta, 63 Milano C.F. 97080600154.</w:t>
      </w:r>
      <w:r w:rsidR="00894D56" w:rsidRPr="00894D56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894D5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https://equilibrimagazine.it/</w:t>
        </w:r>
      </w:hyperlink>
    </w:p>
    <w:p w14:paraId="33A81296" w14:textId="77777777" w:rsidR="00894D56" w:rsidRPr="00894D56" w:rsidRDefault="00894D56" w:rsidP="00894D5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65B1422" w14:textId="53249516" w:rsidR="00C3497E" w:rsidRPr="00C3497E" w:rsidRDefault="00C3497E" w:rsidP="00894D56">
      <w:pPr>
        <w:jc w:val="both"/>
        <w:rPr>
          <w:rFonts w:asciiTheme="minorHAnsi" w:hAnsiTheme="minorHAnsi" w:cstheme="minorHAnsi"/>
          <w:sz w:val="18"/>
          <w:szCs w:val="18"/>
        </w:rPr>
      </w:pPr>
      <w:r w:rsidRPr="00C3497E">
        <w:rPr>
          <w:rFonts w:asciiTheme="minorHAnsi" w:hAnsiTheme="minorHAnsi" w:cstheme="minorHAnsi"/>
          <w:sz w:val="18"/>
          <w:szCs w:val="18"/>
        </w:rPr>
        <w:t xml:space="preserve">Equilibri Magazine è la piattaforma digitale della Fondazione Eni Enrico Mattei, frutto di un lavoro collettivo che ha trasformato la storica rivista </w:t>
      </w:r>
      <w:r w:rsidRPr="00C3497E">
        <w:rPr>
          <w:rFonts w:asciiTheme="minorHAnsi" w:hAnsiTheme="minorHAnsi" w:cstheme="minorHAnsi"/>
          <w:i/>
          <w:iCs/>
          <w:sz w:val="18"/>
          <w:szCs w:val="18"/>
        </w:rPr>
        <w:t>Equilibri</w:t>
      </w:r>
      <w:r w:rsidRPr="00C3497E">
        <w:rPr>
          <w:rFonts w:asciiTheme="minorHAnsi" w:hAnsiTheme="minorHAnsi" w:cstheme="minorHAnsi"/>
          <w:sz w:val="18"/>
          <w:szCs w:val="18"/>
        </w:rPr>
        <w:t>, edita da Il Mulino sin dal 1997, in un sito divulgativo sullo Sviluppo Sostenibile, grazie alle nuove modalità di comunicazione di contenuti digitali. Una versione ampliata e arricchita di nuovi contributi e firme, nonché aperta alle proposte delle nuove generazioni che, in continuità con la rivista cartacea, si occupa di analizzare, studiare e raccontare le molteplici forme dello Sviluppo Sostenibile. Qui non troverete solo long form, articoli e riflessioni sulla sostenibilità, ma anche curiosità e notizie quotidiane su ciò che accade nel mondo.</w:t>
      </w:r>
      <w:r w:rsidR="00894D56">
        <w:rPr>
          <w:rFonts w:asciiTheme="minorHAnsi" w:hAnsiTheme="minorHAnsi" w:cstheme="minorHAnsi"/>
          <w:sz w:val="18"/>
          <w:szCs w:val="18"/>
        </w:rPr>
        <w:t xml:space="preserve"> </w:t>
      </w:r>
      <w:r w:rsidRPr="00C3497E">
        <w:rPr>
          <w:rFonts w:asciiTheme="minorHAnsi" w:hAnsiTheme="minorHAnsi" w:cstheme="minorHAnsi"/>
          <w:sz w:val="18"/>
          <w:szCs w:val="18"/>
        </w:rPr>
        <w:t>Il sito è ideato e curato da Hublab, società di consulenza strategica, e coadiuvato da un eterogeneo network di professionisti dalle competenze trasversali.</w:t>
      </w:r>
      <w:r w:rsidR="00894D56" w:rsidRPr="00894D56">
        <w:rPr>
          <w:rFonts w:asciiTheme="minorHAnsi" w:hAnsiTheme="minorHAnsi" w:cstheme="minorHAnsi"/>
          <w:sz w:val="18"/>
          <w:szCs w:val="18"/>
        </w:rPr>
        <w:t xml:space="preserve"> </w:t>
      </w:r>
      <w:r w:rsidRPr="00C3497E">
        <w:rPr>
          <w:rFonts w:asciiTheme="minorHAnsi" w:hAnsiTheme="minorHAnsi" w:cstheme="minorHAnsi"/>
          <w:i/>
          <w:iCs/>
          <w:sz w:val="18"/>
          <w:szCs w:val="18"/>
        </w:rPr>
        <w:t>Alessandro Lanza</w:t>
      </w:r>
    </w:p>
    <w:p w14:paraId="39A7C53C" w14:textId="3F4340C5" w:rsidR="00C3497E" w:rsidRPr="00894D56" w:rsidRDefault="00C3497E" w:rsidP="00894D56">
      <w:pPr>
        <w:jc w:val="both"/>
        <w:outlineLvl w:val="1"/>
        <w:rPr>
          <w:rFonts w:asciiTheme="minorHAnsi" w:hAnsiTheme="minorHAnsi" w:cstheme="minorHAnsi"/>
          <w:sz w:val="18"/>
          <w:szCs w:val="18"/>
        </w:rPr>
      </w:pPr>
      <w:r w:rsidRPr="00C3497E">
        <w:rPr>
          <w:rFonts w:asciiTheme="minorHAnsi" w:hAnsiTheme="minorHAnsi" w:cstheme="minorHAnsi"/>
          <w:b/>
          <w:bCs/>
          <w:sz w:val="18"/>
          <w:szCs w:val="18"/>
        </w:rPr>
        <w:t>Vision e mission</w:t>
      </w:r>
      <w:r w:rsidR="00894D5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C3497E">
        <w:rPr>
          <w:rFonts w:asciiTheme="minorHAnsi" w:hAnsiTheme="minorHAnsi" w:cstheme="minorHAnsi"/>
          <w:sz w:val="18"/>
          <w:szCs w:val="18"/>
        </w:rPr>
        <w:t>Equilibri Magazine ambisce a essere un luogo d’incontro e confronto pluridirezionale e intergenerazionale sulle grandi questioni che sono alla base dell’evoluzione della nostra società. La piattaforma si rivolge prevalentemente a un pubblico giovane e interessato a comprendere le dinamiche che ci stanno traghettando verso il 2050: una data simbolo entro la quale è necessario agire per contenere i danni di una crescita che si vuole illimitata. Quali contromisure stiamo prendendo? Dove si muove la politica e dove si muove la società? Quali filosofie stanno alla base del pensiero dei leader di oggi e di domani? Esistono alternative ai modelli economici dominanti? Queste e altre domande trovano risposta in Equilibri Magazine. Un’ampia varietà di voci, diverse per età, competenze ed esperienze, abita i tanti segmenti tematici di questa piattaforma per la divulgazione dei saperi: da grandi professori e professoresse, a giovani attivisti, passando per artisti, ricercatrici e fondatori di start up. Nella società dell’informazione, dove la comprensione è una risorsa deperibile e regna una conoscenza effimera, desideriamo costruire, insieme, un solido edificio di riflessioni e analisi. Equilibri Magazine vuole raccontare un futuro già presente, osservato e vissuto da molteplici punti di vista, col fine di agire, e non solo parlare, nel solco di una Sostenibilità, alla cui base va trasportata una necessità collettiva e urgente di un passaggio di saperi e riflessioni per le generazioni future.</w:t>
      </w:r>
      <w:r w:rsidRPr="00894D56"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Pr="00894D56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https://equilibrimagazine.it/chi-siamo/</w:t>
        </w:r>
      </w:hyperlink>
    </w:p>
    <w:sectPr w:rsidR="00C3497E" w:rsidRPr="00894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7AAD"/>
    <w:rsid w:val="0031062F"/>
    <w:rsid w:val="00894D56"/>
    <w:rsid w:val="00C3497E"/>
    <w:rsid w:val="00E84EF4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9474"/>
  <w15:chartTrackingRefBased/>
  <w15:docId w15:val="{06486AEB-8372-40FE-8477-19543592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9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C349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497E"/>
    <w:rPr>
      <w:color w:val="0000FF"/>
      <w:u w:val="single"/>
    </w:rPr>
  </w:style>
  <w:style w:type="paragraph" w:customStyle="1" w:styleId="testo">
    <w:name w:val="testo"/>
    <w:basedOn w:val="Normale"/>
    <w:rsid w:val="00C3497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C3497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97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497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349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1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9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isteweb.it/issn/1594-75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quilibrimagazine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quilibrimagazine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visteweb.it/issn/1594-7580/issues/p/1" TargetMode="External"/><Relationship Id="rId10" Type="http://schemas.openxmlformats.org/officeDocument/2006/relationships/hyperlink" Target="https://equilibrimagazine.it/chi-siam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quilibrimagazi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2023-04-13T16:07:00Z</dcterms:created>
  <dcterms:modified xsi:type="dcterms:W3CDTF">2023-04-13T16:25:00Z</dcterms:modified>
</cp:coreProperties>
</file>