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9447" w14:textId="4386341B" w:rsidR="007C2CE2" w:rsidRPr="00E3664F" w:rsidRDefault="007C2CE2" w:rsidP="007C2CE2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IT1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436</w:t>
      </w:r>
      <w:r w:rsidRPr="00E3664F">
        <w:rPr>
          <w:rFonts w:asciiTheme="minorHAnsi" w:hAnsiTheme="minorHAnsi" w:cstheme="minorHAnsi"/>
          <w:bCs/>
          <w:i/>
          <w:iCs/>
          <w:sz w:val="44"/>
          <w:szCs w:val="44"/>
        </w:rPr>
        <w:t xml:space="preserve"> </w:t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9</w:t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0ADC9572" w14:textId="794451FE" w:rsidR="007336A0" w:rsidRDefault="007336A0" w:rsidP="00AD27F0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49859B7A" wp14:editId="19B5CB30">
            <wp:extent cx="4089400" cy="5715000"/>
            <wp:effectExtent l="0" t="0" r="6350" b="0"/>
            <wp:docPr id="698828956" name="Immagine 1" descr="L'operaio. Rivista d'istruzione tecnica popolare. Anno I, II,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operaio. Rivista d'istruzione tecnica popolare. Anno I, II, I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86BF" w14:textId="4180F24F" w:rsidR="007C2CE2" w:rsidRPr="00E3664F" w:rsidRDefault="007C2CE2" w:rsidP="007C2CE2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E3664F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652336E1" w14:textId="64A28712" w:rsidR="00A45D98" w:rsidRPr="00A45D98" w:rsidRDefault="00A45D98" w:rsidP="00A45D98">
      <w:pPr>
        <w:jc w:val="both"/>
        <w:rPr>
          <w:sz w:val="22"/>
          <w:szCs w:val="22"/>
        </w:rPr>
      </w:pPr>
      <w:r w:rsidRPr="00A45D98">
        <w:rPr>
          <w:rFonts w:ascii="Calibri" w:hAnsi="Calibri" w:cs="Calibri"/>
          <w:sz w:val="22"/>
          <w:szCs w:val="22"/>
        </w:rPr>
        <w:t>L'</w:t>
      </w:r>
      <w:r w:rsidRPr="00A45D98">
        <w:rPr>
          <w:rFonts w:ascii="Calibri" w:hAnsi="Calibri" w:cs="Calibri"/>
          <w:b/>
          <w:sz w:val="22"/>
          <w:szCs w:val="22"/>
        </w:rPr>
        <w:t>*</w:t>
      </w:r>
      <w:proofErr w:type="gramStart"/>
      <w:r w:rsidRPr="00A45D98">
        <w:rPr>
          <w:rFonts w:ascii="Calibri" w:hAnsi="Calibri" w:cs="Calibri"/>
          <w:b/>
          <w:sz w:val="22"/>
          <w:szCs w:val="22"/>
        </w:rPr>
        <w:t>operaio</w:t>
      </w:r>
      <w:r w:rsidRPr="00A45D98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A45D98">
        <w:rPr>
          <w:rFonts w:ascii="Calibri" w:hAnsi="Calibri" w:cs="Calibri"/>
          <w:sz w:val="22"/>
          <w:szCs w:val="22"/>
        </w:rPr>
        <w:t xml:space="preserve"> rivista d'istruzione tecnica popolare. - Anno 1, n. 1 (15 ottobre </w:t>
      </w:r>
      <w:proofErr w:type="gramStart"/>
      <w:r w:rsidRPr="00A45D98">
        <w:rPr>
          <w:rFonts w:ascii="Calibri" w:hAnsi="Calibri" w:cs="Calibri"/>
          <w:sz w:val="22"/>
          <w:szCs w:val="22"/>
        </w:rPr>
        <w:t>1920)-</w:t>
      </w:r>
      <w:proofErr w:type="gramEnd"/>
      <w:r>
        <w:rPr>
          <w:rFonts w:ascii="Calibri" w:hAnsi="Calibri" w:cs="Calibri"/>
          <w:sz w:val="22"/>
          <w:szCs w:val="22"/>
        </w:rPr>
        <w:t>anno 23 (1942)</w:t>
      </w:r>
      <w:r w:rsidRPr="00A45D98">
        <w:rPr>
          <w:rFonts w:ascii="Calibri" w:hAnsi="Calibri" w:cs="Calibri"/>
          <w:sz w:val="22"/>
          <w:szCs w:val="22"/>
        </w:rPr>
        <w:t xml:space="preserve">. - </w:t>
      </w:r>
      <w:proofErr w:type="gramStart"/>
      <w:r w:rsidRPr="00A45D98">
        <w:rPr>
          <w:rFonts w:ascii="Calibri" w:hAnsi="Calibri" w:cs="Calibri"/>
          <w:sz w:val="22"/>
          <w:szCs w:val="22"/>
        </w:rPr>
        <w:t>Biella :</w:t>
      </w:r>
      <w:proofErr w:type="gramEnd"/>
      <w:r w:rsidRPr="00A45D98">
        <w:rPr>
          <w:rFonts w:ascii="Calibri" w:hAnsi="Calibri" w:cs="Calibri"/>
          <w:sz w:val="22"/>
          <w:szCs w:val="22"/>
        </w:rPr>
        <w:t xml:space="preserve"> [s. n.], 1920-</w:t>
      </w:r>
      <w:r>
        <w:rPr>
          <w:rFonts w:ascii="Calibri" w:hAnsi="Calibri" w:cs="Calibri"/>
          <w:sz w:val="22"/>
          <w:szCs w:val="22"/>
        </w:rPr>
        <w:t>1942</w:t>
      </w:r>
      <w:r w:rsidRPr="00A45D9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–</w:t>
      </w:r>
      <w:r w:rsidRPr="00A45D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23 </w:t>
      </w:r>
      <w:proofErr w:type="gramStart"/>
      <w:r w:rsidRPr="00A45D98">
        <w:rPr>
          <w:rFonts w:ascii="Calibri" w:hAnsi="Calibri" w:cs="Calibri"/>
          <w:sz w:val="22"/>
          <w:szCs w:val="22"/>
        </w:rPr>
        <w:t>volumi :</w:t>
      </w:r>
      <w:proofErr w:type="gramEnd"/>
      <w:r w:rsidRPr="00A45D98">
        <w:rPr>
          <w:rFonts w:ascii="Calibri" w:hAnsi="Calibri" w:cs="Calibri"/>
          <w:sz w:val="22"/>
          <w:szCs w:val="22"/>
        </w:rPr>
        <w:t xml:space="preserve"> ill. ; 24 cm. ((Bimensile; poi mensile. – BNI 1921-1835. - TO00190418</w:t>
      </w:r>
    </w:p>
    <w:p w14:paraId="6F63A4A8" w14:textId="25DB6CAC" w:rsidR="007336A0" w:rsidRPr="00AD27F0" w:rsidRDefault="007336A0" w:rsidP="00A45D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27F0">
        <w:rPr>
          <w:rFonts w:asciiTheme="minorHAnsi" w:hAnsiTheme="minorHAnsi" w:cstheme="minorHAnsi"/>
          <w:color w:val="000000"/>
          <w:sz w:val="22"/>
          <w:szCs w:val="22"/>
        </w:rPr>
        <w:t xml:space="preserve">Soggetto: </w:t>
      </w:r>
      <w:r w:rsidRPr="00AD27F0">
        <w:rPr>
          <w:rFonts w:asciiTheme="minorHAnsi" w:hAnsiTheme="minorHAnsi" w:cstheme="minorHAnsi"/>
          <w:sz w:val="22"/>
          <w:szCs w:val="22"/>
        </w:rPr>
        <w:t>Istruzione tecnica</w:t>
      </w:r>
      <w:r w:rsidRPr="00AD27F0">
        <w:rPr>
          <w:rFonts w:asciiTheme="minorHAnsi" w:hAnsiTheme="minorHAnsi" w:cstheme="minorHAnsi"/>
          <w:sz w:val="22"/>
          <w:szCs w:val="22"/>
        </w:rPr>
        <w:t xml:space="preserve"> - Periodici</w:t>
      </w:r>
    </w:p>
    <w:p w14:paraId="19E58699" w14:textId="4B5DFA99" w:rsidR="00A45D98" w:rsidRPr="00A45D98" w:rsidRDefault="00A45D98" w:rsidP="00A45D9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45D98">
        <w:rPr>
          <w:rFonts w:ascii="Calibri" w:hAnsi="Calibri" w:cs="Calibri"/>
          <w:color w:val="000000"/>
          <w:sz w:val="22"/>
          <w:szCs w:val="22"/>
        </w:rPr>
        <w:t xml:space="preserve">Copia digitale 1920-1942 a: </w:t>
      </w:r>
      <w:hyperlink r:id="rId5" w:history="1">
        <w:r w:rsidRPr="00A45D98">
          <w:rPr>
            <w:rStyle w:val="Collegamentoipertestuale"/>
            <w:rFonts w:ascii="Calibri" w:hAnsi="Calibri" w:cs="Calibri"/>
            <w:sz w:val="22"/>
            <w:szCs w:val="22"/>
          </w:rPr>
          <w:t>http://digitale.bnc.roma.sbn.it/tecadigitale/emeroteca/classic/TO00190418</w:t>
        </w:r>
      </w:hyperlink>
    </w:p>
    <w:p w14:paraId="26BF5DF0" w14:textId="77777777" w:rsidR="0031062F" w:rsidRDefault="0031062F"/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0D7"/>
    <w:rsid w:val="0031062F"/>
    <w:rsid w:val="007336A0"/>
    <w:rsid w:val="007C2CE2"/>
    <w:rsid w:val="008350D7"/>
    <w:rsid w:val="00A45D98"/>
    <w:rsid w:val="00AD27F0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620F"/>
  <w15:chartTrackingRefBased/>
  <w15:docId w15:val="{E29AF18C-8873-41B0-9254-0E07E94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D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e.bnc.roma.sbn.it/tecadigitale/emeroteca/classic/TO001904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2023-05-09T06:06:00Z</dcterms:created>
  <dcterms:modified xsi:type="dcterms:W3CDTF">2023-05-09T13:53:00Z</dcterms:modified>
</cp:coreProperties>
</file>