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3274" w14:textId="05303293" w:rsidR="00422C6D" w:rsidRPr="002607E5" w:rsidRDefault="00422C6D" w:rsidP="002607E5">
      <w:pPr>
        <w:spacing w:after="0" w:line="240" w:lineRule="auto"/>
        <w:jc w:val="both"/>
        <w:rPr>
          <w:rStyle w:val="Enfasigrassetto"/>
          <w:rFonts w:cstheme="minorHAnsi"/>
          <w:b w:val="0"/>
          <w:bCs w:val="0"/>
          <w:i/>
          <w:sz w:val="16"/>
          <w:szCs w:val="16"/>
        </w:rPr>
      </w:pPr>
      <w:bookmarkStart w:id="0" w:name="_Hlk136618767"/>
      <w:r w:rsidRPr="002607E5">
        <w:rPr>
          <w:rStyle w:val="Enfasigrassetto"/>
          <w:rFonts w:cstheme="minorHAnsi"/>
          <w:color w:val="C00000"/>
          <w:sz w:val="44"/>
          <w:szCs w:val="44"/>
        </w:rPr>
        <w:t>AP1446</w:t>
      </w:r>
      <w:r w:rsidRPr="002607E5">
        <w:rPr>
          <w:rStyle w:val="Enfasigrassetto"/>
          <w:rFonts w:cstheme="minorHAnsi"/>
          <w:i/>
          <w:sz w:val="44"/>
          <w:szCs w:val="44"/>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i/>
          <w:sz w:val="16"/>
          <w:szCs w:val="16"/>
        </w:rPr>
        <w:tab/>
      </w:r>
      <w:r w:rsidRPr="002607E5">
        <w:rPr>
          <w:rStyle w:val="Enfasigrassetto"/>
          <w:rFonts w:cstheme="minorHAnsi"/>
          <w:b w:val="0"/>
          <w:bCs w:val="0"/>
          <w:i/>
          <w:sz w:val="16"/>
          <w:szCs w:val="16"/>
        </w:rPr>
        <w:t>Scheda creata il 7 giugno 2023</w:t>
      </w:r>
    </w:p>
    <w:p w14:paraId="597AD9F6" w14:textId="3FB7F5DA" w:rsidR="002607E5" w:rsidRPr="002607E5" w:rsidRDefault="002607E5" w:rsidP="002607E5">
      <w:pPr>
        <w:spacing w:after="0" w:line="240" w:lineRule="auto"/>
        <w:jc w:val="center"/>
        <w:rPr>
          <w:rFonts w:cstheme="minorHAnsi"/>
        </w:rPr>
      </w:pPr>
      <w:r w:rsidRPr="002607E5">
        <w:rPr>
          <w:rFonts w:cstheme="minorHAnsi"/>
          <w:noProof/>
        </w:rPr>
        <w:drawing>
          <wp:inline distT="0" distB="0" distL="0" distR="0" wp14:anchorId="1F0B18A3" wp14:editId="39396401">
            <wp:extent cx="1872000" cy="2880000"/>
            <wp:effectExtent l="0" t="0" r="0" b="0"/>
            <wp:docPr id="384054339" name="Immagine 2" descr="Il mondo di Flashpoin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mondo di Flashpoint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2000" cy="2880000"/>
                    </a:xfrm>
                    <a:prstGeom prst="rect">
                      <a:avLst/>
                    </a:prstGeom>
                    <a:noFill/>
                    <a:ln>
                      <a:noFill/>
                    </a:ln>
                  </pic:spPr>
                </pic:pic>
              </a:graphicData>
            </a:graphic>
          </wp:inline>
        </w:drawing>
      </w:r>
      <w:r w:rsidRPr="002607E5">
        <w:rPr>
          <w:rFonts w:cstheme="minorHAnsi"/>
        </w:rPr>
        <w:drawing>
          <wp:inline distT="0" distB="0" distL="0" distR="0" wp14:anchorId="747512B9" wp14:editId="139DFB0A">
            <wp:extent cx="1872000" cy="2880000"/>
            <wp:effectExtent l="0" t="0" r="0" b="0"/>
            <wp:docPr id="1844178192" name="Immagine 1" descr="Immagine che contiene testo, narrativa, poster,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78192" name="Immagine 1" descr="Immagine che contiene testo, narrativa, poster, cartone animato&#10;&#10;Descrizione generata automaticamente"/>
                    <pic:cNvPicPr/>
                  </pic:nvPicPr>
                  <pic:blipFill>
                    <a:blip r:embed="rId6"/>
                    <a:stretch>
                      <a:fillRect/>
                    </a:stretch>
                  </pic:blipFill>
                  <pic:spPr>
                    <a:xfrm>
                      <a:off x="0" y="0"/>
                      <a:ext cx="1872000" cy="2880000"/>
                    </a:xfrm>
                    <a:prstGeom prst="rect">
                      <a:avLst/>
                    </a:prstGeom>
                  </pic:spPr>
                </pic:pic>
              </a:graphicData>
            </a:graphic>
          </wp:inline>
        </w:drawing>
      </w:r>
      <w:r w:rsidRPr="002607E5">
        <w:rPr>
          <w:rFonts w:cstheme="minorHAnsi"/>
        </w:rPr>
        <w:drawing>
          <wp:inline distT="0" distB="0" distL="0" distR="0" wp14:anchorId="168AAE35" wp14:editId="4FB70FC4">
            <wp:extent cx="1872000" cy="2880000"/>
            <wp:effectExtent l="0" t="0" r="0" b="0"/>
            <wp:docPr id="798538092" name="Immagine 1" descr="Immagine che contiene narrativa, Personaggio immaginario, Opera CG, Ero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38092" name="Immagine 1" descr="Immagine che contiene narrativa, Personaggio immaginario, Opera CG, Eroe&#10;&#10;Descrizione generata automaticamente"/>
                    <pic:cNvPicPr/>
                  </pic:nvPicPr>
                  <pic:blipFill>
                    <a:blip r:embed="rId7"/>
                    <a:stretch>
                      <a:fillRect/>
                    </a:stretch>
                  </pic:blipFill>
                  <pic:spPr>
                    <a:xfrm>
                      <a:off x="0" y="0"/>
                      <a:ext cx="1872000" cy="2880000"/>
                    </a:xfrm>
                    <a:prstGeom prst="rect">
                      <a:avLst/>
                    </a:prstGeom>
                  </pic:spPr>
                </pic:pic>
              </a:graphicData>
            </a:graphic>
          </wp:inline>
        </w:drawing>
      </w:r>
    </w:p>
    <w:p w14:paraId="0519EEFD" w14:textId="1A42C918" w:rsidR="00EF16B3" w:rsidRPr="002607E5" w:rsidRDefault="00EF16B3" w:rsidP="002607E5">
      <w:pPr>
        <w:spacing w:after="0" w:line="240" w:lineRule="auto"/>
        <w:jc w:val="center"/>
        <w:rPr>
          <w:rStyle w:val="Enfasigrassetto"/>
          <w:rFonts w:cstheme="minorHAnsi"/>
          <w:color w:val="C00000"/>
        </w:rPr>
      </w:pPr>
      <w:r w:rsidRPr="002607E5">
        <w:rPr>
          <w:rFonts w:cstheme="minorHAnsi"/>
          <w:noProof/>
        </w:rPr>
        <w:drawing>
          <wp:inline distT="0" distB="0" distL="0" distR="0" wp14:anchorId="2CFD027C" wp14:editId="391CA06A">
            <wp:extent cx="1638000" cy="2520000"/>
            <wp:effectExtent l="0" t="0" r="635" b="0"/>
            <wp:docPr id="603191279" name="Immagine 1" descr="Immagine che contiene narrativa, Personaggio immaginario, Eroe, Viso u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91279" name="Immagine 1" descr="Immagine che contiene narrativa, Personaggio immaginario, Eroe, Viso uman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000" cy="2520000"/>
                    </a:xfrm>
                    <a:prstGeom prst="rect">
                      <a:avLst/>
                    </a:prstGeom>
                    <a:noFill/>
                    <a:ln>
                      <a:noFill/>
                    </a:ln>
                  </pic:spPr>
                </pic:pic>
              </a:graphicData>
            </a:graphic>
          </wp:inline>
        </w:drawing>
      </w:r>
      <w:r w:rsidR="00422C6D" w:rsidRPr="002607E5">
        <w:rPr>
          <w:rFonts w:cstheme="minorHAnsi"/>
          <w:noProof/>
        </w:rPr>
        <w:drawing>
          <wp:inline distT="0" distB="0" distL="0" distR="0" wp14:anchorId="756F4AF9" wp14:editId="3F79A786">
            <wp:extent cx="2520000" cy="2520000"/>
            <wp:effectExtent l="0" t="0" r="0" b="0"/>
            <wp:docPr id="1701947178" name="Immagine 1" descr="Batman: Flashpoint Beyond 1 Batman maga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man: Flashpoint Beyond 1 Batman magazi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r w:rsidR="002607E5" w:rsidRPr="002607E5">
        <w:drawing>
          <wp:inline distT="0" distB="0" distL="0" distR="0" wp14:anchorId="1F4E90E5" wp14:editId="696E171D">
            <wp:extent cx="1648800" cy="2520000"/>
            <wp:effectExtent l="0" t="0" r="8890" b="0"/>
            <wp:docPr id="596464972" name="Immagine 1" descr="Immagine che contiene testo, libro, grafic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64972" name="Immagine 1" descr="Immagine che contiene testo, libro, grafica, poster&#10;&#10;Descrizione generata automaticamente"/>
                    <pic:cNvPicPr/>
                  </pic:nvPicPr>
                  <pic:blipFill>
                    <a:blip r:embed="rId10"/>
                    <a:stretch>
                      <a:fillRect/>
                    </a:stretch>
                  </pic:blipFill>
                  <pic:spPr>
                    <a:xfrm>
                      <a:off x="0" y="0"/>
                      <a:ext cx="1648800" cy="2520000"/>
                    </a:xfrm>
                    <a:prstGeom prst="rect">
                      <a:avLst/>
                    </a:prstGeom>
                  </pic:spPr>
                </pic:pic>
              </a:graphicData>
            </a:graphic>
          </wp:inline>
        </w:drawing>
      </w:r>
    </w:p>
    <w:p w14:paraId="4FC84BFB" w14:textId="36CA2C80" w:rsidR="00422C6D" w:rsidRPr="002607E5" w:rsidRDefault="00422C6D" w:rsidP="002607E5">
      <w:pPr>
        <w:spacing w:after="0" w:line="240" w:lineRule="auto"/>
        <w:jc w:val="both"/>
        <w:rPr>
          <w:rStyle w:val="Enfasigrassetto"/>
          <w:rFonts w:cstheme="minorHAnsi"/>
          <w:color w:val="C00000"/>
          <w:sz w:val="44"/>
          <w:szCs w:val="44"/>
        </w:rPr>
      </w:pPr>
      <w:r w:rsidRPr="002607E5">
        <w:rPr>
          <w:rStyle w:val="Enfasigrassetto"/>
          <w:rFonts w:cstheme="minorHAnsi"/>
          <w:color w:val="C00000"/>
          <w:sz w:val="44"/>
          <w:szCs w:val="44"/>
        </w:rPr>
        <w:t xml:space="preserve">Descrizione </w:t>
      </w:r>
      <w:r w:rsidR="00EF16B3" w:rsidRPr="002607E5">
        <w:rPr>
          <w:rStyle w:val="Enfasigrassetto"/>
          <w:rFonts w:cstheme="minorHAnsi"/>
          <w:color w:val="C00000"/>
          <w:sz w:val="44"/>
          <w:szCs w:val="44"/>
        </w:rPr>
        <w:t>storico-</w:t>
      </w:r>
      <w:r w:rsidRPr="002607E5">
        <w:rPr>
          <w:rStyle w:val="Enfasigrassetto"/>
          <w:rFonts w:cstheme="minorHAnsi"/>
          <w:color w:val="C00000"/>
          <w:sz w:val="44"/>
          <w:szCs w:val="44"/>
        </w:rPr>
        <w:t>bibliografica</w:t>
      </w:r>
    </w:p>
    <w:bookmarkEnd w:id="0"/>
    <w:p w14:paraId="2E9FAE9B" w14:textId="74E8232A" w:rsidR="00EF16B3" w:rsidRPr="002607E5" w:rsidRDefault="00EF16B3" w:rsidP="002607E5">
      <w:pPr>
        <w:spacing w:after="0" w:line="240" w:lineRule="auto"/>
        <w:jc w:val="both"/>
        <w:rPr>
          <w:rFonts w:cstheme="minorHAnsi"/>
        </w:rPr>
      </w:pPr>
      <w:r w:rsidRPr="002607E5">
        <w:rPr>
          <w:rFonts w:cstheme="minorHAnsi"/>
        </w:rPr>
        <w:t>Il *</w:t>
      </w:r>
      <w:r w:rsidRPr="002607E5">
        <w:rPr>
          <w:rFonts w:cstheme="minorHAnsi"/>
          <w:b/>
        </w:rPr>
        <w:t xml:space="preserve">mondo di </w:t>
      </w:r>
      <w:proofErr w:type="spellStart"/>
      <w:r w:rsidRPr="002607E5">
        <w:rPr>
          <w:rFonts w:cstheme="minorHAnsi"/>
          <w:b/>
        </w:rPr>
        <w:t>Flashpoint</w:t>
      </w:r>
      <w:proofErr w:type="spellEnd"/>
      <w:r w:rsidRPr="002607E5">
        <w:rPr>
          <w:rFonts w:cstheme="minorHAnsi"/>
        </w:rPr>
        <w:t>. – N. 1 (febbraio 2012)-</w:t>
      </w:r>
      <w:r w:rsidR="002607E5" w:rsidRPr="002607E5">
        <w:rPr>
          <w:rFonts w:cstheme="minorHAnsi"/>
        </w:rPr>
        <w:t>n. 3 (aprile 2012)</w:t>
      </w:r>
      <w:r w:rsidRPr="002607E5">
        <w:rPr>
          <w:rFonts w:cstheme="minorHAnsi"/>
        </w:rPr>
        <w:t xml:space="preserve">. - Novara : RW, [2012]. </w:t>
      </w:r>
      <w:r w:rsidR="002607E5" w:rsidRPr="002607E5">
        <w:rPr>
          <w:rFonts w:cstheme="minorHAnsi"/>
        </w:rPr>
        <w:t>–</w:t>
      </w:r>
      <w:r w:rsidRPr="002607E5">
        <w:rPr>
          <w:rFonts w:cstheme="minorHAnsi"/>
        </w:rPr>
        <w:t xml:space="preserve"> </w:t>
      </w:r>
      <w:r w:rsidR="002607E5" w:rsidRPr="002607E5">
        <w:rPr>
          <w:rFonts w:cstheme="minorHAnsi"/>
        </w:rPr>
        <w:t xml:space="preserve">3 </w:t>
      </w:r>
      <w:r w:rsidRPr="002607E5">
        <w:rPr>
          <w:rFonts w:cstheme="minorHAnsi"/>
        </w:rPr>
        <w:t>volumi : fumetti color ; 26 cm. ((Mensile. - BVE0668923</w:t>
      </w:r>
    </w:p>
    <w:p w14:paraId="06C06E5D" w14:textId="77777777" w:rsidR="002607E5" w:rsidRDefault="002607E5" w:rsidP="002607E5">
      <w:pPr>
        <w:spacing w:after="0" w:line="240" w:lineRule="auto"/>
        <w:jc w:val="both"/>
        <w:rPr>
          <w:rFonts w:cstheme="minorHAnsi"/>
        </w:rPr>
      </w:pPr>
    </w:p>
    <w:p w14:paraId="3761D972" w14:textId="0EA5301F" w:rsidR="0031062F" w:rsidRPr="002607E5" w:rsidRDefault="00422C6D" w:rsidP="002607E5">
      <w:pPr>
        <w:spacing w:after="0" w:line="240" w:lineRule="auto"/>
        <w:jc w:val="both"/>
        <w:rPr>
          <w:rFonts w:cstheme="minorHAnsi"/>
        </w:rPr>
      </w:pPr>
      <w:r w:rsidRPr="002607E5">
        <w:rPr>
          <w:rFonts w:cstheme="minorHAnsi"/>
        </w:rPr>
        <w:t>*</w:t>
      </w:r>
      <w:r w:rsidRPr="002607E5">
        <w:rPr>
          <w:rFonts w:cstheme="minorHAnsi"/>
          <w:b/>
          <w:bCs/>
        </w:rPr>
        <w:t xml:space="preserve">Batman : </w:t>
      </w:r>
      <w:proofErr w:type="spellStart"/>
      <w:r w:rsidR="002607E5">
        <w:rPr>
          <w:rFonts w:cstheme="minorHAnsi"/>
          <w:b/>
          <w:bCs/>
        </w:rPr>
        <w:t>F</w:t>
      </w:r>
      <w:r w:rsidRPr="002607E5">
        <w:rPr>
          <w:rFonts w:cstheme="minorHAnsi"/>
          <w:b/>
          <w:bCs/>
        </w:rPr>
        <w:t>lashpoint</w:t>
      </w:r>
      <w:proofErr w:type="spellEnd"/>
      <w:r w:rsidRPr="002607E5">
        <w:rPr>
          <w:rFonts w:cstheme="minorHAnsi"/>
          <w:b/>
          <w:bCs/>
        </w:rPr>
        <w:t xml:space="preserve"> </w:t>
      </w:r>
      <w:proofErr w:type="spellStart"/>
      <w:r w:rsidRPr="002607E5">
        <w:rPr>
          <w:rFonts w:cstheme="minorHAnsi"/>
          <w:b/>
          <w:bCs/>
        </w:rPr>
        <w:t>beyond</w:t>
      </w:r>
      <w:proofErr w:type="spellEnd"/>
      <w:r w:rsidRPr="002607E5">
        <w:rPr>
          <w:rFonts w:cstheme="minorHAnsi"/>
          <w:b/>
          <w:bCs/>
        </w:rPr>
        <w:t>.</w:t>
      </w:r>
      <w:r w:rsidRPr="002607E5">
        <w:rPr>
          <w:rFonts w:cstheme="minorHAnsi"/>
        </w:rPr>
        <w:t xml:space="preserve"> </w:t>
      </w:r>
      <w:r w:rsidR="00EF16B3" w:rsidRPr="002607E5">
        <w:rPr>
          <w:rFonts w:cstheme="minorHAnsi"/>
        </w:rPr>
        <w:t>–</w:t>
      </w:r>
      <w:r w:rsidRPr="002607E5">
        <w:rPr>
          <w:rFonts w:cstheme="minorHAnsi"/>
        </w:rPr>
        <w:t xml:space="preserve"> </w:t>
      </w:r>
      <w:r w:rsidR="00EF16B3" w:rsidRPr="002607E5">
        <w:rPr>
          <w:rFonts w:cstheme="minorHAnsi"/>
        </w:rPr>
        <w:t xml:space="preserve">Ed. italiana. - </w:t>
      </w:r>
      <w:r w:rsidRPr="002607E5">
        <w:rPr>
          <w:rFonts w:cstheme="minorHAnsi"/>
        </w:rPr>
        <w:t xml:space="preserve">0-    . - Modena : Panini Comics, 2022-    . - volumi : fumetti </w:t>
      </w:r>
      <w:r w:rsidR="00EF16B3" w:rsidRPr="002607E5">
        <w:rPr>
          <w:rFonts w:cstheme="minorHAnsi"/>
        </w:rPr>
        <w:t xml:space="preserve">color </w:t>
      </w:r>
      <w:r w:rsidRPr="002607E5">
        <w:rPr>
          <w:rFonts w:cstheme="minorHAnsi"/>
        </w:rPr>
        <w:t xml:space="preserve">; 26 cm. </w:t>
      </w:r>
      <w:r w:rsidR="002607E5" w:rsidRPr="002607E5">
        <w:rPr>
          <w:rFonts w:cstheme="minorHAnsi"/>
        </w:rPr>
        <w:t xml:space="preserve">((Bimestrale. </w:t>
      </w:r>
      <w:r w:rsidRPr="002607E5">
        <w:rPr>
          <w:rFonts w:cstheme="minorHAnsi"/>
        </w:rPr>
        <w:t>- CFI1105273</w:t>
      </w:r>
    </w:p>
    <w:p w14:paraId="0E18BB27" w14:textId="053FCE49" w:rsidR="00422C6D" w:rsidRPr="002607E5" w:rsidRDefault="00422C6D" w:rsidP="002607E5">
      <w:pPr>
        <w:spacing w:after="0" w:line="240" w:lineRule="auto"/>
        <w:jc w:val="both"/>
        <w:rPr>
          <w:rFonts w:cstheme="minorHAnsi"/>
        </w:rPr>
      </w:pPr>
      <w:r w:rsidRPr="002607E5">
        <w:rPr>
          <w:rFonts w:cstheme="minorHAnsi"/>
        </w:rPr>
        <w:t>Variante del titolo: *</w:t>
      </w:r>
      <w:proofErr w:type="spellStart"/>
      <w:r w:rsidRPr="002607E5">
        <w:rPr>
          <w:rFonts w:cstheme="minorHAnsi"/>
        </w:rPr>
        <w:t>Flashpoint</w:t>
      </w:r>
      <w:proofErr w:type="spellEnd"/>
      <w:r w:rsidRPr="002607E5">
        <w:rPr>
          <w:rFonts w:cstheme="minorHAnsi"/>
        </w:rPr>
        <w:t xml:space="preserve"> </w:t>
      </w:r>
      <w:proofErr w:type="spellStart"/>
      <w:r w:rsidRPr="002607E5">
        <w:rPr>
          <w:rFonts w:cstheme="minorHAnsi"/>
        </w:rPr>
        <w:t>beyond</w:t>
      </w:r>
      <w:proofErr w:type="spellEnd"/>
    </w:p>
    <w:p w14:paraId="564887C6" w14:textId="77777777" w:rsidR="002607E5" w:rsidRDefault="002607E5" w:rsidP="002607E5">
      <w:pPr>
        <w:spacing w:after="0" w:line="240" w:lineRule="auto"/>
        <w:jc w:val="both"/>
        <w:rPr>
          <w:rFonts w:cstheme="minorHAnsi"/>
          <w:b/>
          <w:bCs/>
          <w:color w:val="C00000"/>
        </w:rPr>
      </w:pPr>
    </w:p>
    <w:p w14:paraId="0E79BE2E" w14:textId="1F568C13" w:rsidR="00422C6D" w:rsidRPr="002607E5" w:rsidRDefault="00422C6D" w:rsidP="002607E5">
      <w:pPr>
        <w:spacing w:after="0" w:line="240" w:lineRule="auto"/>
        <w:jc w:val="both"/>
        <w:rPr>
          <w:rFonts w:cstheme="minorHAnsi"/>
          <w:b/>
          <w:bCs/>
          <w:color w:val="C00000"/>
          <w:sz w:val="44"/>
          <w:szCs w:val="44"/>
        </w:rPr>
      </w:pPr>
      <w:r w:rsidRPr="002607E5">
        <w:rPr>
          <w:rFonts w:cstheme="minorHAnsi"/>
          <w:b/>
          <w:bCs/>
          <w:color w:val="C00000"/>
          <w:sz w:val="44"/>
          <w:szCs w:val="44"/>
        </w:rPr>
        <w:t>Informazioni storico-bibliografiche</w:t>
      </w:r>
    </w:p>
    <w:p w14:paraId="61AEABB2" w14:textId="73E3D71D" w:rsidR="00EF16B3" w:rsidRPr="002607E5" w:rsidRDefault="00EF16B3" w:rsidP="002607E5">
      <w:pPr>
        <w:spacing w:after="0" w:line="240" w:lineRule="auto"/>
        <w:jc w:val="both"/>
        <w:rPr>
          <w:rFonts w:cstheme="minorHAnsi"/>
        </w:rPr>
      </w:pPr>
      <w:r w:rsidRPr="002607E5">
        <w:rPr>
          <w:rFonts w:eastAsia="Times New Roman" w:cstheme="minorHAnsi"/>
          <w:kern w:val="0"/>
          <w:lang w:eastAsia="it-IT"/>
          <w14:ligatures w14:val="none"/>
        </w:rPr>
        <w:t xml:space="preserve">Il mondo di Flash point. </w:t>
      </w:r>
      <w:r w:rsidRPr="002607E5">
        <w:rPr>
          <w:rFonts w:cstheme="minorHAnsi"/>
        </w:rPr>
        <w:t xml:space="preserve">Collana composta da tre volumi che raccolgono miniserie che approfondiscono la realtà di </w:t>
      </w:r>
      <w:proofErr w:type="spellStart"/>
      <w:r w:rsidRPr="002607E5">
        <w:rPr>
          <w:rFonts w:cstheme="minorHAnsi"/>
        </w:rPr>
        <w:t>Flashpoint</w:t>
      </w:r>
      <w:proofErr w:type="spellEnd"/>
      <w:r w:rsidRPr="002607E5">
        <w:rPr>
          <w:rFonts w:cstheme="minorHAns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2749"/>
        <w:gridCol w:w="2599"/>
        <w:gridCol w:w="941"/>
      </w:tblGrid>
      <w:tr w:rsidR="00EF16B3" w:rsidRPr="002607E5" w14:paraId="288C1734" w14:textId="77777777" w:rsidTr="00EF16B3">
        <w:trPr>
          <w:tblHeader/>
          <w:tblCellSpacing w:w="15" w:type="dxa"/>
        </w:trPr>
        <w:tc>
          <w:tcPr>
            <w:tcW w:w="0" w:type="auto"/>
            <w:vAlign w:val="center"/>
            <w:hideMark/>
          </w:tcPr>
          <w:p w14:paraId="37E61342"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Nr </w:t>
            </w:r>
          </w:p>
        </w:tc>
        <w:tc>
          <w:tcPr>
            <w:tcW w:w="0" w:type="auto"/>
            <w:vAlign w:val="center"/>
            <w:hideMark/>
          </w:tcPr>
          <w:p w14:paraId="107D9D40"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Serie/Numero </w:t>
            </w:r>
          </w:p>
        </w:tc>
        <w:tc>
          <w:tcPr>
            <w:tcW w:w="0" w:type="auto"/>
            <w:vAlign w:val="center"/>
            <w:hideMark/>
          </w:tcPr>
          <w:p w14:paraId="3E0664A9"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titolo </w:t>
            </w:r>
          </w:p>
        </w:tc>
        <w:tc>
          <w:tcPr>
            <w:tcW w:w="0" w:type="auto"/>
            <w:vAlign w:val="center"/>
            <w:hideMark/>
          </w:tcPr>
          <w:p w14:paraId="16507B04"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data </w:t>
            </w:r>
          </w:p>
        </w:tc>
      </w:tr>
      <w:tr w:rsidR="00EF16B3" w:rsidRPr="002607E5" w14:paraId="4F221A5C" w14:textId="77777777" w:rsidTr="00EF16B3">
        <w:trPr>
          <w:tblCellSpacing w:w="15" w:type="dxa"/>
        </w:trPr>
        <w:tc>
          <w:tcPr>
            <w:tcW w:w="0" w:type="auto"/>
            <w:hideMark/>
          </w:tcPr>
          <w:p w14:paraId="2162FC0F" w14:textId="77777777" w:rsidR="00EF16B3" w:rsidRPr="002607E5" w:rsidRDefault="00EF16B3" w:rsidP="002607E5">
            <w:pPr>
              <w:spacing w:after="0" w:line="240" w:lineRule="auto"/>
              <w:jc w:val="both"/>
              <w:rPr>
                <w:rFonts w:cstheme="minorHAnsi"/>
              </w:rPr>
            </w:pPr>
            <w:hyperlink r:id="rId11" w:history="1">
              <w:r w:rsidRPr="002607E5">
                <w:rPr>
                  <w:rStyle w:val="Collegamentoipertestuale"/>
                  <w:rFonts w:cstheme="minorHAnsi"/>
                </w:rPr>
                <w:t>1</w:t>
              </w:r>
            </w:hyperlink>
          </w:p>
        </w:tc>
        <w:tc>
          <w:tcPr>
            <w:tcW w:w="0" w:type="auto"/>
            <w:hideMark/>
          </w:tcPr>
          <w:p w14:paraId="6D6CA0F1" w14:textId="77777777" w:rsidR="00EF16B3" w:rsidRPr="002607E5" w:rsidRDefault="00EF16B3" w:rsidP="002607E5">
            <w:pPr>
              <w:spacing w:after="0" w:line="240" w:lineRule="auto"/>
              <w:jc w:val="both"/>
              <w:rPr>
                <w:rFonts w:cstheme="minorHAnsi"/>
              </w:rPr>
            </w:pPr>
            <w:hyperlink r:id="rId12" w:history="1">
              <w:r w:rsidRPr="002607E5">
                <w:rPr>
                  <w:rStyle w:val="Collegamentoipertestuale"/>
                  <w:rFonts w:cstheme="minorHAnsi"/>
                  <w:caps/>
                </w:rPr>
                <w:t>Il mondo di Flashpoint # 1</w:t>
              </w:r>
            </w:hyperlink>
          </w:p>
        </w:tc>
        <w:tc>
          <w:tcPr>
            <w:tcW w:w="0" w:type="auto"/>
            <w:hideMark/>
          </w:tcPr>
          <w:p w14:paraId="7B67210D" w14:textId="77777777" w:rsidR="00EF16B3" w:rsidRPr="002607E5" w:rsidRDefault="00EF16B3" w:rsidP="002607E5">
            <w:pPr>
              <w:spacing w:after="0" w:line="240" w:lineRule="auto"/>
              <w:jc w:val="both"/>
              <w:rPr>
                <w:rFonts w:cstheme="minorHAnsi"/>
              </w:rPr>
            </w:pPr>
            <w:r w:rsidRPr="002607E5">
              <w:rPr>
                <w:rFonts w:cstheme="minorHAnsi"/>
              </w:rPr>
              <w:t>Lanterna Verde</w:t>
            </w:r>
          </w:p>
        </w:tc>
        <w:tc>
          <w:tcPr>
            <w:tcW w:w="0" w:type="auto"/>
            <w:hideMark/>
          </w:tcPr>
          <w:p w14:paraId="3E6BF851" w14:textId="77777777" w:rsidR="00EF16B3" w:rsidRPr="002607E5" w:rsidRDefault="00EF16B3" w:rsidP="002607E5">
            <w:pPr>
              <w:spacing w:after="0" w:line="240" w:lineRule="auto"/>
              <w:jc w:val="both"/>
              <w:rPr>
                <w:rFonts w:cstheme="minorHAnsi"/>
              </w:rPr>
            </w:pPr>
            <w:proofErr w:type="spellStart"/>
            <w:r w:rsidRPr="002607E5">
              <w:rPr>
                <w:rFonts w:cstheme="minorHAnsi"/>
              </w:rPr>
              <w:t>Feb</w:t>
            </w:r>
            <w:proofErr w:type="spellEnd"/>
            <w:r w:rsidRPr="002607E5">
              <w:rPr>
                <w:rFonts w:cstheme="minorHAnsi"/>
              </w:rPr>
              <w:t xml:space="preserve"> 2012 </w:t>
            </w:r>
          </w:p>
        </w:tc>
      </w:tr>
      <w:tr w:rsidR="00EF16B3" w:rsidRPr="002607E5" w14:paraId="1AE95A99" w14:textId="77777777" w:rsidTr="00EF16B3">
        <w:trPr>
          <w:tblCellSpacing w:w="15" w:type="dxa"/>
        </w:trPr>
        <w:tc>
          <w:tcPr>
            <w:tcW w:w="0" w:type="auto"/>
            <w:hideMark/>
          </w:tcPr>
          <w:p w14:paraId="6A5A1A94" w14:textId="77777777" w:rsidR="00EF16B3" w:rsidRPr="002607E5" w:rsidRDefault="00EF16B3" w:rsidP="002607E5">
            <w:pPr>
              <w:spacing w:after="0" w:line="240" w:lineRule="auto"/>
              <w:jc w:val="both"/>
              <w:rPr>
                <w:rFonts w:cstheme="minorHAnsi"/>
              </w:rPr>
            </w:pPr>
            <w:hyperlink r:id="rId13" w:history="1">
              <w:r w:rsidRPr="002607E5">
                <w:rPr>
                  <w:rStyle w:val="Collegamentoipertestuale"/>
                  <w:rFonts w:cstheme="minorHAnsi"/>
                </w:rPr>
                <w:t>2</w:t>
              </w:r>
            </w:hyperlink>
          </w:p>
        </w:tc>
        <w:tc>
          <w:tcPr>
            <w:tcW w:w="0" w:type="auto"/>
            <w:hideMark/>
          </w:tcPr>
          <w:p w14:paraId="1DBA93D5" w14:textId="77777777" w:rsidR="00EF16B3" w:rsidRPr="002607E5" w:rsidRDefault="00EF16B3" w:rsidP="002607E5">
            <w:pPr>
              <w:spacing w:after="0" w:line="240" w:lineRule="auto"/>
              <w:jc w:val="both"/>
              <w:rPr>
                <w:rFonts w:cstheme="minorHAnsi"/>
              </w:rPr>
            </w:pPr>
            <w:hyperlink r:id="rId14" w:history="1">
              <w:r w:rsidRPr="002607E5">
                <w:rPr>
                  <w:rStyle w:val="Collegamentoipertestuale"/>
                  <w:rFonts w:cstheme="minorHAnsi"/>
                  <w:caps/>
                </w:rPr>
                <w:t>Il mondo di Flashpoint # 2</w:t>
              </w:r>
            </w:hyperlink>
          </w:p>
        </w:tc>
        <w:tc>
          <w:tcPr>
            <w:tcW w:w="0" w:type="auto"/>
            <w:hideMark/>
          </w:tcPr>
          <w:p w14:paraId="19C613B8" w14:textId="77777777" w:rsidR="00EF16B3" w:rsidRPr="002607E5" w:rsidRDefault="00EF16B3" w:rsidP="002607E5">
            <w:pPr>
              <w:spacing w:after="0" w:line="240" w:lineRule="auto"/>
              <w:jc w:val="both"/>
              <w:rPr>
                <w:rFonts w:cstheme="minorHAnsi"/>
              </w:rPr>
            </w:pPr>
            <w:r w:rsidRPr="002607E5">
              <w:rPr>
                <w:rFonts w:cstheme="minorHAnsi"/>
              </w:rPr>
              <w:t>Batman &amp; Superman</w:t>
            </w:r>
          </w:p>
        </w:tc>
        <w:tc>
          <w:tcPr>
            <w:tcW w:w="0" w:type="auto"/>
            <w:hideMark/>
          </w:tcPr>
          <w:p w14:paraId="5EEF3C4E" w14:textId="77777777" w:rsidR="00EF16B3" w:rsidRPr="002607E5" w:rsidRDefault="00EF16B3" w:rsidP="002607E5">
            <w:pPr>
              <w:spacing w:after="0" w:line="240" w:lineRule="auto"/>
              <w:jc w:val="both"/>
              <w:rPr>
                <w:rFonts w:cstheme="minorHAnsi"/>
              </w:rPr>
            </w:pPr>
            <w:r w:rsidRPr="002607E5">
              <w:rPr>
                <w:rFonts w:cstheme="minorHAnsi"/>
              </w:rPr>
              <w:t xml:space="preserve">Mar 2012 </w:t>
            </w:r>
          </w:p>
        </w:tc>
      </w:tr>
      <w:tr w:rsidR="00EF16B3" w:rsidRPr="002607E5" w14:paraId="51D13425" w14:textId="77777777" w:rsidTr="00EF16B3">
        <w:trPr>
          <w:tblCellSpacing w:w="15" w:type="dxa"/>
        </w:trPr>
        <w:tc>
          <w:tcPr>
            <w:tcW w:w="0" w:type="auto"/>
            <w:hideMark/>
          </w:tcPr>
          <w:p w14:paraId="05456665" w14:textId="77777777" w:rsidR="00EF16B3" w:rsidRPr="002607E5" w:rsidRDefault="00EF16B3" w:rsidP="002607E5">
            <w:pPr>
              <w:spacing w:after="0" w:line="240" w:lineRule="auto"/>
              <w:jc w:val="both"/>
              <w:rPr>
                <w:rFonts w:cstheme="minorHAnsi"/>
              </w:rPr>
            </w:pPr>
            <w:hyperlink r:id="rId15" w:history="1">
              <w:r w:rsidRPr="002607E5">
                <w:rPr>
                  <w:rStyle w:val="Collegamentoipertestuale"/>
                  <w:rFonts w:cstheme="minorHAnsi"/>
                </w:rPr>
                <w:t>3</w:t>
              </w:r>
            </w:hyperlink>
          </w:p>
        </w:tc>
        <w:tc>
          <w:tcPr>
            <w:tcW w:w="0" w:type="auto"/>
            <w:hideMark/>
          </w:tcPr>
          <w:p w14:paraId="5275D6C1" w14:textId="77777777" w:rsidR="00EF16B3" w:rsidRPr="002607E5" w:rsidRDefault="00EF16B3" w:rsidP="002607E5">
            <w:pPr>
              <w:spacing w:after="0" w:line="240" w:lineRule="auto"/>
              <w:jc w:val="both"/>
              <w:rPr>
                <w:rFonts w:cstheme="minorHAnsi"/>
              </w:rPr>
            </w:pPr>
            <w:hyperlink r:id="rId16" w:history="1">
              <w:r w:rsidRPr="002607E5">
                <w:rPr>
                  <w:rStyle w:val="Collegamentoipertestuale"/>
                  <w:rFonts w:cstheme="minorHAnsi"/>
                  <w:caps/>
                </w:rPr>
                <w:t>Il mondo di Flashpoint # 3</w:t>
              </w:r>
            </w:hyperlink>
          </w:p>
        </w:tc>
        <w:tc>
          <w:tcPr>
            <w:tcW w:w="0" w:type="auto"/>
            <w:hideMark/>
          </w:tcPr>
          <w:p w14:paraId="0DBC8E72" w14:textId="77777777" w:rsidR="00EF16B3" w:rsidRPr="002607E5" w:rsidRDefault="00EF16B3" w:rsidP="002607E5">
            <w:pPr>
              <w:spacing w:after="0" w:line="240" w:lineRule="auto"/>
              <w:jc w:val="both"/>
              <w:rPr>
                <w:rFonts w:cstheme="minorHAnsi"/>
              </w:rPr>
            </w:pPr>
            <w:r w:rsidRPr="002607E5">
              <w:rPr>
                <w:rFonts w:cstheme="minorHAnsi"/>
              </w:rPr>
              <w:t xml:space="preserve">Wonder Woman e </w:t>
            </w:r>
            <w:proofErr w:type="spellStart"/>
            <w:r w:rsidRPr="002607E5">
              <w:rPr>
                <w:rFonts w:cstheme="minorHAnsi"/>
              </w:rPr>
              <w:t>Aquaman</w:t>
            </w:r>
            <w:proofErr w:type="spellEnd"/>
          </w:p>
        </w:tc>
        <w:tc>
          <w:tcPr>
            <w:tcW w:w="0" w:type="auto"/>
            <w:hideMark/>
          </w:tcPr>
          <w:p w14:paraId="15B16736" w14:textId="77777777" w:rsidR="00EF16B3" w:rsidRPr="002607E5" w:rsidRDefault="00EF16B3" w:rsidP="002607E5">
            <w:pPr>
              <w:spacing w:after="0" w:line="240" w:lineRule="auto"/>
              <w:jc w:val="both"/>
              <w:rPr>
                <w:rFonts w:cstheme="minorHAnsi"/>
              </w:rPr>
            </w:pPr>
            <w:proofErr w:type="spellStart"/>
            <w:r w:rsidRPr="002607E5">
              <w:rPr>
                <w:rFonts w:cstheme="minorHAnsi"/>
              </w:rPr>
              <w:t>Apr</w:t>
            </w:r>
            <w:proofErr w:type="spellEnd"/>
            <w:r w:rsidRPr="002607E5">
              <w:rPr>
                <w:rFonts w:cstheme="minorHAnsi"/>
              </w:rPr>
              <w:t xml:space="preserve"> 2012 </w:t>
            </w:r>
          </w:p>
        </w:tc>
      </w:tr>
    </w:tbl>
    <w:p w14:paraId="1D2B2DC1" w14:textId="242277B5" w:rsidR="00EF16B3" w:rsidRPr="002607E5" w:rsidRDefault="00EF16B3" w:rsidP="002607E5">
      <w:pPr>
        <w:spacing w:after="0" w:line="240" w:lineRule="auto"/>
        <w:jc w:val="both"/>
        <w:rPr>
          <w:rFonts w:eastAsia="Times New Roman" w:cstheme="minorHAnsi"/>
          <w:kern w:val="0"/>
          <w:lang w:eastAsia="it-IT"/>
          <w14:ligatures w14:val="none"/>
        </w:rPr>
      </w:pPr>
      <w:hyperlink r:id="rId17" w:history="1">
        <w:r w:rsidRPr="002607E5">
          <w:rPr>
            <w:rStyle w:val="Collegamentoipertestuale"/>
            <w:rFonts w:eastAsia="Times New Roman" w:cstheme="minorHAnsi"/>
            <w:kern w:val="0"/>
            <w:lang w:eastAsia="it-IT"/>
            <w14:ligatures w14:val="none"/>
          </w:rPr>
          <w:t>https://www.comicsbox.it/serie/MFLSPT_R</w:t>
        </w:r>
      </w:hyperlink>
    </w:p>
    <w:p w14:paraId="12B479AA" w14:textId="77777777" w:rsidR="00EF16B3" w:rsidRPr="002607E5" w:rsidRDefault="00EF16B3" w:rsidP="002607E5">
      <w:pPr>
        <w:spacing w:after="0" w:line="240" w:lineRule="auto"/>
        <w:jc w:val="both"/>
        <w:rPr>
          <w:rFonts w:eastAsia="Times New Roman" w:cstheme="minorHAnsi"/>
          <w:kern w:val="0"/>
          <w:lang w:eastAsia="it-IT"/>
          <w14:ligatures w14:val="none"/>
        </w:rPr>
      </w:pPr>
    </w:p>
    <w:p w14:paraId="57D8102A" w14:textId="3FF2D3A8" w:rsidR="00422C6D" w:rsidRPr="002607E5" w:rsidRDefault="00422C6D" w:rsidP="002607E5">
      <w:pPr>
        <w:spacing w:after="0" w:line="240" w:lineRule="auto"/>
        <w:jc w:val="both"/>
        <w:rPr>
          <w:rFonts w:eastAsia="Times New Roman" w:cstheme="minorHAnsi"/>
          <w:kern w:val="0"/>
          <w:lang w:eastAsia="it-IT"/>
          <w14:ligatures w14:val="none"/>
        </w:rPr>
      </w:pPr>
      <w:r w:rsidRPr="002607E5">
        <w:rPr>
          <w:rFonts w:eastAsia="Times New Roman" w:cstheme="minorHAnsi"/>
          <w:kern w:val="0"/>
          <w:lang w:eastAsia="it-IT"/>
          <w14:ligatures w14:val="none"/>
        </w:rPr>
        <w:t>• Geoff Johns (</w:t>
      </w:r>
      <w:proofErr w:type="spellStart"/>
      <w:r w:rsidRPr="002607E5">
        <w:rPr>
          <w:rFonts w:eastAsia="Times New Roman" w:cstheme="minorHAnsi"/>
          <w:kern w:val="0"/>
          <w:lang w:eastAsia="it-IT"/>
          <w14:ligatures w14:val="none"/>
        </w:rPr>
        <w:t>Doomsday</w:t>
      </w:r>
      <w:proofErr w:type="spellEnd"/>
      <w:r w:rsidRPr="002607E5">
        <w:rPr>
          <w:rFonts w:eastAsia="Times New Roman" w:cstheme="minorHAnsi"/>
          <w:kern w:val="0"/>
          <w:lang w:eastAsia="it-IT"/>
          <w14:ligatures w14:val="none"/>
        </w:rPr>
        <w:t xml:space="preserve"> Clock) continua a raccontarci il seguito di </w:t>
      </w:r>
      <w:proofErr w:type="spellStart"/>
      <w:r w:rsidRPr="002607E5">
        <w:rPr>
          <w:rFonts w:eastAsia="Times New Roman" w:cstheme="minorHAnsi"/>
          <w:kern w:val="0"/>
          <w:lang w:eastAsia="it-IT"/>
          <w14:ligatures w14:val="none"/>
        </w:rPr>
        <w:t>Flashpoint</w:t>
      </w:r>
      <w:proofErr w:type="spellEnd"/>
      <w:r w:rsidRPr="002607E5">
        <w:rPr>
          <w:rFonts w:eastAsia="Times New Roman" w:cstheme="minorHAnsi"/>
          <w:kern w:val="0"/>
          <w:lang w:eastAsia="it-IT"/>
          <w14:ligatures w14:val="none"/>
        </w:rPr>
        <w:t>, l’evento che nel 2011 stravolse l’Universo DC!</w:t>
      </w:r>
    </w:p>
    <w:p w14:paraId="16F1123F" w14:textId="77777777" w:rsidR="00422C6D" w:rsidRPr="002607E5" w:rsidRDefault="00422C6D" w:rsidP="002607E5">
      <w:pPr>
        <w:spacing w:after="0" w:line="240" w:lineRule="auto"/>
        <w:jc w:val="both"/>
        <w:rPr>
          <w:rFonts w:eastAsia="Times New Roman" w:cstheme="minorHAnsi"/>
          <w:kern w:val="0"/>
          <w:lang w:eastAsia="it-IT"/>
          <w14:ligatures w14:val="none"/>
        </w:rPr>
      </w:pPr>
      <w:r w:rsidRPr="002607E5">
        <w:rPr>
          <w:rFonts w:eastAsia="Times New Roman" w:cstheme="minorHAnsi"/>
          <w:kern w:val="0"/>
          <w:lang w:eastAsia="it-IT"/>
          <w14:ligatures w14:val="none"/>
        </w:rPr>
        <w:t>• Thomas Wayne si è risvegliato su una Terra che pensava non esistesse più e adesso deve adoperarsi per fermare il pericoloso Killer dell’Orologio!</w:t>
      </w:r>
    </w:p>
    <w:p w14:paraId="3955BF72" w14:textId="77777777" w:rsidR="00422C6D" w:rsidRPr="002607E5" w:rsidRDefault="00422C6D" w:rsidP="002607E5">
      <w:pPr>
        <w:spacing w:after="0" w:line="240" w:lineRule="auto"/>
        <w:jc w:val="both"/>
        <w:rPr>
          <w:rFonts w:eastAsia="Times New Roman" w:cstheme="minorHAnsi"/>
          <w:kern w:val="0"/>
          <w:lang w:eastAsia="it-IT"/>
          <w14:ligatures w14:val="none"/>
        </w:rPr>
      </w:pPr>
      <w:r w:rsidRPr="002607E5">
        <w:rPr>
          <w:rFonts w:eastAsia="Times New Roman" w:cstheme="minorHAnsi"/>
          <w:kern w:val="0"/>
          <w:lang w:eastAsia="it-IT"/>
          <w14:ligatures w14:val="none"/>
        </w:rPr>
        <w:t xml:space="preserve">• Deciso a far tornare le cose com’erano prima, Batman si reca in Europa per confrontarsi con </w:t>
      </w:r>
      <w:proofErr w:type="spellStart"/>
      <w:r w:rsidRPr="002607E5">
        <w:rPr>
          <w:rFonts w:eastAsia="Times New Roman" w:cstheme="minorHAnsi"/>
          <w:kern w:val="0"/>
          <w:lang w:eastAsia="it-IT"/>
          <w14:ligatures w14:val="none"/>
        </w:rPr>
        <w:t>Aquaman</w:t>
      </w:r>
      <w:proofErr w:type="spellEnd"/>
      <w:r w:rsidRPr="002607E5">
        <w:rPr>
          <w:rFonts w:eastAsia="Times New Roman" w:cstheme="minorHAnsi"/>
          <w:kern w:val="0"/>
          <w:lang w:eastAsia="it-IT"/>
          <w14:ligatures w14:val="none"/>
        </w:rPr>
        <w:t>…</w:t>
      </w:r>
    </w:p>
    <w:p w14:paraId="299E59F9" w14:textId="77777777" w:rsidR="00422C6D" w:rsidRPr="002607E5" w:rsidRDefault="00422C6D" w:rsidP="002607E5">
      <w:pPr>
        <w:spacing w:after="0" w:line="240" w:lineRule="auto"/>
        <w:jc w:val="both"/>
        <w:rPr>
          <w:rFonts w:eastAsia="Times New Roman" w:cstheme="minorHAnsi"/>
          <w:kern w:val="0"/>
          <w:lang w:eastAsia="it-IT"/>
          <w14:ligatures w14:val="none"/>
        </w:rPr>
      </w:pPr>
      <w:r w:rsidRPr="002607E5">
        <w:rPr>
          <w:rFonts w:eastAsia="Times New Roman" w:cstheme="minorHAnsi"/>
          <w:kern w:val="0"/>
          <w:lang w:eastAsia="it-IT"/>
          <w14:ligatures w14:val="none"/>
        </w:rPr>
        <w:t xml:space="preserve">• Ma cosa sta succedendo ad </w:t>
      </w:r>
      <w:proofErr w:type="spellStart"/>
      <w:r w:rsidRPr="002607E5">
        <w:rPr>
          <w:rFonts w:eastAsia="Times New Roman" w:cstheme="minorHAnsi"/>
          <w:kern w:val="0"/>
          <w:lang w:eastAsia="it-IT"/>
          <w14:ligatures w14:val="none"/>
        </w:rPr>
        <w:t>Arkham</w:t>
      </w:r>
      <w:proofErr w:type="spellEnd"/>
      <w:r w:rsidRPr="002607E5">
        <w:rPr>
          <w:rFonts w:eastAsia="Times New Roman" w:cstheme="minorHAnsi"/>
          <w:kern w:val="0"/>
          <w:lang w:eastAsia="it-IT"/>
          <w14:ligatures w14:val="none"/>
        </w:rPr>
        <w:t xml:space="preserve">? E che relazione c’è fra lo Psico- Pirata e gli strani eventi che si stanno verificando nel mondo di </w:t>
      </w:r>
      <w:proofErr w:type="spellStart"/>
      <w:r w:rsidRPr="002607E5">
        <w:rPr>
          <w:rFonts w:eastAsia="Times New Roman" w:cstheme="minorHAnsi"/>
          <w:kern w:val="0"/>
          <w:lang w:eastAsia="it-IT"/>
          <w14:ligatures w14:val="none"/>
        </w:rPr>
        <w:t>Flashpoint</w:t>
      </w:r>
      <w:proofErr w:type="spellEnd"/>
      <w:r w:rsidRPr="002607E5">
        <w:rPr>
          <w:rFonts w:eastAsia="Times New Roman" w:cstheme="minorHAnsi"/>
          <w:kern w:val="0"/>
          <w:lang w:eastAsia="it-IT"/>
          <w14:ligatures w14:val="none"/>
        </w:rPr>
        <w:t>?</w:t>
      </w:r>
    </w:p>
    <w:p w14:paraId="67B0B9A5" w14:textId="77777777" w:rsidR="00422C6D" w:rsidRPr="002607E5" w:rsidRDefault="00422C6D" w:rsidP="002607E5">
      <w:pPr>
        <w:numPr>
          <w:ilvl w:val="0"/>
          <w:numId w:val="1"/>
        </w:numPr>
        <w:spacing w:after="0" w:line="240" w:lineRule="auto"/>
        <w:jc w:val="both"/>
        <w:rPr>
          <w:rFonts w:eastAsia="Times New Roman" w:cstheme="minorHAnsi"/>
          <w:kern w:val="0"/>
          <w:lang w:val="en-GB" w:eastAsia="it-IT"/>
          <w14:ligatures w14:val="none"/>
        </w:rPr>
      </w:pPr>
      <w:proofErr w:type="spellStart"/>
      <w:r w:rsidRPr="002607E5">
        <w:rPr>
          <w:rFonts w:eastAsia="Times New Roman" w:cstheme="minorHAnsi"/>
          <w:b/>
          <w:bCs/>
          <w:kern w:val="0"/>
          <w:lang w:val="en-GB" w:eastAsia="it-IT"/>
          <w14:ligatures w14:val="none"/>
        </w:rPr>
        <w:t>Autori</w:t>
      </w:r>
      <w:proofErr w:type="spellEnd"/>
      <w:r w:rsidRPr="002607E5">
        <w:rPr>
          <w:rFonts w:eastAsia="Times New Roman" w:cstheme="minorHAnsi"/>
          <w:b/>
          <w:bCs/>
          <w:kern w:val="0"/>
          <w:lang w:val="en-GB" w:eastAsia="it-IT"/>
          <w14:ligatures w14:val="none"/>
        </w:rPr>
        <w:t>:</w:t>
      </w:r>
      <w:r w:rsidRPr="002607E5">
        <w:rPr>
          <w:rFonts w:eastAsia="Times New Roman" w:cstheme="minorHAnsi"/>
          <w:kern w:val="0"/>
          <w:lang w:val="en-GB" w:eastAsia="it-IT"/>
          <w14:ligatures w14:val="none"/>
        </w:rPr>
        <w:t xml:space="preserve"> Geoff Johns, Tim Sheridan, Jeremy Adams, Mikel </w:t>
      </w:r>
      <w:proofErr w:type="spellStart"/>
      <w:r w:rsidRPr="002607E5">
        <w:rPr>
          <w:rFonts w:eastAsia="Times New Roman" w:cstheme="minorHAnsi"/>
          <w:kern w:val="0"/>
          <w:lang w:val="en-GB" w:eastAsia="it-IT"/>
          <w14:ligatures w14:val="none"/>
        </w:rPr>
        <w:t>Janín</w:t>
      </w:r>
      <w:proofErr w:type="spellEnd"/>
      <w:r w:rsidRPr="002607E5">
        <w:rPr>
          <w:rFonts w:eastAsia="Times New Roman" w:cstheme="minorHAnsi"/>
          <w:kern w:val="0"/>
          <w:lang w:val="en-GB" w:eastAsia="it-IT"/>
          <w14:ligatures w14:val="none"/>
        </w:rPr>
        <w:t xml:space="preserve">, AA.VV. </w:t>
      </w:r>
    </w:p>
    <w:p w14:paraId="01CEE3C2"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Data di uscita:</w:t>
      </w:r>
      <w:r w:rsidRPr="002607E5">
        <w:rPr>
          <w:rFonts w:eastAsia="Times New Roman" w:cstheme="minorHAnsi"/>
          <w:kern w:val="0"/>
          <w:lang w:eastAsia="it-IT"/>
          <w14:ligatures w14:val="none"/>
        </w:rPr>
        <w:t xml:space="preserve"> 15 </w:t>
      </w:r>
      <w:proofErr w:type="spellStart"/>
      <w:r w:rsidRPr="002607E5">
        <w:rPr>
          <w:rFonts w:eastAsia="Times New Roman" w:cstheme="minorHAnsi"/>
          <w:kern w:val="0"/>
          <w:lang w:eastAsia="it-IT"/>
          <w14:ligatures w14:val="none"/>
        </w:rPr>
        <w:t>dic</w:t>
      </w:r>
      <w:proofErr w:type="spellEnd"/>
      <w:r w:rsidRPr="002607E5">
        <w:rPr>
          <w:rFonts w:eastAsia="Times New Roman" w:cstheme="minorHAnsi"/>
          <w:kern w:val="0"/>
          <w:lang w:eastAsia="it-IT"/>
          <w14:ligatures w14:val="none"/>
        </w:rPr>
        <w:t xml:space="preserve"> 2022 </w:t>
      </w:r>
    </w:p>
    <w:p w14:paraId="790443C5"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Tipo prodotto:</w:t>
      </w:r>
      <w:r w:rsidRPr="002607E5">
        <w:rPr>
          <w:rFonts w:eastAsia="Times New Roman" w:cstheme="minorHAnsi"/>
          <w:kern w:val="0"/>
          <w:lang w:eastAsia="it-IT"/>
          <w14:ligatures w14:val="none"/>
        </w:rPr>
        <w:t xml:space="preserve"> Fumetti </w:t>
      </w:r>
    </w:p>
    <w:p w14:paraId="33A8C28C"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Pagine:</w:t>
      </w:r>
      <w:r w:rsidRPr="002607E5">
        <w:rPr>
          <w:rFonts w:eastAsia="Times New Roman" w:cstheme="minorHAnsi"/>
          <w:kern w:val="0"/>
          <w:lang w:eastAsia="it-IT"/>
          <w14:ligatures w14:val="none"/>
        </w:rPr>
        <w:t xml:space="preserve"> 48 </w:t>
      </w:r>
    </w:p>
    <w:p w14:paraId="6C3C4781"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Formato:</w:t>
      </w:r>
      <w:r w:rsidRPr="002607E5">
        <w:rPr>
          <w:rFonts w:eastAsia="Times New Roman" w:cstheme="minorHAnsi"/>
          <w:kern w:val="0"/>
          <w:lang w:eastAsia="it-IT"/>
          <w14:ligatures w14:val="none"/>
        </w:rPr>
        <w:t xml:space="preserve"> 17X26 </w:t>
      </w:r>
    </w:p>
    <w:p w14:paraId="336DC910" w14:textId="41571059"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Contiene:</w:t>
      </w:r>
      <w:r w:rsidRPr="002607E5">
        <w:rPr>
          <w:rFonts w:eastAsia="Times New Roman" w:cstheme="minorHAnsi"/>
          <w:kern w:val="0"/>
          <w:lang w:eastAsia="it-IT"/>
          <w14:ligatures w14:val="none"/>
        </w:rPr>
        <w:t xml:space="preserve"> </w:t>
      </w:r>
      <w:proofErr w:type="spellStart"/>
      <w:r w:rsidRPr="002607E5">
        <w:rPr>
          <w:rFonts w:eastAsia="Times New Roman" w:cstheme="minorHAnsi"/>
          <w:kern w:val="0"/>
          <w:lang w:eastAsia="it-IT"/>
          <w14:ligatures w14:val="none"/>
        </w:rPr>
        <w:t>Flashpoint</w:t>
      </w:r>
      <w:proofErr w:type="spellEnd"/>
      <w:r w:rsidRPr="002607E5">
        <w:rPr>
          <w:rFonts w:eastAsia="Times New Roman" w:cstheme="minorHAnsi"/>
          <w:kern w:val="0"/>
          <w:lang w:eastAsia="it-IT"/>
          <w14:ligatures w14:val="none"/>
        </w:rPr>
        <w:t xml:space="preserve"> Beyond (2022) #1/2</w:t>
      </w:r>
    </w:p>
    <w:p w14:paraId="15C74960"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Rilegatura:</w:t>
      </w:r>
      <w:r w:rsidRPr="002607E5">
        <w:rPr>
          <w:rFonts w:eastAsia="Times New Roman" w:cstheme="minorHAnsi"/>
          <w:kern w:val="0"/>
          <w:lang w:eastAsia="it-IT"/>
          <w14:ligatures w14:val="none"/>
        </w:rPr>
        <w:t xml:space="preserve"> Spillato </w:t>
      </w:r>
    </w:p>
    <w:p w14:paraId="1956A432" w14:textId="77777777" w:rsidR="00422C6D" w:rsidRPr="002607E5" w:rsidRDefault="00422C6D" w:rsidP="002607E5">
      <w:pPr>
        <w:numPr>
          <w:ilvl w:val="0"/>
          <w:numId w:val="1"/>
        </w:numPr>
        <w:spacing w:after="0" w:line="240" w:lineRule="auto"/>
        <w:jc w:val="both"/>
        <w:rPr>
          <w:rFonts w:eastAsia="Times New Roman" w:cstheme="minorHAnsi"/>
          <w:kern w:val="0"/>
          <w:lang w:eastAsia="it-IT"/>
          <w14:ligatures w14:val="none"/>
        </w:rPr>
      </w:pPr>
      <w:r w:rsidRPr="002607E5">
        <w:rPr>
          <w:rFonts w:eastAsia="Times New Roman" w:cstheme="minorHAnsi"/>
          <w:b/>
          <w:bCs/>
          <w:kern w:val="0"/>
          <w:lang w:eastAsia="it-IT"/>
          <w14:ligatures w14:val="none"/>
        </w:rPr>
        <w:t>Interni:</w:t>
      </w:r>
      <w:r w:rsidRPr="002607E5">
        <w:rPr>
          <w:rFonts w:eastAsia="Times New Roman" w:cstheme="minorHAnsi"/>
          <w:kern w:val="0"/>
          <w:lang w:eastAsia="it-IT"/>
          <w14:ligatures w14:val="none"/>
        </w:rPr>
        <w:t xml:space="preserve"> Colori </w:t>
      </w:r>
    </w:p>
    <w:p w14:paraId="2BD3C0E4" w14:textId="37C00A46" w:rsidR="00422C6D" w:rsidRPr="002607E5" w:rsidRDefault="00000000" w:rsidP="002607E5">
      <w:pPr>
        <w:spacing w:after="0" w:line="240" w:lineRule="auto"/>
        <w:jc w:val="both"/>
        <w:rPr>
          <w:rFonts w:cstheme="minorHAnsi"/>
        </w:rPr>
      </w:pPr>
      <w:hyperlink r:id="rId18" w:history="1">
        <w:r w:rsidR="00422C6D" w:rsidRPr="002607E5">
          <w:rPr>
            <w:rStyle w:val="Collegamentoipertestuale"/>
            <w:rFonts w:cstheme="minorHAnsi"/>
          </w:rPr>
          <w:t>https://www.panini.it/shp_ita_it/batman-flashpoint-beyond-1-m1beyo002isbn-it08.html</w:t>
        </w:r>
      </w:hyperlink>
    </w:p>
    <w:p w14:paraId="750CDB31" w14:textId="77777777" w:rsidR="002607E5" w:rsidRDefault="002607E5" w:rsidP="002607E5">
      <w:pPr>
        <w:spacing w:after="0" w:line="240" w:lineRule="auto"/>
        <w:jc w:val="both"/>
        <w:outlineLvl w:val="0"/>
        <w:rPr>
          <w:rFonts w:eastAsia="Times New Roman" w:cstheme="minorHAnsi"/>
          <w:b/>
          <w:bCs/>
          <w:kern w:val="36"/>
          <w:lang w:val="en-GB" w:eastAsia="it-IT"/>
          <w14:ligatures w14:val="none"/>
        </w:rPr>
      </w:pPr>
    </w:p>
    <w:p w14:paraId="349AF165" w14:textId="5C1D8F3C" w:rsidR="00EF16B3" w:rsidRPr="00EF16B3" w:rsidRDefault="00EF16B3" w:rsidP="002607E5">
      <w:pPr>
        <w:spacing w:after="0" w:line="240" w:lineRule="auto"/>
        <w:jc w:val="both"/>
        <w:outlineLvl w:val="0"/>
        <w:rPr>
          <w:rFonts w:eastAsia="Times New Roman" w:cstheme="minorHAnsi"/>
          <w:b/>
          <w:bCs/>
          <w:kern w:val="36"/>
          <w:lang w:val="en-GB" w:eastAsia="it-IT"/>
          <w14:ligatures w14:val="none"/>
        </w:rPr>
      </w:pPr>
      <w:r w:rsidRPr="00EF16B3">
        <w:rPr>
          <w:rFonts w:eastAsia="Times New Roman" w:cstheme="minorHAnsi"/>
          <w:b/>
          <w:bCs/>
          <w:kern w:val="36"/>
          <w:lang w:val="en-GB" w:eastAsia="it-IT"/>
          <w14:ligatures w14:val="none"/>
        </w:rPr>
        <w:t xml:space="preserve">“Flashpoint Beyond” </w:t>
      </w:r>
      <w:proofErr w:type="spellStart"/>
      <w:r w:rsidRPr="00EF16B3">
        <w:rPr>
          <w:rFonts w:eastAsia="Times New Roman" w:cstheme="minorHAnsi"/>
          <w:b/>
          <w:bCs/>
          <w:kern w:val="36"/>
          <w:lang w:val="en-GB" w:eastAsia="it-IT"/>
          <w14:ligatures w14:val="none"/>
        </w:rPr>
        <w:t>esplorerà</w:t>
      </w:r>
      <w:proofErr w:type="spellEnd"/>
      <w:r w:rsidRPr="00EF16B3">
        <w:rPr>
          <w:rFonts w:eastAsia="Times New Roman" w:cstheme="minorHAnsi"/>
          <w:b/>
          <w:bCs/>
          <w:kern w:val="36"/>
          <w:lang w:val="en-GB" w:eastAsia="it-IT"/>
          <w14:ligatures w14:val="none"/>
        </w:rPr>
        <w:t xml:space="preserve"> </w:t>
      </w:r>
      <w:proofErr w:type="spellStart"/>
      <w:r w:rsidRPr="00EF16B3">
        <w:rPr>
          <w:rFonts w:eastAsia="Times New Roman" w:cstheme="minorHAnsi"/>
          <w:b/>
          <w:bCs/>
          <w:kern w:val="36"/>
          <w:lang w:val="en-GB" w:eastAsia="it-IT"/>
          <w14:ligatures w14:val="none"/>
        </w:rPr>
        <w:t>l’Omniverso</w:t>
      </w:r>
      <w:proofErr w:type="spellEnd"/>
      <w:r w:rsidRPr="00EF16B3">
        <w:rPr>
          <w:rFonts w:eastAsia="Times New Roman" w:cstheme="minorHAnsi"/>
          <w:b/>
          <w:bCs/>
          <w:kern w:val="36"/>
          <w:lang w:val="en-GB" w:eastAsia="it-IT"/>
          <w14:ligatures w14:val="none"/>
        </w:rPr>
        <w:t xml:space="preserve"> DC Comics</w:t>
      </w:r>
      <w:r w:rsidRPr="002607E5">
        <w:rPr>
          <w:rFonts w:eastAsia="Times New Roman" w:cstheme="minorHAnsi"/>
          <w:b/>
          <w:bCs/>
          <w:kern w:val="36"/>
          <w:lang w:val="en-GB" w:eastAsia="it-IT"/>
          <w14:ligatures w14:val="none"/>
        </w:rPr>
        <w:t xml:space="preserve">, 9 </w:t>
      </w:r>
      <w:proofErr w:type="spellStart"/>
      <w:r w:rsidRPr="002607E5">
        <w:rPr>
          <w:rFonts w:eastAsia="Times New Roman" w:cstheme="minorHAnsi"/>
          <w:b/>
          <w:bCs/>
          <w:kern w:val="36"/>
          <w:lang w:val="en-GB" w:eastAsia="it-IT"/>
          <w14:ligatures w14:val="none"/>
        </w:rPr>
        <w:t>marzo</w:t>
      </w:r>
      <w:proofErr w:type="spellEnd"/>
      <w:r w:rsidRPr="002607E5">
        <w:rPr>
          <w:rFonts w:eastAsia="Times New Roman" w:cstheme="minorHAnsi"/>
          <w:b/>
          <w:bCs/>
          <w:kern w:val="36"/>
          <w:lang w:val="en-GB" w:eastAsia="it-IT"/>
          <w14:ligatures w14:val="none"/>
        </w:rPr>
        <w:t xml:space="preserve"> 2022</w:t>
      </w:r>
    </w:p>
    <w:p w14:paraId="171B0476" w14:textId="43A2CD23" w:rsidR="00422C6D" w:rsidRPr="002607E5" w:rsidRDefault="00EF16B3" w:rsidP="002607E5">
      <w:pPr>
        <w:spacing w:after="0" w:line="240" w:lineRule="auto"/>
        <w:jc w:val="both"/>
        <w:rPr>
          <w:rFonts w:cstheme="minorHAnsi"/>
        </w:rPr>
      </w:pPr>
      <w:r w:rsidRPr="002607E5">
        <w:rPr>
          <w:rFonts w:cstheme="minorHAnsi"/>
        </w:rPr>
        <w:t xml:space="preserve">Lo sceneggiatore Geoff Johns ritorna al mondo alternativo di </w:t>
      </w:r>
      <w:hyperlink r:id="rId19" w:history="1">
        <w:proofErr w:type="spellStart"/>
        <w:r w:rsidRPr="002607E5">
          <w:rPr>
            <w:rStyle w:val="Collegamentoipertestuale"/>
            <w:rFonts w:cstheme="minorHAnsi"/>
            <w:i/>
            <w:iCs/>
          </w:rPr>
          <w:t>Fla</w:t>
        </w:r>
        <w:r w:rsidRPr="002607E5">
          <w:rPr>
            <w:rStyle w:val="Collegamentoipertestuale"/>
            <w:rFonts w:cstheme="minorHAnsi"/>
            <w:i/>
            <w:iCs/>
          </w:rPr>
          <w:t>shpoint</w:t>
        </w:r>
        <w:proofErr w:type="spellEnd"/>
      </w:hyperlink>
      <w:r w:rsidRPr="002607E5">
        <w:rPr>
          <w:rFonts w:cstheme="minorHAnsi"/>
        </w:rPr>
        <w:t xml:space="preserve"> per raccontare una nuova avventura del Batman di quell’universo, nella miniserie intitolata </w:t>
      </w:r>
      <w:proofErr w:type="spellStart"/>
      <w:r w:rsidRPr="002607E5">
        <w:rPr>
          <w:rStyle w:val="Enfasicorsivo"/>
          <w:rFonts w:cstheme="minorHAnsi"/>
        </w:rPr>
        <w:t>Flashpoint</w:t>
      </w:r>
      <w:proofErr w:type="spellEnd"/>
      <w:r w:rsidRPr="002607E5">
        <w:rPr>
          <w:rStyle w:val="Enfasicorsivo"/>
          <w:rFonts w:cstheme="minorHAnsi"/>
        </w:rPr>
        <w:t xml:space="preserve"> Beyond</w:t>
      </w:r>
      <w:r w:rsidRPr="002607E5">
        <w:rPr>
          <w:rFonts w:cstheme="minorHAnsi"/>
        </w:rPr>
        <w:t xml:space="preserve"> di DC Comics.</w:t>
      </w:r>
    </w:p>
    <w:p w14:paraId="66D138D3" w14:textId="77777777" w:rsidR="00EF16B3" w:rsidRPr="002607E5" w:rsidRDefault="00EF16B3" w:rsidP="002607E5">
      <w:pPr>
        <w:pStyle w:val="NormaleWeb"/>
        <w:spacing w:before="0" w:beforeAutospacing="0" w:after="0" w:afterAutospacing="0"/>
        <w:jc w:val="both"/>
        <w:rPr>
          <w:rFonts w:asciiTheme="minorHAnsi" w:hAnsiTheme="minorHAnsi" w:cstheme="minorHAnsi"/>
          <w:sz w:val="22"/>
          <w:szCs w:val="22"/>
        </w:rPr>
      </w:pPr>
      <w:r w:rsidRPr="002607E5">
        <w:rPr>
          <w:rFonts w:asciiTheme="minorHAnsi" w:hAnsiTheme="minorHAnsi" w:cstheme="minorHAnsi"/>
          <w:sz w:val="22"/>
          <w:szCs w:val="22"/>
        </w:rPr>
        <w:t xml:space="preserve">La storia prenderà il via nell’albo speciale </w:t>
      </w:r>
      <w:proofErr w:type="spellStart"/>
      <w:r w:rsidRPr="002607E5">
        <w:rPr>
          <w:rStyle w:val="Enfasicorsivo"/>
          <w:rFonts w:asciiTheme="minorHAnsi" w:hAnsiTheme="minorHAnsi" w:cstheme="minorHAnsi"/>
          <w:sz w:val="22"/>
          <w:szCs w:val="22"/>
        </w:rPr>
        <w:t>Flashpoint</w:t>
      </w:r>
      <w:proofErr w:type="spellEnd"/>
      <w:r w:rsidRPr="002607E5">
        <w:rPr>
          <w:rStyle w:val="Enfasicorsivo"/>
          <w:rFonts w:asciiTheme="minorHAnsi" w:hAnsiTheme="minorHAnsi" w:cstheme="minorHAnsi"/>
          <w:sz w:val="22"/>
          <w:szCs w:val="22"/>
        </w:rPr>
        <w:t xml:space="preserve"> Beyond</w:t>
      </w:r>
      <w:r w:rsidRPr="002607E5">
        <w:rPr>
          <w:rFonts w:asciiTheme="minorHAnsi" w:hAnsiTheme="minorHAnsi" w:cstheme="minorHAnsi"/>
          <w:sz w:val="22"/>
          <w:szCs w:val="22"/>
        </w:rPr>
        <w:t xml:space="preserve"> 0, in distribuzione negli Stati Uniti il prossimo 5 aprile, e successivamente si svilupperà per 6 numeri, che saranno pubblicati con periodicità quindicinale a partire dal 19 aprile.</w:t>
      </w:r>
    </w:p>
    <w:p w14:paraId="037DE83F" w14:textId="77777777" w:rsidR="00EF16B3" w:rsidRPr="002607E5" w:rsidRDefault="00EF16B3" w:rsidP="002607E5">
      <w:pPr>
        <w:pStyle w:val="NormaleWeb"/>
        <w:spacing w:before="0" w:beforeAutospacing="0" w:after="0" w:afterAutospacing="0"/>
        <w:jc w:val="both"/>
        <w:rPr>
          <w:rFonts w:asciiTheme="minorHAnsi" w:hAnsiTheme="minorHAnsi" w:cstheme="minorHAnsi"/>
          <w:sz w:val="22"/>
          <w:szCs w:val="22"/>
        </w:rPr>
      </w:pPr>
      <w:r w:rsidRPr="002607E5">
        <w:rPr>
          <w:rFonts w:asciiTheme="minorHAnsi" w:hAnsiTheme="minorHAnsi" w:cstheme="minorHAnsi"/>
          <w:sz w:val="22"/>
          <w:szCs w:val="22"/>
        </w:rPr>
        <w:t xml:space="preserve">Il protagonista di </w:t>
      </w:r>
      <w:proofErr w:type="spellStart"/>
      <w:r w:rsidRPr="002607E5">
        <w:rPr>
          <w:rStyle w:val="Enfasicorsivo"/>
          <w:rFonts w:asciiTheme="minorHAnsi" w:hAnsiTheme="minorHAnsi" w:cstheme="minorHAnsi"/>
          <w:sz w:val="22"/>
          <w:szCs w:val="22"/>
        </w:rPr>
        <w:t>Flashpoint</w:t>
      </w:r>
      <w:proofErr w:type="spellEnd"/>
      <w:r w:rsidRPr="002607E5">
        <w:rPr>
          <w:rStyle w:val="Enfasicorsivo"/>
          <w:rFonts w:asciiTheme="minorHAnsi" w:hAnsiTheme="minorHAnsi" w:cstheme="minorHAnsi"/>
          <w:sz w:val="22"/>
          <w:szCs w:val="22"/>
        </w:rPr>
        <w:t xml:space="preserve"> Beyond</w:t>
      </w:r>
      <w:r w:rsidRPr="002607E5">
        <w:rPr>
          <w:rFonts w:asciiTheme="minorHAnsi" w:hAnsiTheme="minorHAnsi" w:cstheme="minorHAnsi"/>
          <w:sz w:val="22"/>
          <w:szCs w:val="22"/>
        </w:rPr>
        <w:t xml:space="preserve"> sarà Thomas Wayne, ovvero una versione alternativa di Batman apparsa per la prima volta in </w:t>
      </w:r>
      <w:proofErr w:type="spellStart"/>
      <w:r w:rsidRPr="002607E5">
        <w:rPr>
          <w:rStyle w:val="Enfasicorsivo"/>
          <w:rFonts w:asciiTheme="minorHAnsi" w:hAnsiTheme="minorHAnsi" w:cstheme="minorHAnsi"/>
          <w:sz w:val="22"/>
          <w:szCs w:val="22"/>
        </w:rPr>
        <w:t>Flashpoint</w:t>
      </w:r>
      <w:proofErr w:type="spellEnd"/>
      <w:r w:rsidRPr="002607E5">
        <w:rPr>
          <w:rFonts w:asciiTheme="minorHAnsi" w:hAnsiTheme="minorHAnsi" w:cstheme="minorHAnsi"/>
          <w:sz w:val="22"/>
          <w:szCs w:val="22"/>
        </w:rPr>
        <w:t xml:space="preserve"> del 2011. In quella storia Flash tornava indietro nel tempo per tentare di salvare la propria madre dalla morte, ma nel farlo finiva per creare una realtà alternativa in cui, tra le altre cose, Bruce Wayne moriva e suo padre diventava Batman, peraltro rivelandosi molto più violento e spregiudicato rispetto alla versione normale del personaggio.</w:t>
      </w:r>
    </w:p>
    <w:p w14:paraId="10437A74" w14:textId="77777777" w:rsidR="00EF16B3" w:rsidRPr="002607E5" w:rsidRDefault="00EF16B3" w:rsidP="002607E5">
      <w:pPr>
        <w:pStyle w:val="NormaleWeb"/>
        <w:spacing w:before="0" w:beforeAutospacing="0" w:after="0" w:afterAutospacing="0"/>
        <w:jc w:val="both"/>
        <w:rPr>
          <w:rFonts w:asciiTheme="minorHAnsi" w:hAnsiTheme="minorHAnsi" w:cstheme="minorHAnsi"/>
          <w:sz w:val="22"/>
          <w:szCs w:val="22"/>
        </w:rPr>
      </w:pPr>
      <w:r w:rsidRPr="002607E5">
        <w:rPr>
          <w:rFonts w:asciiTheme="minorHAnsi" w:hAnsiTheme="minorHAnsi" w:cstheme="minorHAnsi"/>
          <w:sz w:val="22"/>
          <w:szCs w:val="22"/>
        </w:rPr>
        <w:t xml:space="preserve">Sulle pagine di </w:t>
      </w:r>
      <w:proofErr w:type="spellStart"/>
      <w:r w:rsidRPr="002607E5">
        <w:rPr>
          <w:rStyle w:val="Enfasicorsivo"/>
          <w:rFonts w:asciiTheme="minorHAnsi" w:hAnsiTheme="minorHAnsi" w:cstheme="minorHAnsi"/>
          <w:sz w:val="22"/>
          <w:szCs w:val="22"/>
        </w:rPr>
        <w:t>Flashpoint</w:t>
      </w:r>
      <w:proofErr w:type="spellEnd"/>
      <w:r w:rsidRPr="002607E5">
        <w:rPr>
          <w:rStyle w:val="Enfasicorsivo"/>
          <w:rFonts w:asciiTheme="minorHAnsi" w:hAnsiTheme="minorHAnsi" w:cstheme="minorHAnsi"/>
          <w:sz w:val="22"/>
          <w:szCs w:val="22"/>
        </w:rPr>
        <w:t xml:space="preserve"> Beyond</w:t>
      </w:r>
      <w:r w:rsidRPr="002607E5">
        <w:rPr>
          <w:rFonts w:asciiTheme="minorHAnsi" w:hAnsiTheme="minorHAnsi" w:cstheme="minorHAnsi"/>
          <w:sz w:val="22"/>
          <w:szCs w:val="22"/>
        </w:rPr>
        <w:t xml:space="preserve"> 0, Thomas Wayne si alleerà con due personaggi apparsi in un’altra storia di Johns, </w:t>
      </w:r>
      <w:proofErr w:type="spellStart"/>
      <w:r w:rsidRPr="002607E5">
        <w:rPr>
          <w:rStyle w:val="Enfasicorsivo"/>
          <w:rFonts w:asciiTheme="minorHAnsi" w:hAnsiTheme="minorHAnsi" w:cstheme="minorHAnsi"/>
          <w:sz w:val="22"/>
          <w:szCs w:val="22"/>
        </w:rPr>
        <w:t>Doomsday</w:t>
      </w:r>
      <w:proofErr w:type="spellEnd"/>
      <w:r w:rsidRPr="002607E5">
        <w:rPr>
          <w:rStyle w:val="Enfasicorsivo"/>
          <w:rFonts w:asciiTheme="minorHAnsi" w:hAnsiTheme="minorHAnsi" w:cstheme="minorHAnsi"/>
          <w:sz w:val="22"/>
          <w:szCs w:val="22"/>
        </w:rPr>
        <w:t xml:space="preserve"> Clock</w:t>
      </w:r>
      <w:r w:rsidRPr="002607E5">
        <w:rPr>
          <w:rFonts w:asciiTheme="minorHAnsi" w:hAnsiTheme="minorHAnsi" w:cstheme="minorHAnsi"/>
          <w:sz w:val="22"/>
          <w:szCs w:val="22"/>
        </w:rPr>
        <w:t>: Mimo e Marionetta. Questo gruppo dovrà scoprire alcuni segreti che riguardano l’</w:t>
      </w:r>
      <w:proofErr w:type="spellStart"/>
      <w:r w:rsidRPr="002607E5">
        <w:rPr>
          <w:rFonts w:asciiTheme="minorHAnsi" w:hAnsiTheme="minorHAnsi" w:cstheme="minorHAnsi"/>
          <w:sz w:val="22"/>
          <w:szCs w:val="22"/>
        </w:rPr>
        <w:t>Omniverso</w:t>
      </w:r>
      <w:proofErr w:type="spellEnd"/>
      <w:r w:rsidRPr="002607E5">
        <w:rPr>
          <w:rFonts w:asciiTheme="minorHAnsi" w:hAnsiTheme="minorHAnsi" w:cstheme="minorHAnsi"/>
          <w:sz w:val="22"/>
          <w:szCs w:val="22"/>
        </w:rPr>
        <w:t xml:space="preserve"> DC (</w:t>
      </w:r>
      <w:hyperlink r:id="rId20" w:history="1">
        <w:r w:rsidRPr="002607E5">
          <w:rPr>
            <w:rStyle w:val="Collegamentoipertestuale"/>
            <w:rFonts w:asciiTheme="minorHAnsi" w:hAnsiTheme="minorHAnsi" w:cstheme="minorHAnsi"/>
            <w:b/>
            <w:bCs/>
            <w:sz w:val="22"/>
            <w:szCs w:val="22"/>
          </w:rPr>
          <w:t>qui le cose da sapere a riguardo</w:t>
        </w:r>
      </w:hyperlink>
      <w:r w:rsidRPr="002607E5">
        <w:rPr>
          <w:rFonts w:asciiTheme="minorHAnsi" w:hAnsiTheme="minorHAnsi" w:cstheme="minorHAnsi"/>
          <w:sz w:val="22"/>
          <w:szCs w:val="22"/>
        </w:rPr>
        <w:t xml:space="preserve">), compiendo un giro per il mondo alla ricerca di un assassino chiamato </w:t>
      </w:r>
      <w:proofErr w:type="spellStart"/>
      <w:r w:rsidRPr="002607E5">
        <w:rPr>
          <w:rFonts w:asciiTheme="minorHAnsi" w:hAnsiTheme="minorHAnsi" w:cstheme="minorHAnsi"/>
          <w:sz w:val="22"/>
          <w:szCs w:val="22"/>
        </w:rPr>
        <w:t>Clockwork</w:t>
      </w:r>
      <w:proofErr w:type="spellEnd"/>
      <w:r w:rsidRPr="002607E5">
        <w:rPr>
          <w:rFonts w:asciiTheme="minorHAnsi" w:hAnsiTheme="minorHAnsi" w:cstheme="minorHAnsi"/>
          <w:sz w:val="22"/>
          <w:szCs w:val="22"/>
        </w:rPr>
        <w:t xml:space="preserve"> Killer, di cui ancora non conosciamo l’identità.</w:t>
      </w:r>
    </w:p>
    <w:p w14:paraId="5CFF5B87" w14:textId="3283CBC3" w:rsidR="00EF16B3" w:rsidRPr="002607E5" w:rsidRDefault="00EF16B3" w:rsidP="002607E5">
      <w:pPr>
        <w:pStyle w:val="NormaleWeb"/>
        <w:spacing w:before="0" w:beforeAutospacing="0" w:after="0" w:afterAutospacing="0"/>
        <w:jc w:val="both"/>
        <w:rPr>
          <w:rFonts w:asciiTheme="minorHAnsi" w:hAnsiTheme="minorHAnsi" w:cstheme="minorHAnsi"/>
          <w:sz w:val="22"/>
          <w:szCs w:val="22"/>
        </w:rPr>
      </w:pPr>
      <w:r w:rsidRPr="002607E5">
        <w:rPr>
          <w:rFonts w:asciiTheme="minorHAnsi" w:hAnsiTheme="minorHAnsi" w:cstheme="minorHAnsi"/>
          <w:sz w:val="22"/>
          <w:szCs w:val="22"/>
        </w:rPr>
        <w:t xml:space="preserve">Mimo e Marionetta sono i coniugi Marcos </w:t>
      </w:r>
      <w:proofErr w:type="spellStart"/>
      <w:r w:rsidRPr="002607E5">
        <w:rPr>
          <w:rFonts w:asciiTheme="minorHAnsi" w:hAnsiTheme="minorHAnsi" w:cstheme="minorHAnsi"/>
          <w:sz w:val="22"/>
          <w:szCs w:val="22"/>
        </w:rPr>
        <w:t>Maez</w:t>
      </w:r>
      <w:proofErr w:type="spellEnd"/>
      <w:r w:rsidRPr="002607E5">
        <w:rPr>
          <w:rFonts w:asciiTheme="minorHAnsi" w:hAnsiTheme="minorHAnsi" w:cstheme="minorHAnsi"/>
          <w:sz w:val="22"/>
          <w:szCs w:val="22"/>
        </w:rPr>
        <w:t xml:space="preserve"> e Erika Manson, una coppia di cattivi introdotta da Geoff Johns per la prima volta in </w:t>
      </w:r>
      <w:proofErr w:type="spellStart"/>
      <w:r w:rsidRPr="002607E5">
        <w:rPr>
          <w:rStyle w:val="Enfasicorsivo"/>
          <w:rFonts w:asciiTheme="minorHAnsi" w:hAnsiTheme="minorHAnsi" w:cstheme="minorHAnsi"/>
          <w:sz w:val="22"/>
          <w:szCs w:val="22"/>
        </w:rPr>
        <w:t>Doomsday</w:t>
      </w:r>
      <w:proofErr w:type="spellEnd"/>
      <w:r w:rsidRPr="002607E5">
        <w:rPr>
          <w:rStyle w:val="Enfasicorsivo"/>
          <w:rFonts w:asciiTheme="minorHAnsi" w:hAnsiTheme="minorHAnsi" w:cstheme="minorHAnsi"/>
          <w:sz w:val="22"/>
          <w:szCs w:val="22"/>
        </w:rPr>
        <w:t xml:space="preserve"> Clock</w:t>
      </w:r>
      <w:r w:rsidRPr="002607E5">
        <w:rPr>
          <w:rFonts w:asciiTheme="minorHAnsi" w:hAnsiTheme="minorHAnsi" w:cstheme="minorHAnsi"/>
          <w:sz w:val="22"/>
          <w:szCs w:val="22"/>
        </w:rPr>
        <w:t xml:space="preserve">, sorta di sequel di </w:t>
      </w:r>
      <w:r w:rsidRPr="002607E5">
        <w:rPr>
          <w:rStyle w:val="Enfasicorsivo"/>
          <w:rFonts w:asciiTheme="minorHAnsi" w:hAnsiTheme="minorHAnsi" w:cstheme="minorHAnsi"/>
          <w:sz w:val="22"/>
          <w:szCs w:val="22"/>
        </w:rPr>
        <w:t>Watchmen</w:t>
      </w:r>
      <w:r w:rsidRPr="002607E5">
        <w:rPr>
          <w:rFonts w:asciiTheme="minorHAnsi" w:hAnsiTheme="minorHAnsi" w:cstheme="minorHAnsi"/>
          <w:sz w:val="22"/>
          <w:szCs w:val="22"/>
        </w:rPr>
        <w:t xml:space="preserve"> (</w:t>
      </w:r>
      <w:hyperlink r:id="rId21" w:history="1">
        <w:r w:rsidRPr="002607E5">
          <w:rPr>
            <w:rStyle w:val="Collegamentoipertestuale"/>
            <w:rFonts w:asciiTheme="minorHAnsi" w:hAnsiTheme="minorHAnsi" w:cstheme="minorHAnsi"/>
            <w:b/>
            <w:bCs/>
            <w:sz w:val="22"/>
            <w:szCs w:val="22"/>
          </w:rPr>
          <w:t>qui i dettagli</w:t>
        </w:r>
      </w:hyperlink>
      <w:r w:rsidRPr="002607E5">
        <w:rPr>
          <w:rFonts w:asciiTheme="minorHAnsi" w:hAnsiTheme="minorHAnsi" w:cstheme="minorHAnsi"/>
          <w:sz w:val="22"/>
          <w:szCs w:val="22"/>
        </w:rPr>
        <w:t>). Nella serie, i due si univano a Rorschach II e Ozymandias nella ricerca del loro figlio scomparso e del Dottor Manhattan, uccidendo brutalmente chiunque glielo impedisse.</w:t>
      </w:r>
      <w:r w:rsidR="002607E5">
        <w:rPr>
          <w:rFonts w:asciiTheme="minorHAnsi" w:hAnsiTheme="minorHAnsi" w:cstheme="minorHAnsi"/>
          <w:sz w:val="22"/>
          <w:szCs w:val="22"/>
        </w:rPr>
        <w:t xml:space="preserve"> </w:t>
      </w:r>
      <w:proofErr w:type="spellStart"/>
      <w:r w:rsidRPr="002607E5">
        <w:rPr>
          <w:rStyle w:val="Enfasicorsivo"/>
          <w:rFonts w:asciiTheme="minorHAnsi" w:hAnsiTheme="minorHAnsi" w:cstheme="minorHAnsi"/>
          <w:sz w:val="22"/>
          <w:szCs w:val="22"/>
        </w:rPr>
        <w:t>Flashpoint</w:t>
      </w:r>
      <w:proofErr w:type="spellEnd"/>
      <w:r w:rsidRPr="002607E5">
        <w:rPr>
          <w:rStyle w:val="Enfasicorsivo"/>
          <w:rFonts w:asciiTheme="minorHAnsi" w:hAnsiTheme="minorHAnsi" w:cstheme="minorHAnsi"/>
          <w:sz w:val="22"/>
          <w:szCs w:val="22"/>
        </w:rPr>
        <w:t xml:space="preserve"> Beyond</w:t>
      </w:r>
      <w:r w:rsidRPr="002607E5">
        <w:rPr>
          <w:rFonts w:asciiTheme="minorHAnsi" w:hAnsiTheme="minorHAnsi" w:cstheme="minorHAnsi"/>
          <w:sz w:val="22"/>
          <w:szCs w:val="22"/>
        </w:rPr>
        <w:t xml:space="preserve"> 0 conterà 48 pagine e sarà disegnato dall’argentino Eduardo Risso, noto soprattutto per la serie noir </w:t>
      </w:r>
      <w:hyperlink r:id="rId22" w:history="1">
        <w:r w:rsidRPr="002607E5">
          <w:rPr>
            <w:rStyle w:val="Collegamentoipertestuale"/>
            <w:rFonts w:asciiTheme="minorHAnsi" w:hAnsiTheme="minorHAnsi" w:cstheme="minorHAnsi"/>
            <w:i/>
            <w:iCs/>
            <w:sz w:val="22"/>
            <w:szCs w:val="22"/>
          </w:rPr>
          <w:t>100 Bullets</w:t>
        </w:r>
      </w:hyperlink>
      <w:r w:rsidRPr="002607E5">
        <w:rPr>
          <w:rFonts w:asciiTheme="minorHAnsi" w:hAnsiTheme="minorHAnsi" w:cstheme="minorHAnsi"/>
          <w:sz w:val="22"/>
          <w:szCs w:val="22"/>
        </w:rPr>
        <w:t xml:space="preserve">, realizzata su testi di Brian </w:t>
      </w:r>
      <w:proofErr w:type="spellStart"/>
      <w:r w:rsidRPr="002607E5">
        <w:rPr>
          <w:rFonts w:asciiTheme="minorHAnsi" w:hAnsiTheme="minorHAnsi" w:cstheme="minorHAnsi"/>
          <w:sz w:val="22"/>
          <w:szCs w:val="22"/>
        </w:rPr>
        <w:t>Azzarello</w:t>
      </w:r>
      <w:proofErr w:type="spellEnd"/>
      <w:r w:rsidRPr="002607E5">
        <w:rPr>
          <w:rFonts w:asciiTheme="minorHAnsi" w:hAnsiTheme="minorHAnsi" w:cstheme="minorHAnsi"/>
          <w:sz w:val="22"/>
          <w:szCs w:val="22"/>
        </w:rPr>
        <w:t xml:space="preserve"> per l’etichetta Vertigo di DC Comics tra il 1999 e il 2009. Risso, inoltre, nel 2011 aveva già lavorato sul personaggio di Thomas Wayne nella miniserie di tre numeri </w:t>
      </w:r>
      <w:hyperlink r:id="rId23" w:history="1">
        <w:proofErr w:type="spellStart"/>
        <w:r w:rsidRPr="002607E5">
          <w:rPr>
            <w:rStyle w:val="Collegamentoipertestuale"/>
            <w:rFonts w:asciiTheme="minorHAnsi" w:hAnsiTheme="minorHAnsi" w:cstheme="minorHAnsi"/>
            <w:i/>
            <w:iCs/>
            <w:sz w:val="22"/>
            <w:szCs w:val="22"/>
          </w:rPr>
          <w:t>Flashpoint</w:t>
        </w:r>
        <w:proofErr w:type="spellEnd"/>
        <w:r w:rsidRPr="002607E5">
          <w:rPr>
            <w:rStyle w:val="Collegamentoipertestuale"/>
            <w:rFonts w:asciiTheme="minorHAnsi" w:hAnsiTheme="minorHAnsi" w:cstheme="minorHAnsi"/>
            <w:i/>
            <w:iCs/>
            <w:sz w:val="22"/>
            <w:szCs w:val="22"/>
          </w:rPr>
          <w:t>: Batman Knight of Vengeance</w:t>
        </w:r>
      </w:hyperlink>
      <w:r w:rsidRPr="002607E5">
        <w:rPr>
          <w:rFonts w:asciiTheme="minorHAnsi" w:hAnsiTheme="minorHAnsi" w:cstheme="minorHAnsi"/>
          <w:sz w:val="22"/>
          <w:szCs w:val="22"/>
        </w:rPr>
        <w:t xml:space="preserve">, uno spin-off di </w:t>
      </w:r>
      <w:proofErr w:type="spellStart"/>
      <w:r w:rsidRPr="002607E5">
        <w:rPr>
          <w:rStyle w:val="Enfasicorsivo"/>
          <w:rFonts w:asciiTheme="minorHAnsi" w:hAnsiTheme="minorHAnsi" w:cstheme="minorHAnsi"/>
          <w:sz w:val="22"/>
          <w:szCs w:val="22"/>
        </w:rPr>
        <w:t>Flashpoint</w:t>
      </w:r>
      <w:proofErr w:type="spellEnd"/>
      <w:r w:rsidRPr="002607E5">
        <w:rPr>
          <w:rFonts w:asciiTheme="minorHAnsi" w:hAnsiTheme="minorHAnsi" w:cstheme="minorHAnsi"/>
          <w:sz w:val="22"/>
          <w:szCs w:val="22"/>
        </w:rPr>
        <w:t>.</w:t>
      </w:r>
      <w:r w:rsidR="002607E5">
        <w:rPr>
          <w:rFonts w:asciiTheme="minorHAnsi" w:hAnsiTheme="minorHAnsi" w:cstheme="minorHAnsi"/>
          <w:sz w:val="22"/>
          <w:szCs w:val="22"/>
        </w:rPr>
        <w:t xml:space="preserve"> </w:t>
      </w:r>
      <w:r w:rsidRPr="002607E5">
        <w:rPr>
          <w:rFonts w:asciiTheme="minorHAnsi" w:hAnsiTheme="minorHAnsi" w:cstheme="minorHAnsi"/>
          <w:sz w:val="22"/>
          <w:szCs w:val="22"/>
        </w:rPr>
        <w:t xml:space="preserve">I sei numeri della saga di </w:t>
      </w:r>
      <w:proofErr w:type="spellStart"/>
      <w:r w:rsidRPr="002607E5">
        <w:rPr>
          <w:rStyle w:val="Enfasicorsivo"/>
          <w:rFonts w:asciiTheme="minorHAnsi" w:hAnsiTheme="minorHAnsi" w:cstheme="minorHAnsi"/>
          <w:sz w:val="22"/>
          <w:szCs w:val="22"/>
        </w:rPr>
        <w:t>Flashpoint</w:t>
      </w:r>
      <w:proofErr w:type="spellEnd"/>
      <w:r w:rsidRPr="002607E5">
        <w:rPr>
          <w:rStyle w:val="Enfasicorsivo"/>
          <w:rFonts w:asciiTheme="minorHAnsi" w:hAnsiTheme="minorHAnsi" w:cstheme="minorHAnsi"/>
          <w:sz w:val="22"/>
          <w:szCs w:val="22"/>
        </w:rPr>
        <w:t xml:space="preserve"> Beyond</w:t>
      </w:r>
      <w:r w:rsidRPr="002607E5">
        <w:rPr>
          <w:rFonts w:asciiTheme="minorHAnsi" w:hAnsiTheme="minorHAnsi" w:cstheme="minorHAnsi"/>
          <w:sz w:val="22"/>
          <w:szCs w:val="22"/>
        </w:rPr>
        <w:t xml:space="preserve">, secondo </w:t>
      </w:r>
      <w:hyperlink r:id="rId24" w:history="1">
        <w:r w:rsidRPr="002607E5">
          <w:rPr>
            <w:rStyle w:val="Collegamentoipertestuale"/>
            <w:rFonts w:asciiTheme="minorHAnsi" w:hAnsiTheme="minorHAnsi" w:cstheme="minorHAnsi"/>
            <w:sz w:val="22"/>
            <w:szCs w:val="22"/>
          </w:rPr>
          <w:t>le parole</w:t>
        </w:r>
      </w:hyperlink>
      <w:r w:rsidRPr="002607E5">
        <w:rPr>
          <w:rFonts w:asciiTheme="minorHAnsi" w:hAnsiTheme="minorHAnsi" w:cstheme="minorHAnsi"/>
          <w:sz w:val="22"/>
          <w:szCs w:val="22"/>
        </w:rPr>
        <w:t xml:space="preserve"> di Geoff Johns, indagheranno passato, presente e futuro di Batman e dell’</w:t>
      </w:r>
      <w:proofErr w:type="spellStart"/>
      <w:r w:rsidRPr="002607E5">
        <w:rPr>
          <w:rFonts w:asciiTheme="minorHAnsi" w:hAnsiTheme="minorHAnsi" w:cstheme="minorHAnsi"/>
          <w:sz w:val="22"/>
          <w:szCs w:val="22"/>
        </w:rPr>
        <w:t>Omniverso</w:t>
      </w:r>
      <w:proofErr w:type="spellEnd"/>
      <w:r w:rsidRPr="002607E5">
        <w:rPr>
          <w:rFonts w:asciiTheme="minorHAnsi" w:hAnsiTheme="minorHAnsi" w:cstheme="minorHAnsi"/>
          <w:sz w:val="22"/>
          <w:szCs w:val="22"/>
        </w:rPr>
        <w:t xml:space="preserve"> DC, includendo anche molti altri personaggi e universi della casa editrice, tra cui quello di </w:t>
      </w:r>
      <w:r w:rsidRPr="002607E5">
        <w:rPr>
          <w:rStyle w:val="Enfasicorsivo"/>
          <w:rFonts w:asciiTheme="minorHAnsi" w:hAnsiTheme="minorHAnsi" w:cstheme="minorHAnsi"/>
          <w:sz w:val="22"/>
          <w:szCs w:val="22"/>
        </w:rPr>
        <w:t>Watchmen</w:t>
      </w:r>
      <w:r w:rsidRPr="002607E5">
        <w:rPr>
          <w:rFonts w:asciiTheme="minorHAnsi" w:hAnsiTheme="minorHAnsi" w:cstheme="minorHAnsi"/>
          <w:sz w:val="22"/>
          <w:szCs w:val="22"/>
        </w:rPr>
        <w:t>. La storia sarà co-scritta da Johns assieme a Jeremy Adams (</w:t>
      </w:r>
      <w:r w:rsidRPr="002607E5">
        <w:rPr>
          <w:rStyle w:val="Enfasicorsivo"/>
          <w:rFonts w:asciiTheme="minorHAnsi" w:hAnsiTheme="minorHAnsi" w:cstheme="minorHAnsi"/>
          <w:sz w:val="22"/>
          <w:szCs w:val="22"/>
        </w:rPr>
        <w:t>Flash</w:t>
      </w:r>
      <w:r w:rsidRPr="002607E5">
        <w:rPr>
          <w:rFonts w:asciiTheme="minorHAnsi" w:hAnsiTheme="minorHAnsi" w:cstheme="minorHAnsi"/>
          <w:sz w:val="22"/>
          <w:szCs w:val="22"/>
        </w:rPr>
        <w:t>) e Tim Sheridan (</w:t>
      </w:r>
      <w:r w:rsidRPr="002607E5">
        <w:rPr>
          <w:rStyle w:val="Enfasicorsivo"/>
          <w:rFonts w:asciiTheme="minorHAnsi" w:hAnsiTheme="minorHAnsi" w:cstheme="minorHAnsi"/>
          <w:sz w:val="22"/>
          <w:szCs w:val="22"/>
        </w:rPr>
        <w:t xml:space="preserve">Teen </w:t>
      </w:r>
      <w:proofErr w:type="spellStart"/>
      <w:r w:rsidRPr="002607E5">
        <w:rPr>
          <w:rStyle w:val="Enfasicorsivo"/>
          <w:rFonts w:asciiTheme="minorHAnsi" w:hAnsiTheme="minorHAnsi" w:cstheme="minorHAnsi"/>
          <w:sz w:val="22"/>
          <w:szCs w:val="22"/>
        </w:rPr>
        <w:t>Titans</w:t>
      </w:r>
      <w:proofErr w:type="spellEnd"/>
      <w:r w:rsidRPr="002607E5">
        <w:rPr>
          <w:rStyle w:val="Enfasicorsivo"/>
          <w:rFonts w:asciiTheme="minorHAnsi" w:hAnsiTheme="minorHAnsi" w:cstheme="minorHAnsi"/>
          <w:sz w:val="22"/>
          <w:szCs w:val="22"/>
        </w:rPr>
        <w:t xml:space="preserve"> Academy</w:t>
      </w:r>
      <w:r w:rsidRPr="002607E5">
        <w:rPr>
          <w:rFonts w:asciiTheme="minorHAnsi" w:hAnsiTheme="minorHAnsi" w:cstheme="minorHAnsi"/>
          <w:sz w:val="22"/>
          <w:szCs w:val="22"/>
        </w:rPr>
        <w:t xml:space="preserve">), per i disegni di </w:t>
      </w:r>
      <w:proofErr w:type="spellStart"/>
      <w:r w:rsidRPr="002607E5">
        <w:rPr>
          <w:rFonts w:asciiTheme="minorHAnsi" w:hAnsiTheme="minorHAnsi" w:cstheme="minorHAnsi"/>
          <w:sz w:val="22"/>
          <w:szCs w:val="22"/>
        </w:rPr>
        <w:t>Xermanico</w:t>
      </w:r>
      <w:proofErr w:type="spellEnd"/>
      <w:r w:rsidRPr="002607E5">
        <w:rPr>
          <w:rFonts w:asciiTheme="minorHAnsi" w:hAnsiTheme="minorHAnsi" w:cstheme="minorHAnsi"/>
          <w:sz w:val="22"/>
          <w:szCs w:val="22"/>
        </w:rPr>
        <w:t xml:space="preserve"> (</w:t>
      </w:r>
      <w:r w:rsidRPr="002607E5">
        <w:rPr>
          <w:rStyle w:val="Enfasicorsivo"/>
          <w:rFonts w:asciiTheme="minorHAnsi" w:hAnsiTheme="minorHAnsi" w:cstheme="minorHAnsi"/>
          <w:sz w:val="22"/>
          <w:szCs w:val="22"/>
        </w:rPr>
        <w:t>Justice League</w:t>
      </w:r>
      <w:r w:rsidRPr="002607E5">
        <w:rPr>
          <w:rFonts w:asciiTheme="minorHAnsi" w:hAnsiTheme="minorHAnsi" w:cstheme="minorHAnsi"/>
          <w:sz w:val="22"/>
          <w:szCs w:val="22"/>
        </w:rPr>
        <w:t>).</w:t>
      </w:r>
      <w:r w:rsidRPr="002607E5">
        <w:rPr>
          <w:rFonts w:asciiTheme="minorHAnsi" w:hAnsiTheme="minorHAnsi" w:cstheme="minorHAnsi"/>
          <w:sz w:val="22"/>
          <w:szCs w:val="22"/>
        </w:rPr>
        <w:t xml:space="preserve"> </w:t>
      </w:r>
      <w:hyperlink r:id="rId25" w:history="1">
        <w:r w:rsidRPr="002607E5">
          <w:rPr>
            <w:rStyle w:val="Collegamentoipertestuale"/>
            <w:rFonts w:asciiTheme="minorHAnsi" w:hAnsiTheme="minorHAnsi" w:cstheme="minorHAnsi"/>
            <w:sz w:val="22"/>
            <w:szCs w:val="22"/>
          </w:rPr>
          <w:t>https://fumettologica.it/2022/03/flashpoint-beyond-dc-comics-fumetti/</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
        <w:gridCol w:w="3256"/>
        <w:gridCol w:w="4199"/>
        <w:gridCol w:w="909"/>
      </w:tblGrid>
      <w:tr w:rsidR="00EF16B3" w:rsidRPr="002607E5" w14:paraId="7C371647" w14:textId="77777777" w:rsidTr="00EF16B3">
        <w:trPr>
          <w:tblHeader/>
          <w:tblCellSpacing w:w="15" w:type="dxa"/>
        </w:trPr>
        <w:tc>
          <w:tcPr>
            <w:tcW w:w="0" w:type="auto"/>
            <w:vAlign w:val="center"/>
            <w:hideMark/>
          </w:tcPr>
          <w:p w14:paraId="3C3B406E"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Nr </w:t>
            </w:r>
          </w:p>
        </w:tc>
        <w:tc>
          <w:tcPr>
            <w:tcW w:w="0" w:type="auto"/>
            <w:vAlign w:val="center"/>
            <w:hideMark/>
          </w:tcPr>
          <w:p w14:paraId="482397E6"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Serie/Numero </w:t>
            </w:r>
          </w:p>
        </w:tc>
        <w:tc>
          <w:tcPr>
            <w:tcW w:w="0" w:type="auto"/>
            <w:vAlign w:val="center"/>
            <w:hideMark/>
          </w:tcPr>
          <w:p w14:paraId="18872787"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titolo </w:t>
            </w:r>
          </w:p>
        </w:tc>
        <w:tc>
          <w:tcPr>
            <w:tcW w:w="0" w:type="auto"/>
            <w:vAlign w:val="center"/>
            <w:hideMark/>
          </w:tcPr>
          <w:p w14:paraId="140418C6" w14:textId="77777777" w:rsidR="00EF16B3" w:rsidRPr="002607E5" w:rsidRDefault="00EF16B3" w:rsidP="002607E5">
            <w:pPr>
              <w:spacing w:after="0" w:line="240" w:lineRule="auto"/>
              <w:jc w:val="both"/>
              <w:rPr>
                <w:rFonts w:cstheme="minorHAnsi"/>
                <w:b/>
                <w:bCs/>
              </w:rPr>
            </w:pPr>
            <w:r w:rsidRPr="002607E5">
              <w:rPr>
                <w:rFonts w:cstheme="minorHAnsi"/>
                <w:b/>
                <w:bCs/>
              </w:rPr>
              <w:t xml:space="preserve">data </w:t>
            </w:r>
          </w:p>
        </w:tc>
      </w:tr>
      <w:tr w:rsidR="00EF16B3" w:rsidRPr="002607E5" w14:paraId="678B64E4" w14:textId="77777777" w:rsidTr="00EF16B3">
        <w:trPr>
          <w:tblCellSpacing w:w="15" w:type="dxa"/>
        </w:trPr>
        <w:tc>
          <w:tcPr>
            <w:tcW w:w="0" w:type="auto"/>
            <w:hideMark/>
          </w:tcPr>
          <w:p w14:paraId="685EA464" w14:textId="77777777" w:rsidR="00EF16B3" w:rsidRPr="002607E5" w:rsidRDefault="00EF16B3" w:rsidP="002607E5">
            <w:pPr>
              <w:spacing w:after="0" w:line="240" w:lineRule="auto"/>
              <w:jc w:val="both"/>
              <w:rPr>
                <w:rFonts w:cstheme="minorHAnsi"/>
              </w:rPr>
            </w:pPr>
            <w:hyperlink r:id="rId26" w:history="1">
              <w:r w:rsidRPr="002607E5">
                <w:rPr>
                  <w:rStyle w:val="Collegamentoipertestuale"/>
                  <w:rFonts w:cstheme="minorHAnsi"/>
                </w:rPr>
                <w:t>0</w:t>
              </w:r>
            </w:hyperlink>
          </w:p>
        </w:tc>
        <w:tc>
          <w:tcPr>
            <w:tcW w:w="0" w:type="auto"/>
            <w:hideMark/>
          </w:tcPr>
          <w:p w14:paraId="11D58140" w14:textId="77777777" w:rsidR="00EF16B3" w:rsidRPr="002607E5" w:rsidRDefault="00EF16B3" w:rsidP="002607E5">
            <w:pPr>
              <w:spacing w:after="0" w:line="240" w:lineRule="auto"/>
              <w:jc w:val="both"/>
              <w:rPr>
                <w:rFonts w:cstheme="minorHAnsi"/>
              </w:rPr>
            </w:pPr>
            <w:hyperlink r:id="rId27" w:history="1">
              <w:r w:rsidRPr="002607E5">
                <w:rPr>
                  <w:rStyle w:val="Collegamentoipertestuale"/>
                  <w:rFonts w:cstheme="minorHAnsi"/>
                  <w:caps/>
                </w:rPr>
                <w:t>Batman Flashpoint Beyond # 0*</w:t>
              </w:r>
            </w:hyperlink>
          </w:p>
        </w:tc>
        <w:tc>
          <w:tcPr>
            <w:tcW w:w="0" w:type="auto"/>
            <w:hideMark/>
          </w:tcPr>
          <w:p w14:paraId="46CC1D76" w14:textId="77777777" w:rsidR="00EF16B3" w:rsidRPr="002607E5" w:rsidRDefault="00EF16B3" w:rsidP="002607E5">
            <w:pPr>
              <w:spacing w:after="0" w:line="240" w:lineRule="auto"/>
              <w:jc w:val="both"/>
              <w:rPr>
                <w:rFonts w:cstheme="minorHAnsi"/>
              </w:rPr>
            </w:pPr>
            <w:r w:rsidRPr="002607E5">
              <w:rPr>
                <w:rFonts w:cstheme="minorHAnsi"/>
              </w:rPr>
              <w:t>La rabbia del Cavaliere Oscuro!</w:t>
            </w:r>
          </w:p>
        </w:tc>
        <w:tc>
          <w:tcPr>
            <w:tcW w:w="0" w:type="auto"/>
            <w:hideMark/>
          </w:tcPr>
          <w:p w14:paraId="1F930DF6" w14:textId="77777777" w:rsidR="00EF16B3" w:rsidRPr="002607E5" w:rsidRDefault="00EF16B3" w:rsidP="002607E5">
            <w:pPr>
              <w:spacing w:after="0" w:line="240" w:lineRule="auto"/>
              <w:jc w:val="both"/>
              <w:rPr>
                <w:rFonts w:cstheme="minorHAnsi"/>
              </w:rPr>
            </w:pPr>
            <w:proofErr w:type="spellStart"/>
            <w:r w:rsidRPr="002607E5">
              <w:rPr>
                <w:rFonts w:cstheme="minorHAnsi"/>
              </w:rPr>
              <w:t>Oct</w:t>
            </w:r>
            <w:proofErr w:type="spellEnd"/>
            <w:r w:rsidRPr="002607E5">
              <w:rPr>
                <w:rFonts w:cstheme="minorHAnsi"/>
              </w:rPr>
              <w:t xml:space="preserve"> 2022 </w:t>
            </w:r>
          </w:p>
        </w:tc>
      </w:tr>
      <w:tr w:rsidR="00EF16B3" w:rsidRPr="002607E5" w14:paraId="248E4B33" w14:textId="77777777" w:rsidTr="00EF16B3">
        <w:trPr>
          <w:tblCellSpacing w:w="15" w:type="dxa"/>
        </w:trPr>
        <w:tc>
          <w:tcPr>
            <w:tcW w:w="0" w:type="auto"/>
            <w:hideMark/>
          </w:tcPr>
          <w:p w14:paraId="69AA6674" w14:textId="77777777" w:rsidR="00EF16B3" w:rsidRPr="002607E5" w:rsidRDefault="00EF16B3" w:rsidP="002607E5">
            <w:pPr>
              <w:spacing w:after="0" w:line="240" w:lineRule="auto"/>
              <w:jc w:val="both"/>
              <w:rPr>
                <w:rFonts w:cstheme="minorHAnsi"/>
              </w:rPr>
            </w:pPr>
            <w:hyperlink r:id="rId28" w:history="1">
              <w:r w:rsidRPr="002607E5">
                <w:rPr>
                  <w:rStyle w:val="Collegamentoipertestuale"/>
                  <w:rFonts w:cstheme="minorHAnsi"/>
                </w:rPr>
                <w:t>1</w:t>
              </w:r>
            </w:hyperlink>
          </w:p>
        </w:tc>
        <w:tc>
          <w:tcPr>
            <w:tcW w:w="0" w:type="auto"/>
            <w:hideMark/>
          </w:tcPr>
          <w:p w14:paraId="492951FF" w14:textId="77777777" w:rsidR="00EF16B3" w:rsidRPr="002607E5" w:rsidRDefault="00EF16B3" w:rsidP="002607E5">
            <w:pPr>
              <w:spacing w:after="0" w:line="240" w:lineRule="auto"/>
              <w:jc w:val="both"/>
              <w:rPr>
                <w:rFonts w:cstheme="minorHAnsi"/>
              </w:rPr>
            </w:pPr>
            <w:hyperlink r:id="rId29" w:history="1">
              <w:r w:rsidRPr="002607E5">
                <w:rPr>
                  <w:rStyle w:val="Collegamentoipertestuale"/>
                  <w:rFonts w:cstheme="minorHAnsi"/>
                  <w:caps/>
                </w:rPr>
                <w:t>Batman Flashpoint Beyond # 1*</w:t>
              </w:r>
            </w:hyperlink>
          </w:p>
        </w:tc>
        <w:tc>
          <w:tcPr>
            <w:tcW w:w="0" w:type="auto"/>
            <w:hideMark/>
          </w:tcPr>
          <w:p w14:paraId="513B8604" w14:textId="77777777" w:rsidR="00EF16B3" w:rsidRPr="002607E5" w:rsidRDefault="00EF16B3" w:rsidP="002607E5">
            <w:pPr>
              <w:spacing w:after="0" w:line="240" w:lineRule="auto"/>
              <w:jc w:val="both"/>
              <w:rPr>
                <w:rFonts w:cstheme="minorHAnsi"/>
              </w:rPr>
            </w:pPr>
            <w:r w:rsidRPr="002607E5">
              <w:rPr>
                <w:rFonts w:cstheme="minorHAnsi"/>
              </w:rPr>
              <w:t xml:space="preserve">Batman contro </w:t>
            </w:r>
            <w:proofErr w:type="spellStart"/>
            <w:r w:rsidRPr="002607E5">
              <w:rPr>
                <w:rFonts w:cstheme="minorHAnsi"/>
              </w:rPr>
              <w:t>Aquaman</w:t>
            </w:r>
            <w:proofErr w:type="spellEnd"/>
            <w:r w:rsidRPr="002607E5">
              <w:rPr>
                <w:rFonts w:cstheme="minorHAnsi"/>
              </w:rPr>
              <w:t>!</w:t>
            </w:r>
          </w:p>
        </w:tc>
        <w:tc>
          <w:tcPr>
            <w:tcW w:w="0" w:type="auto"/>
            <w:hideMark/>
          </w:tcPr>
          <w:p w14:paraId="7391343F" w14:textId="77777777" w:rsidR="00EF16B3" w:rsidRPr="002607E5" w:rsidRDefault="00EF16B3" w:rsidP="002607E5">
            <w:pPr>
              <w:spacing w:after="0" w:line="240" w:lineRule="auto"/>
              <w:jc w:val="both"/>
              <w:rPr>
                <w:rFonts w:cstheme="minorHAnsi"/>
              </w:rPr>
            </w:pPr>
            <w:proofErr w:type="spellStart"/>
            <w:r w:rsidRPr="002607E5">
              <w:rPr>
                <w:rFonts w:cstheme="minorHAnsi"/>
              </w:rPr>
              <w:t>Dec</w:t>
            </w:r>
            <w:proofErr w:type="spellEnd"/>
            <w:r w:rsidRPr="002607E5">
              <w:rPr>
                <w:rFonts w:cstheme="minorHAnsi"/>
              </w:rPr>
              <w:t xml:space="preserve"> 2022 </w:t>
            </w:r>
          </w:p>
        </w:tc>
      </w:tr>
      <w:tr w:rsidR="00EF16B3" w:rsidRPr="002607E5" w14:paraId="1D986F51" w14:textId="77777777" w:rsidTr="00EF16B3">
        <w:trPr>
          <w:tblCellSpacing w:w="15" w:type="dxa"/>
        </w:trPr>
        <w:tc>
          <w:tcPr>
            <w:tcW w:w="0" w:type="auto"/>
            <w:hideMark/>
          </w:tcPr>
          <w:p w14:paraId="01E7B62D" w14:textId="77777777" w:rsidR="00EF16B3" w:rsidRPr="002607E5" w:rsidRDefault="00EF16B3" w:rsidP="002607E5">
            <w:pPr>
              <w:spacing w:after="0" w:line="240" w:lineRule="auto"/>
              <w:jc w:val="both"/>
              <w:rPr>
                <w:rFonts w:cstheme="minorHAnsi"/>
              </w:rPr>
            </w:pPr>
            <w:hyperlink r:id="rId30" w:history="1">
              <w:r w:rsidRPr="002607E5">
                <w:rPr>
                  <w:rStyle w:val="Collegamentoipertestuale"/>
                  <w:rFonts w:cstheme="minorHAnsi"/>
                </w:rPr>
                <w:t>2</w:t>
              </w:r>
            </w:hyperlink>
          </w:p>
        </w:tc>
        <w:tc>
          <w:tcPr>
            <w:tcW w:w="0" w:type="auto"/>
            <w:hideMark/>
          </w:tcPr>
          <w:p w14:paraId="31449D3D" w14:textId="77777777" w:rsidR="00EF16B3" w:rsidRPr="002607E5" w:rsidRDefault="00EF16B3" w:rsidP="002607E5">
            <w:pPr>
              <w:spacing w:after="0" w:line="240" w:lineRule="auto"/>
              <w:jc w:val="both"/>
              <w:rPr>
                <w:rFonts w:cstheme="minorHAnsi"/>
              </w:rPr>
            </w:pPr>
            <w:hyperlink r:id="rId31" w:history="1">
              <w:r w:rsidRPr="002607E5">
                <w:rPr>
                  <w:rStyle w:val="Collegamentoipertestuale"/>
                  <w:rFonts w:cstheme="minorHAnsi"/>
                  <w:caps/>
                </w:rPr>
                <w:t>Batman Flashpoint Beyond # 2</w:t>
              </w:r>
            </w:hyperlink>
          </w:p>
        </w:tc>
        <w:tc>
          <w:tcPr>
            <w:tcW w:w="0" w:type="auto"/>
            <w:hideMark/>
          </w:tcPr>
          <w:p w14:paraId="3050EC2E" w14:textId="77777777" w:rsidR="00EF16B3" w:rsidRPr="002607E5" w:rsidRDefault="00EF16B3" w:rsidP="002607E5">
            <w:pPr>
              <w:spacing w:after="0" w:line="240" w:lineRule="auto"/>
              <w:jc w:val="both"/>
              <w:rPr>
                <w:rFonts w:cstheme="minorHAnsi"/>
              </w:rPr>
            </w:pPr>
            <w:r w:rsidRPr="002607E5">
              <w:rPr>
                <w:rFonts w:cstheme="minorHAnsi"/>
              </w:rPr>
              <w:t xml:space="preserve">In balia della forza </w:t>
            </w:r>
            <w:proofErr w:type="spellStart"/>
            <w:r w:rsidRPr="002607E5">
              <w:rPr>
                <w:rFonts w:cstheme="minorHAnsi"/>
              </w:rPr>
              <w:t>kryptoniana</w:t>
            </w:r>
            <w:proofErr w:type="spellEnd"/>
            <w:r w:rsidRPr="002607E5">
              <w:rPr>
                <w:rFonts w:cstheme="minorHAnsi"/>
              </w:rPr>
              <w:t xml:space="preserve"> del Soggetto 1!</w:t>
            </w:r>
          </w:p>
        </w:tc>
        <w:tc>
          <w:tcPr>
            <w:tcW w:w="0" w:type="auto"/>
            <w:hideMark/>
          </w:tcPr>
          <w:p w14:paraId="2B8161FA" w14:textId="77777777" w:rsidR="00EF16B3" w:rsidRPr="002607E5" w:rsidRDefault="00EF16B3" w:rsidP="002607E5">
            <w:pPr>
              <w:spacing w:after="0" w:line="240" w:lineRule="auto"/>
              <w:jc w:val="both"/>
              <w:rPr>
                <w:rFonts w:cstheme="minorHAnsi"/>
              </w:rPr>
            </w:pPr>
            <w:proofErr w:type="spellStart"/>
            <w:r w:rsidRPr="002607E5">
              <w:rPr>
                <w:rFonts w:cstheme="minorHAnsi"/>
              </w:rPr>
              <w:t>Feb</w:t>
            </w:r>
            <w:proofErr w:type="spellEnd"/>
            <w:r w:rsidRPr="002607E5">
              <w:rPr>
                <w:rFonts w:cstheme="minorHAnsi"/>
              </w:rPr>
              <w:t xml:space="preserve"> 2023 </w:t>
            </w:r>
          </w:p>
        </w:tc>
      </w:tr>
      <w:tr w:rsidR="00EF16B3" w:rsidRPr="002607E5" w14:paraId="73B55D5A" w14:textId="77777777" w:rsidTr="00EF16B3">
        <w:trPr>
          <w:tblCellSpacing w:w="15" w:type="dxa"/>
        </w:trPr>
        <w:tc>
          <w:tcPr>
            <w:tcW w:w="0" w:type="auto"/>
            <w:hideMark/>
          </w:tcPr>
          <w:p w14:paraId="7BF33271" w14:textId="77777777" w:rsidR="00EF16B3" w:rsidRPr="002607E5" w:rsidRDefault="00EF16B3" w:rsidP="002607E5">
            <w:pPr>
              <w:spacing w:after="0" w:line="240" w:lineRule="auto"/>
              <w:jc w:val="both"/>
              <w:rPr>
                <w:rFonts w:cstheme="minorHAnsi"/>
              </w:rPr>
            </w:pPr>
            <w:hyperlink r:id="rId32" w:history="1">
              <w:r w:rsidRPr="002607E5">
                <w:rPr>
                  <w:rStyle w:val="Collegamentoipertestuale"/>
                  <w:rFonts w:cstheme="minorHAnsi"/>
                </w:rPr>
                <w:t>3</w:t>
              </w:r>
            </w:hyperlink>
          </w:p>
        </w:tc>
        <w:tc>
          <w:tcPr>
            <w:tcW w:w="0" w:type="auto"/>
            <w:hideMark/>
          </w:tcPr>
          <w:p w14:paraId="3BE305D9" w14:textId="77777777" w:rsidR="00EF16B3" w:rsidRPr="002607E5" w:rsidRDefault="00EF16B3" w:rsidP="002607E5">
            <w:pPr>
              <w:spacing w:after="0" w:line="240" w:lineRule="auto"/>
              <w:jc w:val="both"/>
              <w:rPr>
                <w:rFonts w:cstheme="minorHAnsi"/>
              </w:rPr>
            </w:pPr>
            <w:hyperlink r:id="rId33" w:history="1">
              <w:r w:rsidRPr="002607E5">
                <w:rPr>
                  <w:rStyle w:val="Collegamentoipertestuale"/>
                  <w:rFonts w:cstheme="minorHAnsi"/>
                  <w:caps/>
                </w:rPr>
                <w:t>Batman F</w:t>
              </w:r>
              <w:r w:rsidRPr="002607E5">
                <w:rPr>
                  <w:rStyle w:val="Collegamentoipertestuale"/>
                  <w:rFonts w:cstheme="minorHAnsi"/>
                  <w:caps/>
                </w:rPr>
                <w:t>lashpoint Beyond # 3</w:t>
              </w:r>
            </w:hyperlink>
          </w:p>
        </w:tc>
        <w:tc>
          <w:tcPr>
            <w:tcW w:w="0" w:type="auto"/>
            <w:hideMark/>
          </w:tcPr>
          <w:p w14:paraId="0F6425C9" w14:textId="77777777" w:rsidR="00EF16B3" w:rsidRPr="002607E5" w:rsidRDefault="00EF16B3" w:rsidP="002607E5">
            <w:pPr>
              <w:spacing w:after="0" w:line="240" w:lineRule="auto"/>
              <w:jc w:val="both"/>
              <w:rPr>
                <w:rFonts w:cstheme="minorHAnsi"/>
              </w:rPr>
            </w:pPr>
            <w:r w:rsidRPr="002607E5">
              <w:rPr>
                <w:rFonts w:cstheme="minorHAnsi"/>
              </w:rPr>
              <w:t>La verità sul Killer dell'Orologio!</w:t>
            </w:r>
          </w:p>
        </w:tc>
        <w:tc>
          <w:tcPr>
            <w:tcW w:w="0" w:type="auto"/>
            <w:hideMark/>
          </w:tcPr>
          <w:p w14:paraId="100A3C3B" w14:textId="77777777" w:rsidR="00EF16B3" w:rsidRPr="002607E5" w:rsidRDefault="00EF16B3" w:rsidP="002607E5">
            <w:pPr>
              <w:spacing w:after="0" w:line="240" w:lineRule="auto"/>
              <w:jc w:val="both"/>
              <w:rPr>
                <w:rFonts w:cstheme="minorHAnsi"/>
              </w:rPr>
            </w:pPr>
            <w:proofErr w:type="spellStart"/>
            <w:r w:rsidRPr="002607E5">
              <w:rPr>
                <w:rFonts w:cstheme="minorHAnsi"/>
              </w:rPr>
              <w:t>Apr</w:t>
            </w:r>
            <w:proofErr w:type="spellEnd"/>
            <w:r w:rsidRPr="002607E5">
              <w:rPr>
                <w:rFonts w:cstheme="minorHAnsi"/>
              </w:rPr>
              <w:t xml:space="preserve"> 2023 </w:t>
            </w:r>
          </w:p>
        </w:tc>
      </w:tr>
    </w:tbl>
    <w:p w14:paraId="0A6461A5" w14:textId="052CD4AE" w:rsidR="00EF16B3" w:rsidRPr="002607E5" w:rsidRDefault="00EF16B3" w:rsidP="002607E5">
      <w:pPr>
        <w:spacing w:after="0" w:line="240" w:lineRule="auto"/>
        <w:jc w:val="both"/>
        <w:rPr>
          <w:rFonts w:cstheme="minorHAnsi"/>
        </w:rPr>
      </w:pPr>
      <w:hyperlink r:id="rId34" w:history="1">
        <w:r w:rsidRPr="002607E5">
          <w:rPr>
            <w:rStyle w:val="Collegamentoipertestuale"/>
            <w:rFonts w:cstheme="minorHAnsi"/>
          </w:rPr>
          <w:t>https://www.comicsbox.it/serie/BATFLAS</w:t>
        </w:r>
      </w:hyperlink>
    </w:p>
    <w:sectPr w:rsidR="00EF16B3" w:rsidRPr="002607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E2158"/>
    <w:multiLevelType w:val="multilevel"/>
    <w:tmpl w:val="CEB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43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07C0"/>
    <w:rsid w:val="002607E5"/>
    <w:rsid w:val="0031062F"/>
    <w:rsid w:val="00422C6D"/>
    <w:rsid w:val="00DF07C0"/>
    <w:rsid w:val="00E84EF4"/>
    <w:rsid w:val="00EF1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4BBE"/>
  <w15:chartTrackingRefBased/>
  <w15:docId w15:val="{F229237D-492C-4D08-A2DD-DC7F2A9A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F1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22C6D"/>
    <w:rPr>
      <w:b/>
      <w:bCs/>
    </w:rPr>
  </w:style>
  <w:style w:type="paragraph" w:styleId="NormaleWeb">
    <w:name w:val="Normal (Web)"/>
    <w:basedOn w:val="Normale"/>
    <w:uiPriority w:val="99"/>
    <w:unhideWhenUsed/>
    <w:rsid w:val="00422C6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422C6D"/>
    <w:rPr>
      <w:color w:val="0000FF"/>
      <w:u w:val="single"/>
    </w:rPr>
  </w:style>
  <w:style w:type="paragraph" w:customStyle="1" w:styleId="item">
    <w:name w:val="item"/>
    <w:basedOn w:val="Normale"/>
    <w:rsid w:val="00422C6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data">
    <w:name w:val="data"/>
    <w:basedOn w:val="Carpredefinitoparagrafo"/>
    <w:rsid w:val="00422C6D"/>
  </w:style>
  <w:style w:type="character" w:styleId="Menzionenonrisolta">
    <w:name w:val="Unresolved Mention"/>
    <w:basedOn w:val="Carpredefinitoparagrafo"/>
    <w:uiPriority w:val="99"/>
    <w:semiHidden/>
    <w:unhideWhenUsed/>
    <w:rsid w:val="00422C6D"/>
    <w:rPr>
      <w:color w:val="605E5C"/>
      <w:shd w:val="clear" w:color="auto" w:fill="E1DFDD"/>
    </w:rPr>
  </w:style>
  <w:style w:type="character" w:customStyle="1" w:styleId="Titolo1Carattere">
    <w:name w:val="Titolo 1 Carattere"/>
    <w:basedOn w:val="Carpredefinitoparagrafo"/>
    <w:link w:val="Titolo1"/>
    <w:uiPriority w:val="9"/>
    <w:rsid w:val="00EF16B3"/>
    <w:rPr>
      <w:rFonts w:ascii="Times New Roman" w:eastAsia="Times New Roman" w:hAnsi="Times New Roman" w:cs="Times New Roman"/>
      <w:b/>
      <w:bCs/>
      <w:kern w:val="36"/>
      <w:sz w:val="48"/>
      <w:szCs w:val="48"/>
      <w:lang w:eastAsia="it-IT"/>
      <w14:ligatures w14:val="none"/>
    </w:rPr>
  </w:style>
  <w:style w:type="character" w:styleId="Enfasicorsivo">
    <w:name w:val="Emphasis"/>
    <w:basedOn w:val="Carpredefinitoparagrafo"/>
    <w:uiPriority w:val="20"/>
    <w:qFormat/>
    <w:rsid w:val="00EF16B3"/>
    <w:rPr>
      <w:i/>
      <w:iCs/>
    </w:rPr>
  </w:style>
  <w:style w:type="character" w:customStyle="1" w:styleId="title2">
    <w:name w:val="title2"/>
    <w:basedOn w:val="Carpredefinitoparagrafo"/>
    <w:rsid w:val="00EF16B3"/>
  </w:style>
  <w:style w:type="character" w:styleId="Collegamentovisitato">
    <w:name w:val="FollowedHyperlink"/>
    <w:basedOn w:val="Carpredefinitoparagrafo"/>
    <w:uiPriority w:val="99"/>
    <w:semiHidden/>
    <w:unhideWhenUsed/>
    <w:rsid w:val="00260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019">
      <w:bodyDiv w:val="1"/>
      <w:marLeft w:val="0"/>
      <w:marRight w:val="0"/>
      <w:marTop w:val="0"/>
      <w:marBottom w:val="0"/>
      <w:divBdr>
        <w:top w:val="none" w:sz="0" w:space="0" w:color="auto"/>
        <w:left w:val="none" w:sz="0" w:space="0" w:color="auto"/>
        <w:bottom w:val="none" w:sz="0" w:space="0" w:color="auto"/>
        <w:right w:val="none" w:sz="0" w:space="0" w:color="auto"/>
      </w:divBdr>
    </w:div>
    <w:div w:id="203369679">
      <w:bodyDiv w:val="1"/>
      <w:marLeft w:val="0"/>
      <w:marRight w:val="0"/>
      <w:marTop w:val="0"/>
      <w:marBottom w:val="0"/>
      <w:divBdr>
        <w:top w:val="none" w:sz="0" w:space="0" w:color="auto"/>
        <w:left w:val="none" w:sz="0" w:space="0" w:color="auto"/>
        <w:bottom w:val="none" w:sz="0" w:space="0" w:color="auto"/>
        <w:right w:val="none" w:sz="0" w:space="0" w:color="auto"/>
      </w:divBdr>
    </w:div>
    <w:div w:id="207957217">
      <w:bodyDiv w:val="1"/>
      <w:marLeft w:val="0"/>
      <w:marRight w:val="0"/>
      <w:marTop w:val="0"/>
      <w:marBottom w:val="0"/>
      <w:divBdr>
        <w:top w:val="none" w:sz="0" w:space="0" w:color="auto"/>
        <w:left w:val="none" w:sz="0" w:space="0" w:color="auto"/>
        <w:bottom w:val="none" w:sz="0" w:space="0" w:color="auto"/>
        <w:right w:val="none" w:sz="0" w:space="0" w:color="auto"/>
      </w:divBdr>
    </w:div>
    <w:div w:id="407581401">
      <w:bodyDiv w:val="1"/>
      <w:marLeft w:val="0"/>
      <w:marRight w:val="0"/>
      <w:marTop w:val="0"/>
      <w:marBottom w:val="0"/>
      <w:divBdr>
        <w:top w:val="none" w:sz="0" w:space="0" w:color="auto"/>
        <w:left w:val="none" w:sz="0" w:space="0" w:color="auto"/>
        <w:bottom w:val="none" w:sz="0" w:space="0" w:color="auto"/>
        <w:right w:val="none" w:sz="0" w:space="0" w:color="auto"/>
      </w:divBdr>
    </w:div>
    <w:div w:id="1284313666">
      <w:bodyDiv w:val="1"/>
      <w:marLeft w:val="0"/>
      <w:marRight w:val="0"/>
      <w:marTop w:val="0"/>
      <w:marBottom w:val="0"/>
      <w:divBdr>
        <w:top w:val="none" w:sz="0" w:space="0" w:color="auto"/>
        <w:left w:val="none" w:sz="0" w:space="0" w:color="auto"/>
        <w:bottom w:val="none" w:sz="0" w:space="0" w:color="auto"/>
        <w:right w:val="none" w:sz="0" w:space="0" w:color="auto"/>
      </w:divBdr>
      <w:divsChild>
        <w:div w:id="1751122045">
          <w:marLeft w:val="0"/>
          <w:marRight w:val="0"/>
          <w:marTop w:val="0"/>
          <w:marBottom w:val="0"/>
          <w:divBdr>
            <w:top w:val="none" w:sz="0" w:space="0" w:color="auto"/>
            <w:left w:val="none" w:sz="0" w:space="0" w:color="auto"/>
            <w:bottom w:val="none" w:sz="0" w:space="0" w:color="auto"/>
            <w:right w:val="none" w:sz="0" w:space="0" w:color="auto"/>
          </w:divBdr>
          <w:divsChild>
            <w:div w:id="1675493439">
              <w:marLeft w:val="0"/>
              <w:marRight w:val="0"/>
              <w:marTop w:val="0"/>
              <w:marBottom w:val="0"/>
              <w:divBdr>
                <w:top w:val="none" w:sz="0" w:space="0" w:color="auto"/>
                <w:left w:val="none" w:sz="0" w:space="0" w:color="auto"/>
                <w:bottom w:val="none" w:sz="0" w:space="0" w:color="auto"/>
                <w:right w:val="none" w:sz="0" w:space="0" w:color="auto"/>
              </w:divBdr>
              <w:divsChild>
                <w:div w:id="17687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3118">
          <w:marLeft w:val="0"/>
          <w:marRight w:val="0"/>
          <w:marTop w:val="0"/>
          <w:marBottom w:val="0"/>
          <w:divBdr>
            <w:top w:val="none" w:sz="0" w:space="0" w:color="auto"/>
            <w:left w:val="none" w:sz="0" w:space="0" w:color="auto"/>
            <w:bottom w:val="none" w:sz="0" w:space="0" w:color="auto"/>
            <w:right w:val="none" w:sz="0" w:space="0" w:color="auto"/>
          </w:divBdr>
        </w:div>
        <w:div w:id="1728912745">
          <w:marLeft w:val="0"/>
          <w:marRight w:val="0"/>
          <w:marTop w:val="0"/>
          <w:marBottom w:val="0"/>
          <w:divBdr>
            <w:top w:val="none" w:sz="0" w:space="0" w:color="auto"/>
            <w:left w:val="none" w:sz="0" w:space="0" w:color="auto"/>
            <w:bottom w:val="none" w:sz="0" w:space="0" w:color="auto"/>
            <w:right w:val="none" w:sz="0" w:space="0" w:color="auto"/>
          </w:divBdr>
          <w:divsChild>
            <w:div w:id="20739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icsbox.it/albo/MFLSPT_R_002" TargetMode="External"/><Relationship Id="rId18" Type="http://schemas.openxmlformats.org/officeDocument/2006/relationships/hyperlink" Target="https://www.panini.it/shp_ita_it/batman-flashpoint-beyond-1-m1beyo002isbn-it08.html" TargetMode="External"/><Relationship Id="rId26" Type="http://schemas.openxmlformats.org/officeDocument/2006/relationships/hyperlink" Target="https://www.comicsbox.it/albo/BATFLAS_000" TargetMode="External"/><Relationship Id="rId3" Type="http://schemas.openxmlformats.org/officeDocument/2006/relationships/settings" Target="settings.xml"/><Relationship Id="rId21" Type="http://schemas.openxmlformats.org/officeDocument/2006/relationships/hyperlink" Target="https://www.fumettologica.it/2019/06/doomsday-clock-dottor-manhattan-fumetto-dc/" TargetMode="External"/><Relationship Id="rId34" Type="http://schemas.openxmlformats.org/officeDocument/2006/relationships/hyperlink" Target="https://www.comicsbox.it/serie/BATFLAS" TargetMode="External"/><Relationship Id="rId7" Type="http://schemas.openxmlformats.org/officeDocument/2006/relationships/image" Target="media/image3.png"/><Relationship Id="rId12" Type="http://schemas.openxmlformats.org/officeDocument/2006/relationships/hyperlink" Target="https://www.comicsbox.it/albo/MFLSPT_R_001" TargetMode="External"/><Relationship Id="rId17" Type="http://schemas.openxmlformats.org/officeDocument/2006/relationships/hyperlink" Target="https://www.comicsbox.it/serie/MFLSPT_R" TargetMode="External"/><Relationship Id="rId25" Type="http://schemas.openxmlformats.org/officeDocument/2006/relationships/hyperlink" Target="https://fumettologica.it/2022/03/flashpoint-beyond-dc-comics-fumetti/" TargetMode="External"/><Relationship Id="rId33" Type="http://schemas.openxmlformats.org/officeDocument/2006/relationships/hyperlink" Target="https://www.comicsbox.it/albo/BATFLAS_003" TargetMode="External"/><Relationship Id="rId2" Type="http://schemas.openxmlformats.org/officeDocument/2006/relationships/styles" Target="styles.xml"/><Relationship Id="rId16" Type="http://schemas.openxmlformats.org/officeDocument/2006/relationships/hyperlink" Target="https://www.comicsbox.it/albo/MFLSPT_R_003" TargetMode="External"/><Relationship Id="rId20" Type="http://schemas.openxmlformats.org/officeDocument/2006/relationships/hyperlink" Target="https://www.fumettologica.it/2021/01/nuovo-multiverso-dc-comics/" TargetMode="External"/><Relationship Id="rId29" Type="http://schemas.openxmlformats.org/officeDocument/2006/relationships/hyperlink" Target="https://www.comicsbox.it/albo/BATFLAS_00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micsbox.it/albo/MFLSPT_R_001" TargetMode="External"/><Relationship Id="rId24" Type="http://schemas.openxmlformats.org/officeDocument/2006/relationships/hyperlink" Target="https://www.cbr.com/dcs-flashpoint-beyond-batman-doomsday-clock-watchmen-universe/" TargetMode="External"/><Relationship Id="rId32" Type="http://schemas.openxmlformats.org/officeDocument/2006/relationships/hyperlink" Target="https://www.comicsbox.it/albo/BATFLAS_003" TargetMode="External"/><Relationship Id="rId5" Type="http://schemas.openxmlformats.org/officeDocument/2006/relationships/image" Target="media/image1.jpeg"/><Relationship Id="rId15" Type="http://schemas.openxmlformats.org/officeDocument/2006/relationships/hyperlink" Target="https://www.comicsbox.it/albo/MFLSPT_R_003" TargetMode="External"/><Relationship Id="rId23" Type="http://schemas.openxmlformats.org/officeDocument/2006/relationships/hyperlink" Target="https://amzn.to/3Km2u6g" TargetMode="External"/><Relationship Id="rId28" Type="http://schemas.openxmlformats.org/officeDocument/2006/relationships/hyperlink" Target="https://www.comicsbox.it/albo/BATFLAS_001"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amzn.to/34nLnlk" TargetMode="External"/><Relationship Id="rId31" Type="http://schemas.openxmlformats.org/officeDocument/2006/relationships/hyperlink" Target="https://www.comicsbox.it/albo/BATFLAS_00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comicsbox.it/albo/MFLSPT_R_002" TargetMode="External"/><Relationship Id="rId22" Type="http://schemas.openxmlformats.org/officeDocument/2006/relationships/hyperlink" Target="https://www.fumettologica.it/2015/08/tom-hardy-produce-il-film-di-100-bullets/" TargetMode="External"/><Relationship Id="rId27" Type="http://schemas.openxmlformats.org/officeDocument/2006/relationships/hyperlink" Target="https://www.comicsbox.it/albo/BATFLAS_000" TargetMode="External"/><Relationship Id="rId30" Type="http://schemas.openxmlformats.org/officeDocument/2006/relationships/hyperlink" Target="https://www.comicsbox.it/albo/BATFLAS_002" TargetMode="External"/><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934</Words>
  <Characters>5325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2023-06-07T15:48:00Z</dcterms:created>
  <dcterms:modified xsi:type="dcterms:W3CDTF">2023-06-07T16:10:00Z</dcterms:modified>
</cp:coreProperties>
</file>