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D798" w14:textId="7F95B640" w:rsidR="00DB088F" w:rsidRDefault="00DB088F" w:rsidP="00DB088F">
      <w:pPr>
        <w:jc w:val="both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b/>
          <w:color w:val="C00000"/>
          <w:sz w:val="44"/>
          <w:szCs w:val="44"/>
        </w:rPr>
        <w:t>E5429/</w:t>
      </w:r>
      <w:r>
        <w:rPr>
          <w:rFonts w:ascii="Calibri" w:hAnsi="Calibri" w:cs="Calibri"/>
          <w:b/>
          <w:color w:val="C00000"/>
          <w:sz w:val="44"/>
          <w:szCs w:val="44"/>
        </w:rPr>
        <w:t>G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sz w:val="16"/>
          <w:szCs w:val="16"/>
        </w:rPr>
        <w:t>22 giugno</w:t>
      </w:r>
      <w:r>
        <w:rPr>
          <w:rFonts w:ascii="Calibri" w:hAnsi="Calibri" w:cs="Calibri"/>
          <w:i/>
          <w:sz w:val="16"/>
          <w:szCs w:val="16"/>
        </w:rPr>
        <w:t xml:space="preserve"> 202</w:t>
      </w:r>
      <w:r>
        <w:rPr>
          <w:rFonts w:ascii="Calibri" w:hAnsi="Calibri" w:cs="Calibri"/>
          <w:i/>
          <w:sz w:val="16"/>
          <w:szCs w:val="16"/>
        </w:rPr>
        <w:t>3</w:t>
      </w:r>
    </w:p>
    <w:p w14:paraId="72A78715" w14:textId="1677C23A" w:rsidR="00DB088F" w:rsidRDefault="00DB088F" w:rsidP="00DB088F">
      <w:pPr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5193B0F" w14:textId="2F0AF0BF" w:rsidR="0031062F" w:rsidRDefault="00DB088F" w:rsidP="00DB088F">
      <w:pPr>
        <w:jc w:val="both"/>
      </w:pPr>
      <w:r>
        <w:t>*</w:t>
      </w:r>
      <w:r w:rsidRPr="00DB088F">
        <w:rPr>
          <w:b/>
          <w:bCs/>
        </w:rPr>
        <w:t xml:space="preserve">Food </w:t>
      </w:r>
      <w:proofErr w:type="spellStart"/>
      <w:r w:rsidRPr="00DB088F">
        <w:rPr>
          <w:b/>
          <w:bCs/>
        </w:rPr>
        <w:t>grocery</w:t>
      </w:r>
      <w:proofErr w:type="spellEnd"/>
      <w:r w:rsidRPr="00DB088F">
        <w:rPr>
          <w:b/>
          <w:bCs/>
        </w:rPr>
        <w:t xml:space="preserve">. </w:t>
      </w:r>
      <w:proofErr w:type="spellStart"/>
      <w:proofErr w:type="gramStart"/>
      <w:r w:rsidRPr="00DB088F">
        <w:rPr>
          <w:b/>
          <w:bCs/>
        </w:rPr>
        <w:t>Petfood</w:t>
      </w:r>
      <w:proofErr w:type="spellEnd"/>
      <w:r w:rsidRPr="00DB088F">
        <w:rPr>
          <w:b/>
          <w:bCs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annual</w:t>
      </w:r>
      <w:proofErr w:type="spellEnd"/>
      <w:r>
        <w:t xml:space="preserve"> report .... - Maggio 2023-</w:t>
      </w:r>
      <w:r>
        <w:t xml:space="preserve">  </w:t>
      </w:r>
      <w:proofErr w:type="gramStart"/>
      <w:r>
        <w:t xml:space="preserve">  </w:t>
      </w:r>
      <w:r>
        <w:t>.</w:t>
      </w:r>
      <w:proofErr w:type="gramEnd"/>
      <w:r>
        <w:t xml:space="preserve"> - </w:t>
      </w:r>
      <w:proofErr w:type="gramStart"/>
      <w:r>
        <w:t>Parma :</w:t>
      </w:r>
      <w:proofErr w:type="gramEnd"/>
      <w:r>
        <w:t xml:space="preserve"> Food, 2023-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Supplemento al n. di maggio di Food.</w:t>
      </w:r>
      <w:r>
        <w:t xml:space="preserve"> - </w:t>
      </w:r>
      <w:r>
        <w:t>BVE0935760</w:t>
      </w:r>
    </w:p>
    <w:p w14:paraId="6A497228" w14:textId="73D87BEF" w:rsidR="00DB088F" w:rsidRDefault="00DB088F" w:rsidP="00DB088F">
      <w:pPr>
        <w:jc w:val="both"/>
      </w:pPr>
      <w:r>
        <w:t xml:space="preserve">Soggetto: </w:t>
      </w:r>
      <w:r>
        <w:t xml:space="preserve">Animali domestici - Alimentazione - Marketing </w:t>
      </w:r>
      <w:r>
        <w:t>–</w:t>
      </w:r>
      <w:r>
        <w:t xml:space="preserve"> Periodici</w:t>
      </w:r>
    </w:p>
    <w:p w14:paraId="7F6E1131" w14:textId="53177D41" w:rsidR="00DB088F" w:rsidRDefault="00DB088F" w:rsidP="00DB088F">
      <w:pPr>
        <w:jc w:val="both"/>
      </w:pPr>
      <w:r w:rsidRPr="00BF399B">
        <w:rPr>
          <w:rFonts w:cstheme="minorHAnsi"/>
          <w:b/>
          <w:color w:val="C00000"/>
          <w:sz w:val="44"/>
          <w:szCs w:val="44"/>
        </w:rPr>
        <w:t>Volumi disponibili in rete</w:t>
      </w:r>
    </w:p>
    <w:sectPr w:rsidR="00DB0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4A22"/>
    <w:rsid w:val="0031062F"/>
    <w:rsid w:val="00DB088F"/>
    <w:rsid w:val="00E84EF4"/>
    <w:rsid w:val="00F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0355"/>
  <w15:chartTrackingRefBased/>
  <w15:docId w15:val="{4772E6EF-D596-497F-B113-D9E654A3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2023-06-22T18:09:00Z</dcterms:created>
  <dcterms:modified xsi:type="dcterms:W3CDTF">2023-06-22T18:17:00Z</dcterms:modified>
</cp:coreProperties>
</file>