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BCD1" w14:textId="13068C4A" w:rsidR="004A7C36" w:rsidRPr="00D0625A" w:rsidRDefault="004A7C36" w:rsidP="004A7C36">
      <w:pPr>
        <w:jc w:val="both"/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</w:pPr>
      <w:r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F1714</w:t>
      </w:r>
      <w:r w:rsidRPr="00D0625A">
        <w:rPr>
          <w:rStyle w:val="Enfasigrassetto"/>
          <w:rFonts w:asciiTheme="minorHAnsi" w:hAnsiTheme="minorHAnsi" w:cstheme="minorHAnsi"/>
          <w:i/>
          <w:sz w:val="22"/>
          <w:szCs w:val="22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i/>
          <w:sz w:val="16"/>
          <w:szCs w:val="16"/>
        </w:rPr>
        <w:tab/>
      </w:r>
      <w:r w:rsidRPr="00D0625A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Scheda creata il </w:t>
      </w:r>
      <w:r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>11</w:t>
      </w:r>
      <w:r w:rsidRPr="00D0625A">
        <w:rPr>
          <w:rStyle w:val="Enfasigrassetto"/>
          <w:rFonts w:asciiTheme="minorHAnsi" w:hAnsiTheme="minorHAnsi" w:cstheme="minorHAnsi"/>
          <w:b w:val="0"/>
          <w:bCs w:val="0"/>
          <w:i/>
          <w:sz w:val="16"/>
          <w:szCs w:val="16"/>
        </w:rPr>
        <w:t xml:space="preserve"> giugno 2023</w:t>
      </w:r>
    </w:p>
    <w:p w14:paraId="28537AC4" w14:textId="2C968A9F" w:rsidR="004A7C36" w:rsidRPr="00D0625A" w:rsidRDefault="00D16C2F" w:rsidP="004A7C36">
      <w:pPr>
        <w:jc w:val="both"/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</w:pPr>
      <w:r w:rsidRPr="00D16C2F">
        <w:drawing>
          <wp:inline distT="0" distB="0" distL="0" distR="0" wp14:anchorId="47F45918" wp14:editId="744FB535">
            <wp:extent cx="2880000" cy="2880000"/>
            <wp:effectExtent l="0" t="0" r="0" b="0"/>
            <wp:docPr id="1521479169" name="Immagine 1" descr="Immagine che contiene testo, Viso umano, poster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479169" name="Immagine 1" descr="Immagine che contiene testo, Viso umano, poster, grafic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6C2F">
        <w:t xml:space="preserve"> </w:t>
      </w:r>
      <w:r>
        <w:rPr>
          <w:noProof/>
        </w:rPr>
        <w:drawing>
          <wp:inline distT="0" distB="0" distL="0" distR="0" wp14:anchorId="41382902" wp14:editId="7815B863">
            <wp:extent cx="2880000" cy="2880000"/>
            <wp:effectExtent l="0" t="0" r="0" b="0"/>
            <wp:docPr id="2098762306" name="Immagine 1" descr="Immagine che contiene testo, calligrafia, disegno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762306" name="Immagine 1" descr="Immagine che contiene testo, calligrafia, disegno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25A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 xml:space="preserve"> </w:t>
      </w:r>
      <w:r w:rsidR="004A7C36" w:rsidRPr="00D0625A">
        <w:rPr>
          <w:rStyle w:val="Enfasigrassetto"/>
          <w:rFonts w:asciiTheme="minorHAnsi" w:hAnsiTheme="minorHAnsi" w:cstheme="minorHAnsi"/>
          <w:color w:val="C00000"/>
          <w:sz w:val="44"/>
          <w:szCs w:val="44"/>
        </w:rPr>
        <w:t>Descrizione bibliografica</w:t>
      </w:r>
    </w:p>
    <w:p w14:paraId="2DEB6D91" w14:textId="453A1BAF" w:rsidR="004A7C36" w:rsidRDefault="004A7C36" w:rsidP="004A7C36">
      <w:pPr>
        <w:tabs>
          <w:tab w:val="right" w:pos="648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4A7C36">
        <w:rPr>
          <w:rFonts w:ascii="Calibri" w:hAnsi="Calibri" w:cs="Calibri"/>
          <w:b/>
          <w:sz w:val="22"/>
          <w:szCs w:val="22"/>
        </w:rPr>
        <w:t>*</w:t>
      </w:r>
      <w:r w:rsidRPr="004A7C36">
        <w:rPr>
          <w:rFonts w:ascii="Calibri" w:hAnsi="Calibri" w:cs="Calibri"/>
          <w:b/>
          <w:color w:val="000000"/>
          <w:sz w:val="22"/>
          <w:szCs w:val="22"/>
        </w:rPr>
        <w:t>Vogue Italia speciale</w:t>
      </w:r>
      <w:r w:rsidRPr="004A7C36">
        <w:rPr>
          <w:rFonts w:ascii="Calibri" w:hAnsi="Calibri" w:cs="Calibri"/>
          <w:color w:val="000000"/>
          <w:sz w:val="22"/>
          <w:szCs w:val="22"/>
        </w:rPr>
        <w:t>. - N. 1 (mar</w:t>
      </w:r>
      <w:r>
        <w:rPr>
          <w:rFonts w:ascii="Calibri" w:hAnsi="Calibri" w:cs="Calibri"/>
          <w:color w:val="000000"/>
          <w:sz w:val="22"/>
          <w:szCs w:val="22"/>
        </w:rPr>
        <w:t>zo</w:t>
      </w:r>
      <w:r w:rsidRPr="004A7C36">
        <w:rPr>
          <w:rFonts w:ascii="Calibri" w:hAnsi="Calibri" w:cs="Calibri"/>
          <w:color w:val="000000"/>
          <w:sz w:val="22"/>
          <w:szCs w:val="22"/>
        </w:rPr>
        <w:t xml:space="preserve"> 1983)-n. 32 (ott</w:t>
      </w:r>
      <w:r>
        <w:rPr>
          <w:rFonts w:ascii="Calibri" w:hAnsi="Calibri" w:cs="Calibri"/>
          <w:color w:val="000000"/>
          <w:sz w:val="22"/>
          <w:szCs w:val="22"/>
        </w:rPr>
        <w:t>obre</w:t>
      </w:r>
      <w:r w:rsidRPr="004A7C36">
        <w:rPr>
          <w:rFonts w:ascii="Calibri" w:hAnsi="Calibri" w:cs="Calibri"/>
          <w:color w:val="000000"/>
          <w:sz w:val="22"/>
          <w:szCs w:val="22"/>
        </w:rPr>
        <w:t xml:space="preserve"> 1990)</w:t>
      </w:r>
      <w:r>
        <w:rPr>
          <w:rFonts w:ascii="Calibri" w:hAnsi="Calibri" w:cs="Calibri"/>
          <w:color w:val="000000"/>
          <w:sz w:val="22"/>
          <w:szCs w:val="22"/>
        </w:rPr>
        <w:t>. -</w:t>
      </w:r>
      <w:r w:rsidRPr="004A7C3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A7C36">
        <w:rPr>
          <w:rFonts w:ascii="Calibri" w:hAnsi="Calibri" w:cs="Calibri"/>
          <w:color w:val="000000"/>
          <w:sz w:val="22"/>
          <w:szCs w:val="22"/>
        </w:rPr>
        <w:t>Milano : Conde Nast</w:t>
      </w:r>
      <w:r>
        <w:rPr>
          <w:rFonts w:ascii="Calibri" w:hAnsi="Calibri" w:cs="Calibri"/>
          <w:color w:val="000000"/>
          <w:sz w:val="22"/>
          <w:szCs w:val="22"/>
        </w:rPr>
        <w:t>, 1983-1990</w:t>
      </w:r>
      <w:r w:rsidRPr="004A7C36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 w:rsidRPr="004A7C3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32 </w:t>
      </w:r>
      <w:r w:rsidRPr="004A7C36">
        <w:rPr>
          <w:rFonts w:ascii="Calibri" w:hAnsi="Calibri" w:cs="Calibri"/>
          <w:color w:val="000000"/>
          <w:sz w:val="22"/>
          <w:szCs w:val="22"/>
        </w:rPr>
        <w:t>volumi ; 32 cm. ((Trimestrale. - BVE0200902</w:t>
      </w:r>
    </w:p>
    <w:p w14:paraId="282AEB27" w14:textId="39BF7FBE" w:rsidR="004A7C36" w:rsidRPr="004A7C36" w:rsidRDefault="004A7C36" w:rsidP="004A7C36">
      <w:pPr>
        <w:tabs>
          <w:tab w:val="right" w:pos="648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Titolo del dorso: *</w:t>
      </w:r>
      <w:r w:rsidRPr="004A7C36">
        <w:rPr>
          <w:rFonts w:asciiTheme="minorHAnsi" w:hAnsiTheme="minorHAnsi" w:cstheme="minorHAnsi"/>
          <w:sz w:val="22"/>
          <w:szCs w:val="22"/>
        </w:rPr>
        <w:t>Vogue Speciale</w:t>
      </w:r>
    </w:p>
    <w:p w14:paraId="51C67453" w14:textId="2FD7C9AE" w:rsidR="004A7C36" w:rsidRDefault="004A7C36" w:rsidP="004A7C36">
      <w:pPr>
        <w:tabs>
          <w:tab w:val="right" w:pos="648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Soggetto: Moda – Periodici</w:t>
      </w:r>
    </w:p>
    <w:p w14:paraId="3F9D8832" w14:textId="0AE4A2D2" w:rsidR="004A7C36" w:rsidRPr="004A7C36" w:rsidRDefault="004A7C36" w:rsidP="004A7C36">
      <w:pPr>
        <w:tabs>
          <w:tab w:val="right" w:pos="6480"/>
        </w:tabs>
        <w:jc w:val="both"/>
        <w:rPr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Classe: D391.005</w:t>
      </w:r>
    </w:p>
    <w:p w14:paraId="2DEE6A6F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7D8C"/>
    <w:rsid w:val="0031062F"/>
    <w:rsid w:val="004A7C36"/>
    <w:rsid w:val="00757D8C"/>
    <w:rsid w:val="00D16C2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3A8A"/>
  <w15:chartTrackingRefBased/>
  <w15:docId w15:val="{C482E9F4-B894-4648-820A-A1CB7DE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C3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A7C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2023-06-11T17:01:00Z</dcterms:created>
  <dcterms:modified xsi:type="dcterms:W3CDTF">2023-06-11T17:14:00Z</dcterms:modified>
</cp:coreProperties>
</file>