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E633" w14:textId="75005B2C" w:rsidR="00E000F2" w:rsidRPr="00C307C8" w:rsidRDefault="00E000F2" w:rsidP="00C307C8">
      <w:pPr>
        <w:jc w:val="both"/>
        <w:rPr>
          <w:rFonts w:asciiTheme="minorHAnsi" w:hAnsiTheme="minorHAnsi" w:cstheme="minorHAnsi"/>
          <w:i/>
          <w:sz w:val="16"/>
          <w:szCs w:val="16"/>
          <w:lang w:eastAsia="it-IT"/>
        </w:rPr>
      </w:pPr>
      <w:r w:rsidRPr="00C307C8">
        <w:rPr>
          <w:rFonts w:asciiTheme="minorHAnsi" w:hAnsiTheme="minorHAnsi" w:cstheme="minorHAnsi"/>
          <w:b/>
          <w:color w:val="C00000"/>
          <w:sz w:val="44"/>
          <w:szCs w:val="44"/>
          <w:lang w:eastAsia="it-IT"/>
        </w:rPr>
        <w:t>XX184</w:t>
      </w:r>
      <w:r w:rsidRPr="00C307C8">
        <w:rPr>
          <w:rFonts w:asciiTheme="minorHAnsi" w:hAnsiTheme="minorHAnsi" w:cstheme="minorHAnsi"/>
          <w:b/>
          <w:color w:val="C00000"/>
          <w:sz w:val="44"/>
          <w:szCs w:val="44"/>
          <w:lang w:eastAsia="it-IT"/>
        </w:rPr>
        <w:t xml:space="preserve"> </w:t>
      </w:r>
      <w:r w:rsidRPr="00C307C8">
        <w:rPr>
          <w:rFonts w:asciiTheme="minorHAnsi" w:hAnsiTheme="minorHAnsi" w:cstheme="minorHAnsi"/>
          <w:b/>
          <w:color w:val="C00000"/>
          <w:sz w:val="44"/>
          <w:szCs w:val="44"/>
          <w:lang w:eastAsia="it-IT"/>
        </w:rPr>
        <w:tab/>
      </w:r>
      <w:r w:rsidRPr="00C307C8">
        <w:rPr>
          <w:rFonts w:asciiTheme="minorHAnsi" w:hAnsiTheme="minorHAnsi" w:cstheme="minorHAnsi"/>
          <w:b/>
          <w:color w:val="C00000"/>
          <w:sz w:val="16"/>
          <w:szCs w:val="16"/>
          <w:lang w:eastAsia="it-IT"/>
        </w:rPr>
        <w:tab/>
      </w:r>
      <w:r w:rsidRPr="00C307C8">
        <w:rPr>
          <w:rFonts w:asciiTheme="minorHAnsi" w:hAnsiTheme="minorHAnsi" w:cstheme="minorHAnsi"/>
          <w:b/>
          <w:color w:val="C00000"/>
          <w:sz w:val="16"/>
          <w:szCs w:val="16"/>
          <w:lang w:eastAsia="it-IT"/>
        </w:rPr>
        <w:tab/>
      </w:r>
      <w:r w:rsidRPr="00C307C8">
        <w:rPr>
          <w:rFonts w:asciiTheme="minorHAnsi" w:hAnsiTheme="minorHAnsi" w:cstheme="minorHAnsi"/>
          <w:b/>
          <w:color w:val="C00000"/>
          <w:sz w:val="16"/>
          <w:szCs w:val="16"/>
          <w:lang w:eastAsia="it-IT"/>
        </w:rPr>
        <w:tab/>
      </w:r>
      <w:r w:rsidRPr="00C307C8">
        <w:rPr>
          <w:rFonts w:asciiTheme="minorHAnsi" w:hAnsiTheme="minorHAnsi" w:cstheme="minorHAnsi"/>
          <w:b/>
          <w:color w:val="C00000"/>
          <w:sz w:val="16"/>
          <w:szCs w:val="16"/>
          <w:lang w:eastAsia="it-IT"/>
        </w:rPr>
        <w:tab/>
      </w:r>
      <w:r w:rsidRPr="00C307C8">
        <w:rPr>
          <w:rFonts w:asciiTheme="minorHAnsi" w:hAnsiTheme="minorHAnsi" w:cstheme="minorHAnsi"/>
          <w:b/>
          <w:color w:val="C00000"/>
          <w:sz w:val="16"/>
          <w:szCs w:val="16"/>
          <w:lang w:eastAsia="it-IT"/>
        </w:rPr>
        <w:tab/>
      </w:r>
      <w:r w:rsidRPr="00C307C8">
        <w:rPr>
          <w:rFonts w:asciiTheme="minorHAnsi" w:hAnsiTheme="minorHAnsi" w:cstheme="minorHAnsi"/>
          <w:b/>
          <w:color w:val="C00000"/>
          <w:sz w:val="16"/>
          <w:szCs w:val="16"/>
          <w:lang w:eastAsia="it-IT"/>
        </w:rPr>
        <w:tab/>
      </w:r>
      <w:r w:rsidRPr="00C307C8">
        <w:rPr>
          <w:rFonts w:asciiTheme="minorHAnsi" w:hAnsiTheme="minorHAnsi" w:cstheme="minorHAnsi"/>
          <w:b/>
          <w:color w:val="C00000"/>
          <w:sz w:val="16"/>
          <w:szCs w:val="16"/>
          <w:lang w:eastAsia="it-IT"/>
        </w:rPr>
        <w:tab/>
      </w:r>
      <w:r w:rsidRPr="00C307C8">
        <w:rPr>
          <w:rFonts w:asciiTheme="minorHAnsi" w:hAnsiTheme="minorHAnsi" w:cstheme="minorHAnsi"/>
          <w:b/>
          <w:color w:val="C00000"/>
          <w:sz w:val="16"/>
          <w:szCs w:val="16"/>
          <w:lang w:eastAsia="it-IT"/>
        </w:rPr>
        <w:tab/>
      </w:r>
      <w:r w:rsidRPr="00C307C8">
        <w:rPr>
          <w:rFonts w:asciiTheme="minorHAnsi" w:hAnsiTheme="minorHAnsi" w:cstheme="minorHAnsi"/>
          <w:i/>
          <w:sz w:val="16"/>
          <w:szCs w:val="16"/>
          <w:lang w:eastAsia="it-IT"/>
        </w:rPr>
        <w:t xml:space="preserve">Scheda creata il </w:t>
      </w:r>
      <w:r w:rsidRPr="00C307C8">
        <w:rPr>
          <w:rFonts w:asciiTheme="minorHAnsi" w:hAnsiTheme="minorHAnsi" w:cstheme="minorHAnsi"/>
          <w:i/>
          <w:sz w:val="16"/>
          <w:szCs w:val="16"/>
          <w:lang w:eastAsia="it-IT"/>
        </w:rPr>
        <w:t>30</w:t>
      </w:r>
      <w:r w:rsidRPr="00C307C8">
        <w:rPr>
          <w:rFonts w:asciiTheme="minorHAnsi" w:hAnsiTheme="minorHAnsi" w:cstheme="minorHAnsi"/>
          <w:i/>
          <w:sz w:val="16"/>
          <w:szCs w:val="16"/>
          <w:lang w:eastAsia="it-IT"/>
        </w:rPr>
        <w:t xml:space="preserve"> giugno 2023</w:t>
      </w:r>
    </w:p>
    <w:p w14:paraId="78A09641" w14:textId="77777777" w:rsidR="00C307C8" w:rsidRPr="00C307C8" w:rsidRDefault="00C307C8" w:rsidP="00C307C8">
      <w:pPr>
        <w:jc w:val="both"/>
        <w:rPr>
          <w:rFonts w:asciiTheme="minorHAnsi" w:hAnsiTheme="minorHAnsi" w:cstheme="minorHAnsi"/>
          <w:i/>
          <w:sz w:val="22"/>
          <w:szCs w:val="22"/>
          <w:lang w:eastAsia="it-IT"/>
        </w:rPr>
      </w:pPr>
    </w:p>
    <w:p w14:paraId="2E63AD34" w14:textId="077EC341" w:rsidR="00E000F2" w:rsidRPr="00C307C8" w:rsidRDefault="00C307C8" w:rsidP="00C307C8">
      <w:pPr>
        <w:jc w:val="both"/>
        <w:rPr>
          <w:rFonts w:asciiTheme="minorHAnsi" w:hAnsiTheme="minorHAnsi" w:cstheme="minorHAnsi"/>
          <w:b/>
          <w:color w:val="C00000"/>
          <w:sz w:val="36"/>
          <w:szCs w:val="36"/>
          <w:lang w:eastAsia="it-IT"/>
        </w:rPr>
      </w:pPr>
      <w:r w:rsidRPr="00C307C8">
        <w:rPr>
          <w:rFonts w:asciiTheme="minorHAnsi" w:hAnsiTheme="minorHAnsi" w:cstheme="minorHAnsi"/>
          <w:noProof/>
          <w:sz w:val="36"/>
          <w:szCs w:val="36"/>
        </w:rPr>
        <w:drawing>
          <wp:anchor distT="0" distB="0" distL="114300" distR="114300" simplePos="0" relativeHeight="251659264" behindDoc="0" locked="0" layoutInCell="1" allowOverlap="1" wp14:anchorId="09121046" wp14:editId="0F0775F3">
            <wp:simplePos x="0" y="0"/>
            <wp:positionH relativeFrom="column">
              <wp:posOffset>1270</wp:posOffset>
            </wp:positionH>
            <wp:positionV relativeFrom="paragraph">
              <wp:posOffset>1905</wp:posOffset>
            </wp:positionV>
            <wp:extent cx="3474000" cy="4723200"/>
            <wp:effectExtent l="0" t="0" r="0" b="1270"/>
            <wp:wrapSquare wrapText="bothSides"/>
            <wp:docPr id="1276632520" name="Immagine 1" descr="Immagine che contiene testo, giornale, Pubblicazion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632520" name="Immagine 1" descr="Immagine che contiene testo, giornale, Pubblicazione, carta&#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4000" cy="47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0F2" w:rsidRPr="00C307C8">
        <w:rPr>
          <w:rFonts w:asciiTheme="minorHAnsi" w:hAnsiTheme="minorHAnsi" w:cstheme="minorHAnsi"/>
          <w:b/>
          <w:color w:val="C00000"/>
          <w:sz w:val="36"/>
          <w:szCs w:val="36"/>
          <w:lang w:eastAsia="it-IT"/>
        </w:rPr>
        <w:t>Descrizione bibliografica</w:t>
      </w:r>
    </w:p>
    <w:p w14:paraId="4B442CAC" w14:textId="3BC8AA41" w:rsidR="0031062F" w:rsidRPr="00C307C8" w:rsidRDefault="00192778" w:rsidP="00C307C8">
      <w:pPr>
        <w:jc w:val="both"/>
        <w:rPr>
          <w:rFonts w:asciiTheme="minorHAnsi" w:hAnsiTheme="minorHAnsi" w:cstheme="minorHAnsi"/>
          <w:sz w:val="22"/>
          <w:szCs w:val="22"/>
        </w:rPr>
      </w:pPr>
      <w:r w:rsidRPr="00C307C8">
        <w:rPr>
          <w:rFonts w:asciiTheme="minorHAnsi" w:hAnsiTheme="minorHAnsi" w:cstheme="minorHAnsi"/>
          <w:sz w:val="22"/>
          <w:szCs w:val="22"/>
        </w:rPr>
        <w:t>L'</w:t>
      </w:r>
      <w:r w:rsidR="00E000F2" w:rsidRPr="00C307C8">
        <w:rPr>
          <w:rFonts w:asciiTheme="minorHAnsi" w:hAnsiTheme="minorHAnsi" w:cstheme="minorHAnsi"/>
          <w:sz w:val="22"/>
          <w:szCs w:val="22"/>
        </w:rPr>
        <w:t>*</w:t>
      </w:r>
      <w:r w:rsidRPr="00C307C8">
        <w:rPr>
          <w:rFonts w:asciiTheme="minorHAnsi" w:hAnsiTheme="minorHAnsi" w:cstheme="minorHAnsi"/>
          <w:b/>
          <w:bCs/>
          <w:sz w:val="22"/>
          <w:szCs w:val="22"/>
        </w:rPr>
        <w:t>informatore piemontese</w:t>
      </w:r>
      <w:r w:rsidRPr="00C307C8">
        <w:rPr>
          <w:rFonts w:asciiTheme="minorHAnsi" w:hAnsiTheme="minorHAnsi" w:cstheme="minorHAnsi"/>
          <w:sz w:val="22"/>
          <w:szCs w:val="22"/>
        </w:rPr>
        <w:t xml:space="preserve"> : periodico di rinnovamento politico e sociale. - A</w:t>
      </w:r>
      <w:r w:rsidR="00E000F2" w:rsidRPr="00C307C8">
        <w:rPr>
          <w:rFonts w:asciiTheme="minorHAnsi" w:hAnsiTheme="minorHAnsi" w:cstheme="minorHAnsi"/>
          <w:sz w:val="22"/>
          <w:szCs w:val="22"/>
        </w:rPr>
        <w:t>nno</w:t>
      </w:r>
      <w:r w:rsidRPr="00C307C8">
        <w:rPr>
          <w:rFonts w:asciiTheme="minorHAnsi" w:hAnsiTheme="minorHAnsi" w:cstheme="minorHAnsi"/>
          <w:sz w:val="22"/>
          <w:szCs w:val="22"/>
        </w:rPr>
        <w:t xml:space="preserve"> 1, n. 1 (nov</w:t>
      </w:r>
      <w:r w:rsidR="00E000F2" w:rsidRPr="00C307C8">
        <w:rPr>
          <w:rFonts w:asciiTheme="minorHAnsi" w:hAnsiTheme="minorHAnsi" w:cstheme="minorHAnsi"/>
          <w:sz w:val="22"/>
          <w:szCs w:val="22"/>
        </w:rPr>
        <w:t>embre</w:t>
      </w:r>
      <w:r w:rsidRPr="00C307C8">
        <w:rPr>
          <w:rFonts w:asciiTheme="minorHAnsi" w:hAnsiTheme="minorHAnsi" w:cstheme="minorHAnsi"/>
          <w:sz w:val="22"/>
          <w:szCs w:val="22"/>
        </w:rPr>
        <w:t xml:space="preserve"> 1967)-</w:t>
      </w:r>
      <w:r w:rsidR="00E000F2" w:rsidRPr="00C307C8">
        <w:rPr>
          <w:rFonts w:asciiTheme="minorHAnsi" w:hAnsiTheme="minorHAnsi" w:cstheme="minorHAnsi"/>
          <w:sz w:val="22"/>
          <w:szCs w:val="22"/>
        </w:rPr>
        <w:t>anno 3</w:t>
      </w:r>
      <w:r w:rsidR="00C307C8" w:rsidRPr="00C307C8">
        <w:rPr>
          <w:rFonts w:asciiTheme="minorHAnsi" w:hAnsiTheme="minorHAnsi" w:cstheme="minorHAnsi"/>
          <w:sz w:val="22"/>
          <w:szCs w:val="22"/>
        </w:rPr>
        <w:t>, n. 4/5</w:t>
      </w:r>
      <w:r w:rsidR="00E000F2" w:rsidRPr="00C307C8">
        <w:rPr>
          <w:rFonts w:asciiTheme="minorHAnsi" w:hAnsiTheme="minorHAnsi" w:cstheme="minorHAnsi"/>
          <w:sz w:val="22"/>
          <w:szCs w:val="22"/>
        </w:rPr>
        <w:t xml:space="preserve"> (</w:t>
      </w:r>
      <w:r w:rsidR="00C307C8" w:rsidRPr="00C307C8">
        <w:rPr>
          <w:rFonts w:asciiTheme="minorHAnsi" w:hAnsiTheme="minorHAnsi" w:cstheme="minorHAnsi"/>
          <w:sz w:val="22"/>
          <w:szCs w:val="22"/>
        </w:rPr>
        <w:t xml:space="preserve">aprile/maggio </w:t>
      </w:r>
      <w:r w:rsidR="00E000F2" w:rsidRPr="00C307C8">
        <w:rPr>
          <w:rFonts w:asciiTheme="minorHAnsi" w:hAnsiTheme="minorHAnsi" w:cstheme="minorHAnsi"/>
          <w:sz w:val="22"/>
          <w:szCs w:val="22"/>
        </w:rPr>
        <w:t>1969)</w:t>
      </w:r>
      <w:r w:rsidRPr="00C307C8">
        <w:rPr>
          <w:rFonts w:asciiTheme="minorHAnsi" w:hAnsiTheme="minorHAnsi" w:cstheme="minorHAnsi"/>
          <w:sz w:val="22"/>
          <w:szCs w:val="22"/>
        </w:rPr>
        <w:t>. - Torino : [s. n., 1967-</w:t>
      </w:r>
      <w:r w:rsidR="00E000F2" w:rsidRPr="00C307C8">
        <w:rPr>
          <w:rFonts w:asciiTheme="minorHAnsi" w:hAnsiTheme="minorHAnsi" w:cstheme="minorHAnsi"/>
          <w:sz w:val="22"/>
          <w:szCs w:val="22"/>
        </w:rPr>
        <w:t>1969]</w:t>
      </w:r>
      <w:r w:rsidRPr="00C307C8">
        <w:rPr>
          <w:rFonts w:asciiTheme="minorHAnsi" w:hAnsiTheme="minorHAnsi" w:cstheme="minorHAnsi"/>
          <w:sz w:val="22"/>
          <w:szCs w:val="22"/>
        </w:rPr>
        <w:t xml:space="preserve">. </w:t>
      </w:r>
      <w:r w:rsidR="00E000F2" w:rsidRPr="00C307C8">
        <w:rPr>
          <w:rFonts w:asciiTheme="minorHAnsi" w:hAnsiTheme="minorHAnsi" w:cstheme="minorHAnsi"/>
          <w:sz w:val="22"/>
          <w:szCs w:val="22"/>
        </w:rPr>
        <w:t>–</w:t>
      </w:r>
      <w:r w:rsidRPr="00C307C8">
        <w:rPr>
          <w:rFonts w:asciiTheme="minorHAnsi" w:hAnsiTheme="minorHAnsi" w:cstheme="minorHAnsi"/>
          <w:sz w:val="22"/>
          <w:szCs w:val="22"/>
        </w:rPr>
        <w:t xml:space="preserve"> </w:t>
      </w:r>
      <w:r w:rsidR="00E000F2" w:rsidRPr="00C307C8">
        <w:rPr>
          <w:rFonts w:asciiTheme="minorHAnsi" w:hAnsiTheme="minorHAnsi" w:cstheme="minorHAnsi"/>
          <w:sz w:val="22"/>
          <w:szCs w:val="22"/>
        </w:rPr>
        <w:t xml:space="preserve">3 </w:t>
      </w:r>
      <w:r w:rsidRPr="00C307C8">
        <w:rPr>
          <w:rFonts w:asciiTheme="minorHAnsi" w:hAnsiTheme="minorHAnsi" w:cstheme="minorHAnsi"/>
          <w:sz w:val="22"/>
          <w:szCs w:val="22"/>
        </w:rPr>
        <w:t>v</w:t>
      </w:r>
      <w:r w:rsidR="00E000F2" w:rsidRPr="00C307C8">
        <w:rPr>
          <w:rFonts w:asciiTheme="minorHAnsi" w:hAnsiTheme="minorHAnsi" w:cstheme="minorHAnsi"/>
          <w:sz w:val="22"/>
          <w:szCs w:val="22"/>
        </w:rPr>
        <w:t>olumi</w:t>
      </w:r>
      <w:r w:rsidR="00C307C8" w:rsidRPr="00C307C8">
        <w:rPr>
          <w:rFonts w:asciiTheme="minorHAnsi" w:hAnsiTheme="minorHAnsi" w:cstheme="minorHAnsi"/>
          <w:sz w:val="22"/>
          <w:szCs w:val="22"/>
        </w:rPr>
        <w:t xml:space="preserve"> : 18 fasc</w:t>
      </w:r>
      <w:r w:rsidRPr="00C307C8">
        <w:rPr>
          <w:rFonts w:asciiTheme="minorHAnsi" w:hAnsiTheme="minorHAnsi" w:cstheme="minorHAnsi"/>
          <w:sz w:val="22"/>
          <w:szCs w:val="22"/>
        </w:rPr>
        <w:t xml:space="preserve">. </w:t>
      </w:r>
      <w:r w:rsidR="00E000F2" w:rsidRPr="00C307C8">
        <w:rPr>
          <w:rFonts w:asciiTheme="minorHAnsi" w:hAnsiTheme="minorHAnsi" w:cstheme="minorHAnsi"/>
          <w:sz w:val="22"/>
          <w:szCs w:val="22"/>
        </w:rPr>
        <w:t>((</w:t>
      </w:r>
      <w:r w:rsidR="00B614C5" w:rsidRPr="00C307C8">
        <w:rPr>
          <w:rFonts w:asciiTheme="minorHAnsi" w:hAnsiTheme="minorHAnsi" w:cstheme="minorHAnsi"/>
          <w:sz w:val="22"/>
          <w:szCs w:val="22"/>
        </w:rPr>
        <w:t>Quindicinale irregolare</w:t>
      </w:r>
      <w:r w:rsidR="00E000F2" w:rsidRPr="00C307C8">
        <w:rPr>
          <w:rFonts w:asciiTheme="minorHAnsi" w:hAnsiTheme="minorHAnsi" w:cstheme="minorHAnsi"/>
          <w:sz w:val="22"/>
          <w:szCs w:val="22"/>
        </w:rPr>
        <w:t xml:space="preserve">. - </w:t>
      </w:r>
      <w:r w:rsidR="00E000F2" w:rsidRPr="00C307C8">
        <w:rPr>
          <w:rFonts w:asciiTheme="minorHAnsi" w:hAnsiTheme="minorHAnsi" w:cstheme="minorHAnsi"/>
          <w:sz w:val="22"/>
          <w:szCs w:val="22"/>
        </w:rPr>
        <w:t>CFI0710994</w:t>
      </w:r>
    </w:p>
    <w:p w14:paraId="3977C946" w14:textId="0020872A" w:rsidR="00B614C5" w:rsidRPr="00C307C8" w:rsidRDefault="00B614C5" w:rsidP="00C307C8">
      <w:pPr>
        <w:jc w:val="both"/>
        <w:rPr>
          <w:rFonts w:asciiTheme="minorHAnsi" w:hAnsiTheme="minorHAnsi" w:cstheme="minorHAnsi"/>
          <w:sz w:val="22"/>
          <w:szCs w:val="22"/>
        </w:rPr>
      </w:pPr>
      <w:r w:rsidRPr="00C307C8">
        <w:rPr>
          <w:rFonts w:asciiTheme="minorHAnsi" w:hAnsiTheme="minorHAnsi" w:cstheme="minorHAnsi"/>
          <w:sz w:val="22"/>
          <w:szCs w:val="22"/>
        </w:rPr>
        <w:t>Soggetto: Democrazia cristiana – Piemonte – 1967-1969; Politica – Piemonte – 1967-1969</w:t>
      </w:r>
    </w:p>
    <w:p w14:paraId="4F561FAF" w14:textId="77777777" w:rsidR="00E000F2" w:rsidRPr="00C307C8" w:rsidRDefault="00E000F2" w:rsidP="00C307C8">
      <w:pPr>
        <w:jc w:val="both"/>
        <w:rPr>
          <w:rFonts w:asciiTheme="minorHAnsi" w:hAnsiTheme="minorHAnsi" w:cstheme="minorHAnsi"/>
          <w:sz w:val="22"/>
          <w:szCs w:val="22"/>
        </w:rPr>
      </w:pPr>
    </w:p>
    <w:p w14:paraId="44F9D3CC" w14:textId="354680AD" w:rsidR="00B614C5" w:rsidRPr="00C307C8" w:rsidRDefault="00B614C5" w:rsidP="00C307C8">
      <w:pPr>
        <w:jc w:val="both"/>
        <w:rPr>
          <w:rFonts w:asciiTheme="minorHAnsi" w:hAnsiTheme="minorHAnsi" w:cstheme="minorHAnsi"/>
          <w:color w:val="C00000"/>
          <w:sz w:val="36"/>
          <w:szCs w:val="36"/>
        </w:rPr>
      </w:pPr>
      <w:r w:rsidRPr="00C307C8">
        <w:rPr>
          <w:rFonts w:asciiTheme="minorHAnsi" w:hAnsiTheme="minorHAnsi" w:cstheme="minorHAnsi"/>
          <w:b/>
          <w:bCs/>
          <w:color w:val="C00000"/>
          <w:sz w:val="36"/>
          <w:szCs w:val="36"/>
        </w:rPr>
        <w:t xml:space="preserve">Volumi disponibili in rete </w:t>
      </w:r>
      <w:hyperlink r:id="rId5" w:anchor="menu_articoli" w:history="1">
        <w:r w:rsidRPr="00C307C8">
          <w:rPr>
            <w:rStyle w:val="Collegamentoipertestuale"/>
            <w:rFonts w:asciiTheme="minorHAnsi" w:hAnsiTheme="minorHAnsi" w:cstheme="minorHAnsi"/>
            <w:sz w:val="36"/>
            <w:szCs w:val="36"/>
          </w:rPr>
          <w:t>19</w:t>
        </w:r>
        <w:r w:rsidRPr="00C307C8">
          <w:rPr>
            <w:rStyle w:val="Collegamentoipertestuale"/>
            <w:rFonts w:asciiTheme="minorHAnsi" w:hAnsiTheme="minorHAnsi" w:cstheme="minorHAnsi"/>
            <w:sz w:val="36"/>
            <w:szCs w:val="36"/>
          </w:rPr>
          <w:t>67-1969</w:t>
        </w:r>
      </w:hyperlink>
    </w:p>
    <w:p w14:paraId="35D73E8E" w14:textId="77777777" w:rsidR="00B614C5" w:rsidRPr="00C307C8" w:rsidRDefault="00B614C5" w:rsidP="00C307C8">
      <w:pPr>
        <w:jc w:val="both"/>
        <w:rPr>
          <w:rFonts w:asciiTheme="minorHAnsi" w:hAnsiTheme="minorHAnsi" w:cstheme="minorHAnsi"/>
          <w:color w:val="C00000"/>
          <w:sz w:val="22"/>
          <w:szCs w:val="22"/>
        </w:rPr>
      </w:pPr>
    </w:p>
    <w:p w14:paraId="04D27999" w14:textId="1EA898C7" w:rsidR="00E000F2" w:rsidRPr="00C307C8" w:rsidRDefault="00E000F2" w:rsidP="00C307C8">
      <w:pPr>
        <w:jc w:val="both"/>
        <w:rPr>
          <w:rFonts w:asciiTheme="minorHAnsi" w:hAnsiTheme="minorHAnsi" w:cstheme="minorHAnsi"/>
          <w:b/>
          <w:bCs/>
          <w:color w:val="C00000"/>
        </w:rPr>
      </w:pPr>
      <w:r w:rsidRPr="00C307C8">
        <w:rPr>
          <w:rFonts w:asciiTheme="minorHAnsi" w:hAnsiTheme="minorHAnsi" w:cstheme="minorHAnsi"/>
          <w:b/>
          <w:bCs/>
          <w:color w:val="C00000"/>
        </w:rPr>
        <w:t>Informazioni storico-bibliografiche</w:t>
      </w:r>
    </w:p>
    <w:p w14:paraId="43D606DF" w14:textId="674F037B" w:rsidR="00E000F2" w:rsidRPr="00C307C8" w:rsidRDefault="00B614C5" w:rsidP="00C307C8">
      <w:pPr>
        <w:pStyle w:val="NormaleWeb"/>
        <w:spacing w:before="0" w:beforeAutospacing="0" w:after="0" w:afterAutospacing="0"/>
        <w:jc w:val="both"/>
        <w:rPr>
          <w:rFonts w:asciiTheme="minorHAnsi" w:hAnsiTheme="minorHAnsi" w:cstheme="minorHAnsi"/>
          <w:sz w:val="22"/>
          <w:szCs w:val="22"/>
        </w:rPr>
      </w:pPr>
      <w:r w:rsidRPr="00C307C8">
        <w:rPr>
          <w:rFonts w:asciiTheme="minorHAnsi" w:hAnsiTheme="minorHAnsi" w:cstheme="minorHAnsi"/>
          <w:sz w:val="22"/>
          <w:szCs w:val="22"/>
        </w:rPr>
        <w:t>Giornale quindicinale promosso da un gruppo di giovani inizia la pubblicazione nel novembre 1967, assumendo di fatto il ruolo di organo della sinistra sociale della DC in Piemonte. Negli anni cruciali della crisi del primo Centro Sinistra, e della faticosa ricerca di equilibri politici che dessero una risposta ai nuovi fermenti culturali e sociali registra fedelmente il dibattito interno alla Dc, costituendo uno dei pochi strumenti a disposizione per ricostruire un pezzo importante della storia della politica piemontese.</w:t>
      </w:r>
      <w:r w:rsidR="00C307C8">
        <w:rPr>
          <w:rFonts w:asciiTheme="minorHAnsi" w:hAnsiTheme="minorHAnsi" w:cstheme="minorHAnsi"/>
          <w:sz w:val="22"/>
          <w:szCs w:val="22"/>
        </w:rPr>
        <w:t xml:space="preserve"> </w:t>
      </w:r>
      <w:r w:rsidRPr="00C307C8">
        <w:rPr>
          <w:rFonts w:asciiTheme="minorHAnsi" w:hAnsiTheme="minorHAnsi" w:cstheme="minorHAnsi"/>
          <w:sz w:val="22"/>
          <w:szCs w:val="22"/>
        </w:rPr>
        <w:t>La collezione digitalizzata è pubblicata sul sito regionale “I giornali del Piemonte”.</w:t>
      </w:r>
      <w:r w:rsidR="00C307C8">
        <w:rPr>
          <w:rFonts w:asciiTheme="minorHAnsi" w:hAnsiTheme="minorHAnsi" w:cstheme="minorHAnsi"/>
          <w:sz w:val="22"/>
          <w:szCs w:val="22"/>
        </w:rPr>
        <w:t xml:space="preserve"> </w:t>
      </w:r>
      <w:hyperlink r:id="rId6" w:history="1">
        <w:r w:rsidRPr="00C307C8">
          <w:rPr>
            <w:rStyle w:val="Collegamentoipertestuale"/>
            <w:rFonts w:asciiTheme="minorHAnsi" w:hAnsiTheme="minorHAnsi" w:cstheme="minorHAnsi"/>
            <w:sz w:val="22"/>
            <w:szCs w:val="22"/>
          </w:rPr>
          <w:t>https://archivi.polodel900.it/periodici/linformatore-piemontese/</w:t>
        </w:r>
      </w:hyperlink>
    </w:p>
    <w:p w14:paraId="61378F72" w14:textId="77777777" w:rsidR="00C307C8" w:rsidRPr="00C307C8" w:rsidRDefault="00C307C8" w:rsidP="00C307C8">
      <w:pPr>
        <w:jc w:val="both"/>
        <w:rPr>
          <w:rFonts w:asciiTheme="minorHAnsi" w:hAnsiTheme="minorHAnsi" w:cstheme="minorHAnsi"/>
          <w:sz w:val="22"/>
          <w:szCs w:val="22"/>
        </w:rPr>
      </w:pPr>
    </w:p>
    <w:p w14:paraId="7F775825" w14:textId="77777777" w:rsidR="00C307C8" w:rsidRPr="00C307C8" w:rsidRDefault="00C307C8" w:rsidP="00C307C8">
      <w:pPr>
        <w:pStyle w:val="Titolo1"/>
        <w:spacing w:before="0" w:beforeAutospacing="0" w:after="0" w:afterAutospacing="0"/>
        <w:jc w:val="both"/>
        <w:rPr>
          <w:rFonts w:asciiTheme="minorHAnsi" w:hAnsiTheme="minorHAnsi" w:cstheme="minorHAnsi"/>
          <w:sz w:val="22"/>
          <w:szCs w:val="22"/>
        </w:rPr>
      </w:pPr>
      <w:r w:rsidRPr="00C307C8">
        <w:rPr>
          <w:rFonts w:asciiTheme="minorHAnsi" w:hAnsiTheme="minorHAnsi" w:cstheme="minorHAnsi"/>
          <w:color w:val="993300"/>
          <w:sz w:val="22"/>
          <w:szCs w:val="22"/>
        </w:rPr>
        <w:t>I giornali della Sinistra democristiana in Piemonte</w:t>
      </w:r>
    </w:p>
    <w:p w14:paraId="207D8A51" w14:textId="77777777" w:rsidR="00C307C8" w:rsidRPr="00C307C8" w:rsidRDefault="00C307C8" w:rsidP="00C307C8">
      <w:pPr>
        <w:pStyle w:val="NormaleWeb"/>
        <w:spacing w:before="0" w:beforeAutospacing="0" w:after="0" w:afterAutospacing="0"/>
        <w:jc w:val="both"/>
        <w:rPr>
          <w:rFonts w:asciiTheme="minorHAnsi" w:hAnsiTheme="minorHAnsi" w:cstheme="minorHAnsi"/>
          <w:sz w:val="22"/>
          <w:szCs w:val="22"/>
        </w:rPr>
      </w:pPr>
      <w:r w:rsidRPr="00C307C8">
        <w:rPr>
          <w:rFonts w:asciiTheme="minorHAnsi" w:hAnsiTheme="minorHAnsi" w:cstheme="minorHAnsi"/>
          <w:color w:val="000000"/>
          <w:sz w:val="22"/>
          <w:szCs w:val="22"/>
        </w:rPr>
        <w:t>Nell’ambito del progetto “Le riviste politico-culturali di area cattolica nella seconda metà del ’900” è stato realizzato un approfondimento sulle riviste della sinistra democristiana in Piemonte. L’obiettivo è la valorizzazione di un patrimonio culturale che contribuisce alla ricostruzione della storia politica della regione, e contemporaneamente aiuta a ripercorrere specifici aspetti della storia nazionale.</w:t>
      </w:r>
    </w:p>
    <w:p w14:paraId="0B2FF71B" w14:textId="77777777" w:rsidR="00C307C8" w:rsidRPr="00C307C8" w:rsidRDefault="00C307C8" w:rsidP="00C307C8">
      <w:pPr>
        <w:pStyle w:val="NormaleWeb"/>
        <w:spacing w:before="0" w:beforeAutospacing="0" w:after="0" w:afterAutospacing="0"/>
        <w:jc w:val="both"/>
        <w:rPr>
          <w:rFonts w:asciiTheme="minorHAnsi" w:hAnsiTheme="minorHAnsi" w:cstheme="minorHAnsi"/>
          <w:sz w:val="22"/>
          <w:szCs w:val="22"/>
        </w:rPr>
      </w:pPr>
      <w:r w:rsidRPr="00C307C8">
        <w:rPr>
          <w:rFonts w:asciiTheme="minorHAnsi" w:hAnsiTheme="minorHAnsi" w:cstheme="minorHAnsi"/>
          <w:color w:val="000000"/>
          <w:sz w:val="22"/>
          <w:szCs w:val="22"/>
        </w:rPr>
        <w:t xml:space="preserve">Il progetto ha realizzato la digitalizzazione di tre periodici: “L’Informatore piemontese” (1967-1969); “Regione democratica” (1971-1976); “Lettere piemontesi” (1982-1993). Prevede la pubblicazione sul </w:t>
      </w:r>
      <w:hyperlink r:id="rId7" w:tgtFrame="_blank" w:history="1">
        <w:r w:rsidRPr="00C307C8">
          <w:rPr>
            <w:rStyle w:val="Collegamentoipertestuale"/>
            <w:rFonts w:asciiTheme="minorHAnsi" w:hAnsiTheme="minorHAnsi" w:cstheme="minorHAnsi"/>
            <w:color w:val="000000"/>
            <w:sz w:val="22"/>
            <w:szCs w:val="22"/>
          </w:rPr>
          <w:t>Portale digitale dell’informazione giornalistica piemontese</w:t>
        </w:r>
      </w:hyperlink>
      <w:r w:rsidRPr="00C307C8">
        <w:rPr>
          <w:rStyle w:val="Enfasigrassetto"/>
          <w:rFonts w:asciiTheme="minorHAnsi" w:hAnsiTheme="minorHAnsi" w:cstheme="minorHAnsi"/>
          <w:color w:val="000000"/>
          <w:sz w:val="22"/>
          <w:szCs w:val="22"/>
        </w:rPr>
        <w:t xml:space="preserve">, </w:t>
      </w:r>
      <w:r w:rsidRPr="00C307C8">
        <w:rPr>
          <w:rFonts w:asciiTheme="minorHAnsi" w:hAnsiTheme="minorHAnsi" w:cstheme="minorHAnsi"/>
          <w:color w:val="000000"/>
          <w:sz w:val="22"/>
          <w:szCs w:val="22"/>
        </w:rPr>
        <w:t xml:space="preserve">secondo le </w:t>
      </w:r>
      <w:hyperlink r:id="rId8" w:tgtFrame="_blank" w:history="1">
        <w:r w:rsidRPr="00C307C8">
          <w:rPr>
            <w:rStyle w:val="Collegamentoipertestuale"/>
            <w:rFonts w:asciiTheme="minorHAnsi" w:hAnsiTheme="minorHAnsi" w:cstheme="minorHAnsi"/>
            <w:color w:val="000000"/>
            <w:sz w:val="22"/>
            <w:szCs w:val="22"/>
          </w:rPr>
          <w:t>Linee guida per la digitalizzazione dei periodici piemontesi</w:t>
        </w:r>
      </w:hyperlink>
      <w:r w:rsidRPr="00C307C8">
        <w:rPr>
          <w:rFonts w:asciiTheme="minorHAnsi" w:hAnsiTheme="minorHAnsi" w:cstheme="minorHAnsi"/>
          <w:color w:val="000000"/>
          <w:sz w:val="22"/>
          <w:szCs w:val="22"/>
        </w:rPr>
        <w:t>. È prevista altresì la pubblicazione su 9Centro, la piattaforma digitale del Polo del ’900.</w:t>
      </w:r>
    </w:p>
    <w:p w14:paraId="2939F98B" w14:textId="5CB09FEE" w:rsidR="00C307C8" w:rsidRPr="00C307C8" w:rsidRDefault="00C307C8" w:rsidP="00C307C8">
      <w:pPr>
        <w:jc w:val="both"/>
        <w:rPr>
          <w:rFonts w:asciiTheme="minorHAnsi" w:hAnsiTheme="minorHAnsi" w:cstheme="minorHAnsi"/>
          <w:sz w:val="22"/>
          <w:szCs w:val="22"/>
        </w:rPr>
      </w:pPr>
      <w:r w:rsidRPr="00C307C8">
        <w:rPr>
          <w:rFonts w:asciiTheme="minorHAnsi" w:hAnsiTheme="minorHAnsi" w:cstheme="minorHAnsi"/>
          <w:sz w:val="22"/>
          <w:szCs w:val="22"/>
        </w:rPr>
        <w:t>Giornale quindicinale, inizia la pubblicazione nel novembre 1967. Promosso da un gruppo di giovani, assume di fatto il ruolo di organo della sinistra sociale della DC in Piemonte. Negli anni cruciali della crisi del primo Centro Sinistra, e della faticosa ricerca di equilibri politici che dessero una risposta ai nuovi fermenti culturali e sociali, registra fedelmente il dibattito interno alla DC, costituendo uno dei pochi strumenti a disposizione per ricostruire un pezzo importante della storia della politica piemontese. Direttore del “periodico di rinnovamento politico e sociale”, pubblicato per soli tre anni, fu Gianni Bertone.</w:t>
      </w:r>
      <w:r w:rsidRPr="00C307C8">
        <w:rPr>
          <w:rFonts w:asciiTheme="minorHAnsi" w:hAnsiTheme="minorHAnsi" w:cstheme="minorHAnsi"/>
          <w:sz w:val="22"/>
          <w:szCs w:val="22"/>
        </w:rPr>
        <w:t xml:space="preserve"> </w:t>
      </w:r>
      <w:hyperlink r:id="rId9" w:history="1">
        <w:r w:rsidRPr="00C307C8">
          <w:rPr>
            <w:rStyle w:val="Collegamentoipertestuale"/>
            <w:rFonts w:asciiTheme="minorHAnsi" w:hAnsiTheme="minorHAnsi" w:cstheme="minorHAnsi"/>
            <w:sz w:val="22"/>
            <w:szCs w:val="22"/>
          </w:rPr>
          <w:t>https://www.fondazionedonatcattin.it/?page_id=6011</w:t>
        </w:r>
      </w:hyperlink>
    </w:p>
    <w:p w14:paraId="617A6331" w14:textId="77777777" w:rsidR="00B614C5" w:rsidRPr="00C307C8" w:rsidRDefault="00B614C5" w:rsidP="00C307C8">
      <w:pPr>
        <w:jc w:val="both"/>
        <w:rPr>
          <w:rFonts w:asciiTheme="minorHAnsi" w:hAnsiTheme="minorHAnsi" w:cstheme="minorHAnsi"/>
          <w:sz w:val="22"/>
          <w:szCs w:val="22"/>
        </w:rPr>
      </w:pPr>
    </w:p>
    <w:sectPr w:rsidR="00B614C5" w:rsidRPr="00C307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7430"/>
    <w:rsid w:val="00192778"/>
    <w:rsid w:val="0031062F"/>
    <w:rsid w:val="00727430"/>
    <w:rsid w:val="00B614C5"/>
    <w:rsid w:val="00C307C8"/>
    <w:rsid w:val="00E000F2"/>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2C8D"/>
  <w15:chartTrackingRefBased/>
  <w15:docId w15:val="{5FDFC8C0-A1BD-4B08-A4F0-C92E56A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00F2"/>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itolo1">
    <w:name w:val="heading 1"/>
    <w:basedOn w:val="Normale"/>
    <w:link w:val="Titolo1Carattere"/>
    <w:uiPriority w:val="9"/>
    <w:qFormat/>
    <w:rsid w:val="00C307C8"/>
    <w:pPr>
      <w:suppressAutoHyphens w:val="0"/>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614C5"/>
    <w:pPr>
      <w:suppressAutoHyphens w:val="0"/>
      <w:spacing w:before="100" w:beforeAutospacing="1" w:after="100" w:afterAutospacing="1"/>
    </w:pPr>
    <w:rPr>
      <w:lang w:eastAsia="it-IT"/>
    </w:rPr>
  </w:style>
  <w:style w:type="character" w:styleId="Collegamentoipertestuale">
    <w:name w:val="Hyperlink"/>
    <w:basedOn w:val="Carpredefinitoparagrafo"/>
    <w:uiPriority w:val="99"/>
    <w:unhideWhenUsed/>
    <w:rsid w:val="00B614C5"/>
    <w:rPr>
      <w:color w:val="0000FF" w:themeColor="hyperlink"/>
      <w:u w:val="single"/>
    </w:rPr>
  </w:style>
  <w:style w:type="character" w:styleId="Menzionenonrisolta">
    <w:name w:val="Unresolved Mention"/>
    <w:basedOn w:val="Carpredefinitoparagrafo"/>
    <w:uiPriority w:val="99"/>
    <w:semiHidden/>
    <w:unhideWhenUsed/>
    <w:rsid w:val="00B614C5"/>
    <w:rPr>
      <w:color w:val="605E5C"/>
      <w:shd w:val="clear" w:color="auto" w:fill="E1DFDD"/>
    </w:rPr>
  </w:style>
  <w:style w:type="character" w:customStyle="1" w:styleId="Titolo1Carattere">
    <w:name w:val="Titolo 1 Carattere"/>
    <w:basedOn w:val="Carpredefinitoparagrafo"/>
    <w:link w:val="Titolo1"/>
    <w:uiPriority w:val="9"/>
    <w:rsid w:val="00C307C8"/>
    <w:rPr>
      <w:rFonts w:ascii="Times New Roman" w:eastAsia="Times New Roman" w:hAnsi="Times New Roman" w:cs="Times New Roman"/>
      <w:b/>
      <w:bCs/>
      <w:kern w:val="36"/>
      <w:sz w:val="48"/>
      <w:szCs w:val="48"/>
      <w:lang w:eastAsia="it-IT"/>
      <w14:ligatures w14:val="none"/>
    </w:rPr>
  </w:style>
  <w:style w:type="character" w:styleId="Enfasigrassetto">
    <w:name w:val="Strong"/>
    <w:basedOn w:val="Carpredefinitoparagrafo"/>
    <w:uiPriority w:val="22"/>
    <w:qFormat/>
    <w:rsid w:val="00C307C8"/>
    <w:rPr>
      <w:b/>
      <w:bCs/>
    </w:rPr>
  </w:style>
  <w:style w:type="character" w:styleId="Collegamentovisitato">
    <w:name w:val="FollowedHyperlink"/>
    <w:basedOn w:val="Carpredefinitoparagrafo"/>
    <w:uiPriority w:val="99"/>
    <w:semiHidden/>
    <w:unhideWhenUsed/>
    <w:rsid w:val="00C307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74282">
      <w:bodyDiv w:val="1"/>
      <w:marLeft w:val="0"/>
      <w:marRight w:val="0"/>
      <w:marTop w:val="0"/>
      <w:marBottom w:val="0"/>
      <w:divBdr>
        <w:top w:val="none" w:sz="0" w:space="0" w:color="auto"/>
        <w:left w:val="none" w:sz="0" w:space="0" w:color="auto"/>
        <w:bottom w:val="none" w:sz="0" w:space="0" w:color="auto"/>
        <w:right w:val="none" w:sz="0" w:space="0" w:color="auto"/>
      </w:divBdr>
      <w:divsChild>
        <w:div w:id="673655482">
          <w:marLeft w:val="0"/>
          <w:marRight w:val="0"/>
          <w:marTop w:val="0"/>
          <w:marBottom w:val="0"/>
          <w:divBdr>
            <w:top w:val="none" w:sz="0" w:space="0" w:color="auto"/>
            <w:left w:val="none" w:sz="0" w:space="0" w:color="auto"/>
            <w:bottom w:val="none" w:sz="0" w:space="0" w:color="auto"/>
            <w:right w:val="none" w:sz="0" w:space="0" w:color="auto"/>
          </w:divBdr>
          <w:divsChild>
            <w:div w:id="105933465">
              <w:marLeft w:val="0"/>
              <w:marRight w:val="0"/>
              <w:marTop w:val="0"/>
              <w:marBottom w:val="0"/>
              <w:divBdr>
                <w:top w:val="none" w:sz="0" w:space="0" w:color="auto"/>
                <w:left w:val="none" w:sz="0" w:space="0" w:color="auto"/>
                <w:bottom w:val="none" w:sz="0" w:space="0" w:color="auto"/>
                <w:right w:val="none" w:sz="0" w:space="0" w:color="auto"/>
              </w:divBdr>
              <w:divsChild>
                <w:div w:id="1276064585">
                  <w:marLeft w:val="0"/>
                  <w:marRight w:val="0"/>
                  <w:marTop w:val="0"/>
                  <w:marBottom w:val="0"/>
                  <w:divBdr>
                    <w:top w:val="none" w:sz="0" w:space="0" w:color="auto"/>
                    <w:left w:val="none" w:sz="0" w:space="0" w:color="auto"/>
                    <w:bottom w:val="none" w:sz="0" w:space="0" w:color="auto"/>
                    <w:right w:val="none" w:sz="0" w:space="0" w:color="auto"/>
                  </w:divBdr>
                  <w:divsChild>
                    <w:div w:id="857548428">
                      <w:marLeft w:val="0"/>
                      <w:marRight w:val="0"/>
                      <w:marTop w:val="0"/>
                      <w:marBottom w:val="0"/>
                      <w:divBdr>
                        <w:top w:val="none" w:sz="0" w:space="0" w:color="auto"/>
                        <w:left w:val="none" w:sz="0" w:space="0" w:color="auto"/>
                        <w:bottom w:val="none" w:sz="0" w:space="0" w:color="auto"/>
                        <w:right w:val="none" w:sz="0" w:space="0" w:color="auto"/>
                      </w:divBdr>
                      <w:divsChild>
                        <w:div w:id="17760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025941">
      <w:bodyDiv w:val="1"/>
      <w:marLeft w:val="0"/>
      <w:marRight w:val="0"/>
      <w:marTop w:val="0"/>
      <w:marBottom w:val="0"/>
      <w:divBdr>
        <w:top w:val="none" w:sz="0" w:space="0" w:color="auto"/>
        <w:left w:val="none" w:sz="0" w:space="0" w:color="auto"/>
        <w:bottom w:val="none" w:sz="0" w:space="0" w:color="auto"/>
        <w:right w:val="none" w:sz="0" w:space="0" w:color="auto"/>
      </w:divBdr>
      <w:divsChild>
        <w:div w:id="1725523470">
          <w:marLeft w:val="0"/>
          <w:marRight w:val="0"/>
          <w:marTop w:val="0"/>
          <w:marBottom w:val="0"/>
          <w:divBdr>
            <w:top w:val="none" w:sz="0" w:space="0" w:color="auto"/>
            <w:left w:val="none" w:sz="0" w:space="0" w:color="auto"/>
            <w:bottom w:val="none" w:sz="0" w:space="0" w:color="auto"/>
            <w:right w:val="none" w:sz="0" w:space="0" w:color="auto"/>
          </w:divBdr>
          <w:divsChild>
            <w:div w:id="817116913">
              <w:marLeft w:val="0"/>
              <w:marRight w:val="0"/>
              <w:marTop w:val="0"/>
              <w:marBottom w:val="0"/>
              <w:divBdr>
                <w:top w:val="none" w:sz="0" w:space="0" w:color="auto"/>
                <w:left w:val="none" w:sz="0" w:space="0" w:color="auto"/>
                <w:bottom w:val="none" w:sz="0" w:space="0" w:color="auto"/>
                <w:right w:val="none" w:sz="0" w:space="0" w:color="auto"/>
              </w:divBdr>
              <w:divsChild>
                <w:div w:id="197663804">
                  <w:marLeft w:val="0"/>
                  <w:marRight w:val="0"/>
                  <w:marTop w:val="0"/>
                  <w:marBottom w:val="0"/>
                  <w:divBdr>
                    <w:top w:val="none" w:sz="0" w:space="0" w:color="auto"/>
                    <w:left w:val="none" w:sz="0" w:space="0" w:color="auto"/>
                    <w:bottom w:val="none" w:sz="0" w:space="0" w:color="auto"/>
                    <w:right w:val="none" w:sz="0" w:space="0" w:color="auto"/>
                  </w:divBdr>
                  <w:divsChild>
                    <w:div w:id="1426993686">
                      <w:marLeft w:val="0"/>
                      <w:marRight w:val="0"/>
                      <w:marTop w:val="0"/>
                      <w:marBottom w:val="0"/>
                      <w:divBdr>
                        <w:top w:val="none" w:sz="0" w:space="0" w:color="auto"/>
                        <w:left w:val="none" w:sz="0" w:space="0" w:color="auto"/>
                        <w:bottom w:val="none" w:sz="0" w:space="0" w:color="auto"/>
                        <w:right w:val="none" w:sz="0" w:space="0" w:color="auto"/>
                      </w:divBdr>
                      <w:divsChild>
                        <w:div w:id="20865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ornalidelpiemonte.it/content/linee_guida.php" TargetMode="External"/><Relationship Id="rId3" Type="http://schemas.openxmlformats.org/officeDocument/2006/relationships/webSettings" Target="webSettings.xml"/><Relationship Id="rId7" Type="http://schemas.openxmlformats.org/officeDocument/2006/relationships/hyperlink" Target="https://www.regione.piemonte.it/web/temi/cultura-turismo-sport/cultura/ecosistema-digitale-dei-beni-culturali/giornali-piemon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i.polodel900.it/periodici/linformatore-piemontese/" TargetMode="External"/><Relationship Id="rId11" Type="http://schemas.openxmlformats.org/officeDocument/2006/relationships/theme" Target="theme/theme1.xml"/><Relationship Id="rId5" Type="http://schemas.openxmlformats.org/officeDocument/2006/relationships/hyperlink" Target="https://www.giornalidelpiemonte.it/edizionitesta.php?testata=L%27Informatore%20Piemontese"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fondazionedonatcattin.it/?page_id=60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484</Words>
  <Characters>2759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2023-06-30T04:55:00Z</dcterms:created>
  <dcterms:modified xsi:type="dcterms:W3CDTF">2023-06-30T05:31:00Z</dcterms:modified>
</cp:coreProperties>
</file>