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90F4" w14:textId="2FD7E628" w:rsidR="004561C8" w:rsidRPr="00CD2911" w:rsidRDefault="004561C8" w:rsidP="00CD2911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767"/>
      <w:r w:rsidRPr="00CD2911">
        <w:rPr>
          <w:rStyle w:val="Enfasigrassetto"/>
          <w:rFonts w:cstheme="minorHAnsi"/>
          <w:color w:val="C00000"/>
          <w:sz w:val="44"/>
          <w:szCs w:val="44"/>
        </w:rPr>
        <w:t>XY420</w:t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i/>
          <w:sz w:val="16"/>
          <w:szCs w:val="16"/>
        </w:rPr>
        <w:tab/>
      </w:r>
      <w:r w:rsidRPr="00CD2911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 w:rsidRPr="00CD2911">
        <w:rPr>
          <w:rStyle w:val="Enfasigrassetto"/>
          <w:rFonts w:cstheme="minorHAnsi"/>
          <w:b w:val="0"/>
          <w:bCs w:val="0"/>
          <w:i/>
          <w:sz w:val="16"/>
          <w:szCs w:val="16"/>
        </w:rPr>
        <w:t>7</w:t>
      </w:r>
      <w:r w:rsidRPr="00CD2911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20F240F9" w14:textId="0C0E9946" w:rsidR="009203B1" w:rsidRPr="00CD2911" w:rsidRDefault="009203B1" w:rsidP="00CD2911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 w:rsidRPr="00CD2911">
        <w:rPr>
          <w:rFonts w:cstheme="minorHAnsi"/>
          <w:noProof/>
        </w:rPr>
        <w:drawing>
          <wp:inline distT="0" distB="0" distL="0" distR="0" wp14:anchorId="780578FE" wp14:editId="08B34536">
            <wp:extent cx="2880000" cy="2880000"/>
            <wp:effectExtent l="0" t="0" r="0" b="0"/>
            <wp:docPr id="1104231492" name="Immagine 1" descr="100 TOP PRODUCT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roduct-img-339" descr="100 TOP PRODUCTS 2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911">
        <w:rPr>
          <w:rFonts w:cstheme="minorHAnsi"/>
          <w:noProof/>
        </w:rPr>
        <w:drawing>
          <wp:inline distT="0" distB="0" distL="0" distR="0" wp14:anchorId="043386D1" wp14:editId="38634AC9">
            <wp:extent cx="2880000" cy="2880000"/>
            <wp:effectExtent l="0" t="0" r="0" b="0"/>
            <wp:docPr id="393526240" name="Immagine 2" descr="100 Top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roduct-img-379" descr="100 Top Produ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DD79" w14:textId="5438C534" w:rsidR="004561C8" w:rsidRPr="00CD2911" w:rsidRDefault="004561C8" w:rsidP="00CD2911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CD2911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75DE3E91" w14:textId="67FB157A" w:rsidR="0031062F" w:rsidRPr="00CD2911" w:rsidRDefault="004561C8" w:rsidP="00CD29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D2911">
        <w:rPr>
          <w:rFonts w:cstheme="minorHAnsi"/>
          <w:sz w:val="28"/>
          <w:szCs w:val="28"/>
        </w:rPr>
        <w:t>*</w:t>
      </w:r>
      <w:r w:rsidRPr="00CD2911">
        <w:rPr>
          <w:rFonts w:cstheme="minorHAnsi"/>
          <w:b/>
          <w:bCs/>
          <w:sz w:val="28"/>
          <w:szCs w:val="28"/>
        </w:rPr>
        <w:t>100 top products</w:t>
      </w:r>
      <w:r w:rsidRPr="00CD2911">
        <w:rPr>
          <w:rFonts w:cstheme="minorHAnsi"/>
          <w:sz w:val="28"/>
          <w:szCs w:val="28"/>
        </w:rPr>
        <w:t xml:space="preserve"> .... - 2022-</w:t>
      </w:r>
      <w:r w:rsidRPr="00CD2911">
        <w:rPr>
          <w:rFonts w:cstheme="minorHAnsi"/>
          <w:sz w:val="28"/>
          <w:szCs w:val="28"/>
        </w:rPr>
        <w:t xml:space="preserve">  </w:t>
      </w:r>
      <w:proofErr w:type="gramStart"/>
      <w:r w:rsidRPr="00CD2911">
        <w:rPr>
          <w:rFonts w:cstheme="minorHAnsi"/>
          <w:sz w:val="28"/>
          <w:szCs w:val="28"/>
        </w:rPr>
        <w:t xml:space="preserve">  </w:t>
      </w:r>
      <w:r w:rsidRPr="00CD2911">
        <w:rPr>
          <w:rFonts w:cstheme="minorHAnsi"/>
          <w:sz w:val="28"/>
          <w:szCs w:val="28"/>
        </w:rPr>
        <w:t>.</w:t>
      </w:r>
      <w:proofErr w:type="gramEnd"/>
      <w:r w:rsidRPr="00CD2911">
        <w:rPr>
          <w:rFonts w:cstheme="minorHAnsi"/>
          <w:sz w:val="28"/>
          <w:szCs w:val="28"/>
        </w:rPr>
        <w:t xml:space="preserve"> - </w:t>
      </w:r>
      <w:proofErr w:type="gramStart"/>
      <w:r w:rsidRPr="00CD2911">
        <w:rPr>
          <w:rFonts w:cstheme="minorHAnsi"/>
          <w:sz w:val="28"/>
          <w:szCs w:val="28"/>
        </w:rPr>
        <w:t>Milano :</w:t>
      </w:r>
      <w:proofErr w:type="gramEnd"/>
      <w:r w:rsidRPr="00CD2911">
        <w:rPr>
          <w:rFonts w:cstheme="minorHAnsi"/>
          <w:sz w:val="28"/>
          <w:szCs w:val="28"/>
        </w:rPr>
        <w:t xml:space="preserve"> Class, [2022]-</w:t>
      </w:r>
      <w:r w:rsidRPr="00CD2911">
        <w:rPr>
          <w:rFonts w:cstheme="minorHAnsi"/>
          <w:sz w:val="28"/>
          <w:szCs w:val="28"/>
        </w:rPr>
        <w:t xml:space="preserve">    </w:t>
      </w:r>
      <w:r w:rsidRPr="00CD2911">
        <w:rPr>
          <w:rFonts w:cstheme="minorHAnsi"/>
          <w:sz w:val="28"/>
          <w:szCs w:val="28"/>
        </w:rPr>
        <w:t xml:space="preserve">. - </w:t>
      </w:r>
      <w:proofErr w:type="gramStart"/>
      <w:r w:rsidRPr="00CD2911">
        <w:rPr>
          <w:rFonts w:cstheme="minorHAnsi"/>
          <w:sz w:val="28"/>
          <w:szCs w:val="28"/>
        </w:rPr>
        <w:t>volumi :</w:t>
      </w:r>
      <w:proofErr w:type="gramEnd"/>
      <w:r w:rsidRPr="00CD2911">
        <w:rPr>
          <w:rFonts w:cstheme="minorHAnsi"/>
          <w:sz w:val="28"/>
          <w:szCs w:val="28"/>
        </w:rPr>
        <w:t xml:space="preserve"> ill. ; 28 cm. </w:t>
      </w:r>
      <w:r w:rsidRPr="00CD2911">
        <w:rPr>
          <w:rFonts w:cstheme="minorHAnsi"/>
          <w:sz w:val="28"/>
          <w:szCs w:val="28"/>
        </w:rPr>
        <w:t>((</w:t>
      </w:r>
      <w:r w:rsidR="00CD2911" w:rsidRPr="00CD2911">
        <w:rPr>
          <w:rFonts w:cstheme="minorHAnsi"/>
          <w:sz w:val="28"/>
          <w:szCs w:val="28"/>
        </w:rPr>
        <w:t>Annuale</w:t>
      </w:r>
      <w:r w:rsidRPr="00CD2911">
        <w:rPr>
          <w:rFonts w:cstheme="minorHAnsi"/>
          <w:sz w:val="28"/>
          <w:szCs w:val="28"/>
        </w:rPr>
        <w:t xml:space="preserve">. </w:t>
      </w:r>
      <w:r w:rsidR="00CD2911" w:rsidRPr="00CD2911">
        <w:rPr>
          <w:rFonts w:cstheme="minorHAnsi"/>
          <w:sz w:val="28"/>
          <w:szCs w:val="28"/>
        </w:rPr>
        <w:t>–</w:t>
      </w:r>
      <w:r w:rsidRPr="00CD2911">
        <w:rPr>
          <w:rFonts w:cstheme="minorHAnsi"/>
          <w:sz w:val="28"/>
          <w:szCs w:val="28"/>
        </w:rPr>
        <w:t xml:space="preserve"> </w:t>
      </w:r>
      <w:r w:rsidR="00CD2911" w:rsidRPr="00CD2911">
        <w:rPr>
          <w:rFonts w:cstheme="minorHAnsi"/>
          <w:sz w:val="28"/>
          <w:szCs w:val="28"/>
        </w:rPr>
        <w:t xml:space="preserve">Disponibile anche in formato digitale. - </w:t>
      </w:r>
      <w:r w:rsidRPr="00CD2911">
        <w:rPr>
          <w:rFonts w:cstheme="minorHAnsi"/>
          <w:sz w:val="28"/>
          <w:szCs w:val="28"/>
        </w:rPr>
        <w:t>CFI1105492</w:t>
      </w:r>
    </w:p>
    <w:p w14:paraId="3ACEDA1C" w14:textId="723390C2" w:rsidR="004561C8" w:rsidRPr="00CD2911" w:rsidRDefault="004561C8" w:rsidP="00CD29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D2911">
        <w:rPr>
          <w:rFonts w:cstheme="minorHAnsi"/>
          <w:sz w:val="28"/>
          <w:szCs w:val="28"/>
        </w:rPr>
        <w:t>Titolo sviluppato: *</w:t>
      </w:r>
      <w:r w:rsidRPr="00CD2911">
        <w:rPr>
          <w:rFonts w:cstheme="minorHAnsi"/>
          <w:sz w:val="28"/>
          <w:szCs w:val="28"/>
        </w:rPr>
        <w:t>Cento top products</w:t>
      </w:r>
    </w:p>
    <w:p w14:paraId="7EB56A6B" w14:textId="3F3D79AD" w:rsidR="009203B1" w:rsidRPr="00CD2911" w:rsidRDefault="009203B1" w:rsidP="00CD29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D2911">
        <w:rPr>
          <w:rFonts w:cstheme="minorHAnsi"/>
          <w:sz w:val="28"/>
          <w:szCs w:val="28"/>
        </w:rPr>
        <w:t xml:space="preserve">Soggetto: Marketing </w:t>
      </w:r>
      <w:r w:rsidR="00CD2911" w:rsidRPr="00CD2911">
        <w:rPr>
          <w:rFonts w:cstheme="minorHAnsi"/>
          <w:sz w:val="28"/>
          <w:szCs w:val="28"/>
        </w:rPr>
        <w:t>–</w:t>
      </w:r>
      <w:r w:rsidRPr="00CD2911">
        <w:rPr>
          <w:rFonts w:cstheme="minorHAnsi"/>
          <w:sz w:val="28"/>
          <w:szCs w:val="28"/>
        </w:rPr>
        <w:t xml:space="preserve"> Periodici</w:t>
      </w:r>
    </w:p>
    <w:p w14:paraId="0C700B90" w14:textId="77777777" w:rsidR="00CD2911" w:rsidRPr="00CD2911" w:rsidRDefault="00CD2911" w:rsidP="00CD2911">
      <w:pPr>
        <w:spacing w:after="0" w:line="240" w:lineRule="auto"/>
        <w:jc w:val="both"/>
        <w:rPr>
          <w:rFonts w:cstheme="minorHAnsi"/>
        </w:rPr>
      </w:pPr>
    </w:p>
    <w:p w14:paraId="2D5D72B0" w14:textId="3DBAF4E4" w:rsidR="009203B1" w:rsidRPr="00CD2911" w:rsidRDefault="009203B1" w:rsidP="00CD291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CD291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162E7A0" w14:textId="77777777" w:rsidR="009203B1" w:rsidRPr="009203B1" w:rsidRDefault="009203B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203B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 </w:t>
      </w:r>
      <w:proofErr w:type="gramStart"/>
      <w:r w:rsidRPr="009203B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brand</w:t>
      </w:r>
      <w:proofErr w:type="gramEnd"/>
      <w:r w:rsidRPr="009203B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successo, i prodotti più innovativi, i servizi più originali. </w:t>
      </w:r>
    </w:p>
    <w:p w14:paraId="5A5CC063" w14:textId="77777777" w:rsidR="009203B1" w:rsidRPr="009203B1" w:rsidRDefault="009203B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203B1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Le 100 novità del marketing selezionate per qualità, unicità, sostenibilità, originalità e design.</w:t>
      </w:r>
    </w:p>
    <w:p w14:paraId="334D78F2" w14:textId="77777777" w:rsidR="009203B1" w:rsidRPr="009203B1" w:rsidRDefault="009203B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203B1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Oltre 200 pagine con una selezione dalla A alla Z per scoprire nuove storie, progetti e segreti.</w:t>
      </w:r>
    </w:p>
    <w:p w14:paraId="3E25B3BB" w14:textId="77777777" w:rsidR="009203B1" w:rsidRPr="009203B1" w:rsidRDefault="009203B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203B1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 per scegliere solo il meglio.</w:t>
      </w:r>
    </w:p>
    <w:p w14:paraId="3731935D" w14:textId="77777777" w:rsidR="009203B1" w:rsidRPr="009203B1" w:rsidRDefault="009203B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203B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 EDICOLA E IN DIGITALE DAL 12 LUGLIO 2022</w:t>
      </w:r>
    </w:p>
    <w:p w14:paraId="5F433E8E" w14:textId="22881EAC" w:rsidR="00CD2911" w:rsidRPr="00CD2911" w:rsidRDefault="00CD291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6" w:history="1">
        <w:r w:rsidRPr="00CD291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https://www.classabbonamenti.com/100-top-products-2022</w:t>
        </w:r>
      </w:hyperlink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4BA6F72C" w14:textId="478F4B29" w:rsidR="00CD2911" w:rsidRPr="00CD2911" w:rsidRDefault="00CD291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6CFEDF0" w14:textId="1ADA8181" w:rsidR="00CD2911" w:rsidRPr="00CD2911" w:rsidRDefault="00CD291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 </w:t>
      </w:r>
      <w:proofErr w:type="gramStart"/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brand</w:t>
      </w:r>
      <w:proofErr w:type="gramEnd"/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successo, i prodotti più innovativi, i servizi più originali. </w:t>
      </w:r>
    </w:p>
    <w:p w14:paraId="51E80E11" w14:textId="77777777" w:rsidR="00CD2911" w:rsidRPr="00CD2911" w:rsidRDefault="00CD291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L’esclusivo libro-magazine da conservare e consultare con la selezione dei </w:t>
      </w:r>
      <w:proofErr w:type="gramStart"/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100</w:t>
      </w:r>
      <w:proofErr w:type="gramEnd"/>
      <w:r w:rsidRPr="00CD291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prodotti e servizi più innovativi per design, sostenibilità, innovazione e comunicazione.</w:t>
      </w:r>
    </w:p>
    <w:p w14:paraId="4E708202" w14:textId="77777777" w:rsidR="00CD2911" w:rsidRPr="00CD2911" w:rsidRDefault="00CD2911" w:rsidP="00CD291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291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 EDICOLA E IN DIGITALE DAL 28 MARZO 2023</w:t>
      </w:r>
    </w:p>
    <w:p w14:paraId="7F1121AE" w14:textId="725544A8" w:rsidR="009203B1" w:rsidRPr="00CD2911" w:rsidRDefault="00CD2911" w:rsidP="00CD2911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Pr="00CD2911">
          <w:rPr>
            <w:rStyle w:val="Collegamentoipertestuale"/>
            <w:rFonts w:cstheme="minorHAnsi"/>
            <w:sz w:val="24"/>
            <w:szCs w:val="24"/>
          </w:rPr>
          <w:t>https://www.classabbonamenti.com/100topproducts2023</w:t>
        </w:r>
      </w:hyperlink>
    </w:p>
    <w:p w14:paraId="4E2270FE" w14:textId="77777777" w:rsidR="00CD2911" w:rsidRPr="00CD2911" w:rsidRDefault="00CD2911" w:rsidP="00CD2911">
      <w:pPr>
        <w:spacing w:after="0" w:line="240" w:lineRule="auto"/>
        <w:jc w:val="both"/>
        <w:rPr>
          <w:rFonts w:cstheme="minorHAnsi"/>
        </w:rPr>
      </w:pPr>
    </w:p>
    <w:sectPr w:rsidR="00CD2911" w:rsidRPr="00CD2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7E58"/>
    <w:rsid w:val="00127E58"/>
    <w:rsid w:val="0031062F"/>
    <w:rsid w:val="004561C8"/>
    <w:rsid w:val="009203B1"/>
    <w:rsid w:val="00CD29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F4EC"/>
  <w15:chartTrackingRefBased/>
  <w15:docId w15:val="{69D7E98A-B9EA-4552-BCE3-DF65789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61C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203B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D29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2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lassabbonamenti.com/100topproducts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assabbonamenti.com/100-top-products-202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2023-06-07T10:08:00Z</dcterms:created>
  <dcterms:modified xsi:type="dcterms:W3CDTF">2023-06-07T10:31:00Z</dcterms:modified>
</cp:coreProperties>
</file>