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7EC" w14:textId="0642A2F8" w:rsidR="006F6DA1" w:rsidRPr="006F6DA1" w:rsidRDefault="006F6DA1" w:rsidP="006F6DA1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693"/>
      <w:r>
        <w:rPr>
          <w:rStyle w:val="Enfasigrassetto"/>
          <w:rFonts w:cstheme="minorHAnsi"/>
          <w:color w:val="C00000"/>
          <w:sz w:val="44"/>
          <w:szCs w:val="44"/>
        </w:rPr>
        <w:t>X</w:t>
      </w:r>
      <w:r>
        <w:rPr>
          <w:rStyle w:val="Enfasigrassetto"/>
          <w:rFonts w:cstheme="minorHAnsi"/>
          <w:color w:val="C00000"/>
          <w:sz w:val="44"/>
          <w:szCs w:val="44"/>
        </w:rPr>
        <w:t>Y428</w:t>
      </w:r>
      <w:r w:rsidRPr="00347900">
        <w:rPr>
          <w:rStyle w:val="Enfasigrassetto"/>
          <w:rFonts w:cstheme="minorHAnsi"/>
          <w:i/>
          <w:color w:val="C00000"/>
          <w:sz w:val="44"/>
          <w:szCs w:val="44"/>
        </w:rPr>
        <w:t xml:space="preserve"> 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6F6DA1">
        <w:rPr>
          <w:rStyle w:val="Enfasigrassetto"/>
          <w:rFonts w:cstheme="minorHAnsi"/>
          <w:b w:val="0"/>
          <w:bCs w:val="0"/>
          <w:i/>
          <w:sz w:val="16"/>
          <w:szCs w:val="16"/>
        </w:rPr>
        <w:t>Sceda creata</w:t>
      </w:r>
      <w:r w:rsidRPr="006F6DA1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l’8</w:t>
      </w:r>
      <w:r w:rsidRPr="006F6DA1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376D42AF" w14:textId="3BB35581" w:rsidR="006F6DA1" w:rsidRPr="00347900" w:rsidRDefault="006F6DA1" w:rsidP="006F6DA1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bookmarkEnd w:id="0"/>
    <w:p w14:paraId="478B70D7" w14:textId="7488F172" w:rsidR="0031062F" w:rsidRDefault="006F6DA1" w:rsidP="00961DCC">
      <w:pPr>
        <w:jc w:val="both"/>
      </w:pPr>
      <w:r>
        <w:t>*</w:t>
      </w:r>
      <w:r w:rsidR="00961DCC" w:rsidRPr="006F6DA1">
        <w:rPr>
          <w:b/>
          <w:bCs/>
        </w:rPr>
        <w:t>Campanili sul Chiese</w:t>
      </w:r>
      <w:r w:rsidR="00961DCC">
        <w:t xml:space="preserve"> : [bollettino di formazione e informazione dell'Unità pastorale Madonna delle Grazie della Pieve di Bono e dell'Unità pastorale Sacra famiglia della Pieve di Condino]. - Anno 1, n. 1 (17 apr</w:t>
      </w:r>
      <w:r>
        <w:t>ile</w:t>
      </w:r>
      <w:r w:rsidR="00961DCC">
        <w:t xml:space="preserve"> 2022 = Pasqua 2022)-</w:t>
      </w:r>
      <w:r>
        <w:t xml:space="preserve">    </w:t>
      </w:r>
      <w:r w:rsidR="00961DCC">
        <w:t>. - [S.l. : s.n., 2022]-</w:t>
      </w:r>
      <w:r>
        <w:t xml:space="preserve">    </w:t>
      </w:r>
      <w:r w:rsidR="00961DCC">
        <w:t xml:space="preserve">. - volumi : ill. ; 24 cm. </w:t>
      </w:r>
      <w:r>
        <w:t>((</w:t>
      </w:r>
      <w:r w:rsidR="00961DCC">
        <w:t>Quadrimestrale. - Precede Numero unico sperimentale Natale 2021.</w:t>
      </w:r>
      <w:r w:rsidR="00961DCC">
        <w:t xml:space="preserve"> –</w:t>
      </w:r>
      <w:r w:rsidR="00961DCC" w:rsidRPr="00961DCC">
        <w:t xml:space="preserve"> </w:t>
      </w:r>
      <w:r w:rsidR="00961DCC" w:rsidRPr="00961DCC">
        <w:t>CFI1105112</w:t>
      </w:r>
    </w:p>
    <w:p w14:paraId="5894DFE9" w14:textId="247176FA" w:rsidR="00961DCC" w:rsidRDefault="00961DCC" w:rsidP="00961DCC">
      <w:pPr>
        <w:rPr>
          <w:rFonts w:eastAsia="Times New Roman" w:cstheme="minorHAnsi"/>
          <w:kern w:val="0"/>
          <w:u w:val="single"/>
          <w:lang w:eastAsia="it-IT"/>
          <w14:ligatures w14:val="none"/>
        </w:rPr>
      </w:pPr>
      <w:r w:rsidRPr="006F6DA1">
        <w:rPr>
          <w:rFonts w:cstheme="minorHAnsi"/>
        </w:rPr>
        <w:t xml:space="preserve">Autori: </w:t>
      </w:r>
      <w:r w:rsidRPr="006F6DA1">
        <w:rPr>
          <w:rFonts w:eastAsia="Times New Roman" w:cstheme="minorHAnsi"/>
          <w:kern w:val="0"/>
          <w:lang w:eastAsia="it-IT"/>
          <w14:ligatures w14:val="none"/>
        </w:rPr>
        <w:t xml:space="preserve">Unità pastorale Madonna delle Grazie </w:t>
      </w:r>
      <w:r w:rsidR="00F34F48">
        <w:rPr>
          <w:rFonts w:eastAsia="Times New Roman" w:cstheme="minorHAnsi"/>
          <w:kern w:val="0"/>
          <w:lang w:eastAsia="it-IT"/>
          <w14:ligatures w14:val="none"/>
        </w:rPr>
        <w:t>&lt;Pieve di Bono&gt;</w:t>
      </w:r>
      <w:r w:rsidRPr="006F6DA1"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  <w:r w:rsidRPr="00961DCC">
        <w:rPr>
          <w:rFonts w:eastAsia="Times New Roman" w:cstheme="minorHAnsi"/>
          <w:kern w:val="0"/>
          <w:lang w:eastAsia="it-IT"/>
          <w14:ligatures w14:val="none"/>
        </w:rPr>
        <w:t>Unità pastorale Sacra famiglia</w:t>
      </w:r>
      <w:r w:rsidR="00F34F48">
        <w:rPr>
          <w:rFonts w:eastAsia="Times New Roman" w:cstheme="minorHAnsi"/>
          <w:kern w:val="0"/>
          <w:lang w:eastAsia="it-IT"/>
          <w14:ligatures w14:val="none"/>
        </w:rPr>
        <w:t xml:space="preserve"> &lt;</w:t>
      </w:r>
      <w:r w:rsidR="00F34F48">
        <w:t>Pieve di Condino</w:t>
      </w:r>
      <w:r w:rsidR="00F34F48">
        <w:t>&gt;</w:t>
      </w:r>
    </w:p>
    <w:p w14:paraId="2B494E88" w14:textId="70D1F30A" w:rsidR="00F34F48" w:rsidRPr="006F6DA1" w:rsidRDefault="00F34F48" w:rsidP="00961DCC">
      <w:pPr>
        <w:rPr>
          <w:rFonts w:eastAsia="Times New Roman" w:cstheme="minorHAnsi"/>
          <w:kern w:val="0"/>
          <w:lang w:eastAsia="it-IT"/>
          <w14:ligatures w14:val="none"/>
        </w:rPr>
      </w:pPr>
      <w:r w:rsidRPr="00F34F48">
        <w:rPr>
          <w:rFonts w:eastAsia="Times New Roman" w:cstheme="minorHAnsi"/>
          <w:kern w:val="0"/>
          <w:lang w:eastAsia="it-IT"/>
          <w14:ligatures w14:val="none"/>
        </w:rPr>
        <w:t xml:space="preserve">Soggetti: </w:t>
      </w:r>
      <w:r>
        <w:t>Pieve di Bono</w:t>
      </w:r>
      <w:r>
        <w:t xml:space="preserve"> - </w:t>
      </w:r>
      <w:r w:rsidRPr="006F6DA1">
        <w:rPr>
          <w:rFonts w:eastAsia="Times New Roman" w:cstheme="minorHAnsi"/>
          <w:kern w:val="0"/>
          <w:lang w:eastAsia="it-IT"/>
          <w14:ligatures w14:val="none"/>
        </w:rPr>
        <w:t>Unità pastorale Madonna delle Grazie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– Periodici; </w:t>
      </w:r>
      <w:r>
        <w:t>Pieve di Condino</w:t>
      </w:r>
      <w:r>
        <w:t xml:space="preserve"> - </w:t>
      </w:r>
      <w:r w:rsidRPr="00961DCC">
        <w:rPr>
          <w:rFonts w:eastAsia="Times New Roman" w:cstheme="minorHAnsi"/>
          <w:kern w:val="0"/>
          <w:lang w:eastAsia="it-IT"/>
          <w14:ligatures w14:val="none"/>
        </w:rPr>
        <w:t>Unità pastorale Sacra famiglia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- Periodici</w:t>
      </w:r>
    </w:p>
    <w:sectPr w:rsidR="00F34F48" w:rsidRPr="006F6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5849"/>
    <w:rsid w:val="0031062F"/>
    <w:rsid w:val="006F6DA1"/>
    <w:rsid w:val="00745849"/>
    <w:rsid w:val="00961DCC"/>
    <w:rsid w:val="00E84EF4"/>
    <w:rsid w:val="00F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C1B1"/>
  <w15:chartTrackingRefBased/>
  <w15:docId w15:val="{809911C1-5C76-4EA5-9741-677AD85E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1DC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F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2023-06-08T14:52:00Z</dcterms:created>
  <dcterms:modified xsi:type="dcterms:W3CDTF">2023-06-08T17:01:00Z</dcterms:modified>
</cp:coreProperties>
</file>