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1E09" w14:textId="4531FA0F" w:rsidR="00DF44E4" w:rsidRDefault="00DF44E4" w:rsidP="00DF44E4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7578315"/>
      <w:r w:rsidRPr="00A72D21">
        <w:rPr>
          <w:rStyle w:val="Enfasigrassetto"/>
          <w:rFonts w:cstheme="minorHAnsi"/>
          <w:color w:val="C00000"/>
          <w:sz w:val="44"/>
          <w:szCs w:val="44"/>
        </w:rPr>
        <w:t>XY43</w:t>
      </w:r>
      <w:r>
        <w:rPr>
          <w:rStyle w:val="Enfasigrassetto"/>
          <w:rFonts w:cstheme="minorHAnsi"/>
          <w:color w:val="C00000"/>
          <w:sz w:val="44"/>
          <w:szCs w:val="44"/>
        </w:rPr>
        <w:t>1</w:t>
      </w:r>
      <w:r w:rsidRPr="001640EE">
        <w:rPr>
          <w:rStyle w:val="Enfasigrassetto"/>
          <w:rFonts w:cstheme="minorHAnsi"/>
          <w:i/>
        </w:rPr>
        <w:tab/>
      </w:r>
      <w:r w:rsidRPr="00A72D21">
        <w:rPr>
          <w:rStyle w:val="Enfasigrassetto"/>
          <w:rFonts w:cstheme="minorHAnsi"/>
          <w:i/>
          <w:sz w:val="16"/>
          <w:szCs w:val="16"/>
        </w:rPr>
        <w:tab/>
      </w:r>
      <w:r w:rsidRPr="00A72D21">
        <w:rPr>
          <w:rStyle w:val="Enfasigrassetto"/>
          <w:rFonts w:cstheme="minorHAnsi"/>
          <w:i/>
          <w:sz w:val="16"/>
          <w:szCs w:val="16"/>
        </w:rPr>
        <w:tab/>
      </w:r>
      <w:r w:rsidRPr="00A72D21">
        <w:rPr>
          <w:rStyle w:val="Enfasigrassetto"/>
          <w:rFonts w:cstheme="minorHAnsi"/>
          <w:i/>
          <w:sz w:val="16"/>
          <w:szCs w:val="16"/>
        </w:rPr>
        <w:tab/>
      </w:r>
      <w:r w:rsidRPr="00A72D21">
        <w:rPr>
          <w:rStyle w:val="Enfasigrassetto"/>
          <w:rFonts w:cstheme="minorHAnsi"/>
          <w:i/>
          <w:sz w:val="16"/>
          <w:szCs w:val="16"/>
        </w:rPr>
        <w:tab/>
      </w:r>
      <w:r w:rsidRPr="00A72D21">
        <w:rPr>
          <w:rStyle w:val="Enfasigrassetto"/>
          <w:rFonts w:cstheme="minorHAnsi"/>
          <w:i/>
          <w:sz w:val="16"/>
          <w:szCs w:val="16"/>
        </w:rPr>
        <w:tab/>
      </w:r>
      <w:r w:rsidRPr="00A72D21">
        <w:rPr>
          <w:rStyle w:val="Enfasigrassetto"/>
          <w:rFonts w:cstheme="minorHAnsi"/>
          <w:i/>
          <w:sz w:val="16"/>
          <w:szCs w:val="16"/>
        </w:rPr>
        <w:tab/>
      </w:r>
      <w:r w:rsidRPr="00A72D21">
        <w:rPr>
          <w:rStyle w:val="Enfasigrassetto"/>
          <w:rFonts w:cstheme="minorHAnsi"/>
          <w:i/>
          <w:sz w:val="16"/>
          <w:szCs w:val="16"/>
        </w:rPr>
        <w:tab/>
      </w:r>
      <w:r w:rsidRPr="00A72D21">
        <w:rPr>
          <w:rStyle w:val="Enfasigrassetto"/>
          <w:rFonts w:cstheme="minorHAnsi"/>
          <w:i/>
          <w:sz w:val="16"/>
          <w:szCs w:val="16"/>
        </w:rPr>
        <w:tab/>
      </w:r>
      <w:r w:rsidRPr="00DF44E4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 w:rsidRPr="00DF44E4">
        <w:rPr>
          <w:rStyle w:val="Enfasigrassetto"/>
          <w:rFonts w:cstheme="minorHAnsi"/>
          <w:b w:val="0"/>
          <w:bCs w:val="0"/>
          <w:i/>
          <w:sz w:val="16"/>
          <w:szCs w:val="16"/>
        </w:rPr>
        <w:t>22</w:t>
      </w:r>
      <w:r w:rsidRPr="00DF44E4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4E654CEB" w14:textId="77777777" w:rsidR="00DF44E4" w:rsidRPr="00DF44E4" w:rsidRDefault="00DF44E4" w:rsidP="00DF44E4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</w:p>
    <w:p w14:paraId="515C770C" w14:textId="2EB322B0" w:rsidR="00DF44E4" w:rsidRPr="00DF44E4" w:rsidRDefault="00DF44E4" w:rsidP="00DF44E4">
      <w:pPr>
        <w:spacing w:after="0" w:line="240" w:lineRule="auto"/>
        <w:jc w:val="both"/>
        <w:rPr>
          <w:rStyle w:val="Enfasigrassetto"/>
          <w:rFonts w:cstheme="minorHAnsi"/>
          <w:color w:val="C00000"/>
          <w:sz w:val="32"/>
          <w:szCs w:val="32"/>
        </w:rPr>
      </w:pPr>
      <w:r w:rsidRPr="00DF44E4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32DF5C" wp14:editId="155666D1">
            <wp:simplePos x="0" y="0"/>
            <wp:positionH relativeFrom="column">
              <wp:posOffset>-1633</wp:posOffset>
            </wp:positionH>
            <wp:positionV relativeFrom="paragraph">
              <wp:posOffset>1961</wp:posOffset>
            </wp:positionV>
            <wp:extent cx="3808800" cy="5266800"/>
            <wp:effectExtent l="0" t="0" r="1270" b="0"/>
            <wp:wrapSquare wrapText="bothSides"/>
            <wp:docPr id="45867723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4E4">
        <w:rPr>
          <w:rStyle w:val="Enfasigrassetto"/>
          <w:rFonts w:cstheme="minorHAnsi"/>
          <w:color w:val="C00000"/>
          <w:sz w:val="32"/>
          <w:szCs w:val="32"/>
        </w:rPr>
        <w:t>Descrizione bibliografica</w:t>
      </w:r>
    </w:p>
    <w:bookmarkEnd w:id="0"/>
    <w:p w14:paraId="22CA7EE1" w14:textId="2711A5E0" w:rsidR="0031062F" w:rsidRDefault="00DF44E4" w:rsidP="00DF44E4">
      <w:pPr>
        <w:jc w:val="both"/>
      </w:pPr>
      <w:r>
        <w:t>*</w:t>
      </w:r>
      <w:r w:rsidRPr="00DF44E4">
        <w:rPr>
          <w:b/>
          <w:bCs/>
        </w:rPr>
        <w:t>Vivere country. Speciale</w:t>
      </w:r>
      <w:r>
        <w:t>. - N. 1 (giu.-lug.)-</w:t>
      </w:r>
      <w:r>
        <w:t xml:space="preserve">    </w:t>
      </w:r>
      <w:r>
        <w:t>. - Cernusco sul Naviglio : Sprea, 2023-</w:t>
      </w:r>
      <w:r>
        <w:t xml:space="preserve">    </w:t>
      </w:r>
      <w:r>
        <w:t>. - volumi : ill. ; 29 cm.</w:t>
      </w:r>
      <w:r>
        <w:t xml:space="preserve"> ((</w:t>
      </w:r>
      <w:r>
        <w:t>Bimestrale.</w:t>
      </w:r>
      <w:r>
        <w:t xml:space="preserve"> - </w:t>
      </w:r>
      <w:r>
        <w:t>CFI1106155</w:t>
      </w:r>
    </w:p>
    <w:p w14:paraId="686EF15B" w14:textId="2B195D5C" w:rsidR="00DF44E4" w:rsidRDefault="00DF44E4" w:rsidP="00DF44E4">
      <w:pPr>
        <w:jc w:val="both"/>
      </w:pPr>
      <w:r>
        <w:t xml:space="preserve">Fa parte di: </w:t>
      </w:r>
      <w:r>
        <w:t xml:space="preserve">Le </w:t>
      </w:r>
      <w:r>
        <w:t>*</w:t>
      </w:r>
      <w:r>
        <w:t>guide di Vivere country</w:t>
      </w:r>
    </w:p>
    <w:p w14:paraId="06DEFEF6" w14:textId="684840B2" w:rsidR="00DF44E4" w:rsidRDefault="00DF44E4" w:rsidP="00DF44E4">
      <w:pPr>
        <w:jc w:val="both"/>
      </w:pPr>
      <w:r>
        <w:t xml:space="preserve">Soggetto: </w:t>
      </w:r>
      <w:r>
        <w:t xml:space="preserve">Case di campagna - Arredamento </w:t>
      </w:r>
      <w:r>
        <w:t>–</w:t>
      </w:r>
      <w:r>
        <w:t xml:space="preserve"> Periodici</w:t>
      </w:r>
    </w:p>
    <w:p w14:paraId="31F25F9E" w14:textId="52BBD965" w:rsidR="00DF44E4" w:rsidRDefault="00DF44E4" w:rsidP="00DF44E4">
      <w:pPr>
        <w:jc w:val="both"/>
      </w:pPr>
      <w:r>
        <w:t>Classe: D</w:t>
      </w:r>
      <w:r w:rsidRPr="00DF44E4">
        <w:t>747.886</w:t>
      </w:r>
    </w:p>
    <w:sectPr w:rsidR="00DF4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3309"/>
    <w:rsid w:val="0031062F"/>
    <w:rsid w:val="00713309"/>
    <w:rsid w:val="00DF44E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0892"/>
  <w15:chartTrackingRefBased/>
  <w15:docId w15:val="{2FA67F7E-8270-40D8-AD10-3053D547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F44E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F4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>HP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2023-06-22T16:01:00Z</dcterms:created>
  <dcterms:modified xsi:type="dcterms:W3CDTF">2023-06-22T16:08:00Z</dcterms:modified>
</cp:coreProperties>
</file>