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2927C" w14:textId="4CC5BBCA" w:rsidR="00C91C26" w:rsidRDefault="00C91C26" w:rsidP="008C2760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 w:rsidRPr="008C2760">
        <w:rPr>
          <w:rFonts w:cstheme="minorHAnsi"/>
          <w:b/>
          <w:color w:val="C00000"/>
          <w:sz w:val="44"/>
          <w:szCs w:val="44"/>
        </w:rPr>
        <w:t>XY44</w:t>
      </w:r>
      <w:r w:rsidRPr="008C2760">
        <w:rPr>
          <w:rFonts w:cstheme="minorHAnsi"/>
          <w:b/>
          <w:color w:val="C00000"/>
          <w:sz w:val="44"/>
          <w:szCs w:val="44"/>
        </w:rPr>
        <w:t>4</w:t>
      </w:r>
      <w:r w:rsidRPr="008C2760">
        <w:rPr>
          <w:rFonts w:cstheme="minorHAnsi"/>
          <w:bCs/>
          <w:i/>
          <w:iCs/>
          <w:sz w:val="44"/>
          <w:szCs w:val="44"/>
        </w:rPr>
        <w:tab/>
      </w:r>
      <w:r w:rsidRPr="008C2760">
        <w:rPr>
          <w:rFonts w:cstheme="minorHAnsi"/>
          <w:bCs/>
          <w:i/>
          <w:iCs/>
          <w:sz w:val="16"/>
          <w:szCs w:val="16"/>
        </w:rPr>
        <w:tab/>
      </w:r>
      <w:r w:rsidRPr="008C2760">
        <w:rPr>
          <w:rFonts w:cstheme="minorHAnsi"/>
          <w:bCs/>
          <w:i/>
          <w:iCs/>
          <w:sz w:val="16"/>
          <w:szCs w:val="16"/>
        </w:rPr>
        <w:tab/>
      </w:r>
      <w:r w:rsidRPr="008C2760">
        <w:rPr>
          <w:rFonts w:cstheme="minorHAnsi"/>
          <w:bCs/>
          <w:i/>
          <w:iCs/>
          <w:sz w:val="16"/>
          <w:szCs w:val="16"/>
        </w:rPr>
        <w:tab/>
      </w:r>
      <w:r w:rsidRPr="008C2760">
        <w:rPr>
          <w:rFonts w:cstheme="minorHAnsi"/>
          <w:bCs/>
          <w:i/>
          <w:iCs/>
          <w:sz w:val="16"/>
          <w:szCs w:val="16"/>
        </w:rPr>
        <w:tab/>
      </w:r>
      <w:r w:rsidRPr="008C2760">
        <w:rPr>
          <w:rFonts w:cstheme="minorHAnsi"/>
          <w:bCs/>
          <w:i/>
          <w:iCs/>
          <w:sz w:val="16"/>
          <w:szCs w:val="16"/>
        </w:rPr>
        <w:tab/>
      </w:r>
      <w:r w:rsidRPr="008C2760">
        <w:rPr>
          <w:rFonts w:cstheme="minorHAnsi"/>
          <w:bCs/>
          <w:i/>
          <w:iCs/>
          <w:sz w:val="16"/>
          <w:szCs w:val="16"/>
        </w:rPr>
        <w:tab/>
      </w:r>
      <w:r w:rsidRPr="008C2760">
        <w:rPr>
          <w:rFonts w:cstheme="minorHAnsi"/>
          <w:bCs/>
          <w:i/>
          <w:iCs/>
          <w:sz w:val="16"/>
          <w:szCs w:val="16"/>
        </w:rPr>
        <w:tab/>
      </w:r>
      <w:r w:rsidRPr="008C2760">
        <w:rPr>
          <w:rFonts w:cstheme="minorHAnsi"/>
          <w:bCs/>
          <w:i/>
          <w:iCs/>
          <w:sz w:val="16"/>
          <w:szCs w:val="16"/>
        </w:rPr>
        <w:tab/>
        <w:t>Scheda creata il 29 giugno 2023</w:t>
      </w:r>
    </w:p>
    <w:p w14:paraId="08A61AE7" w14:textId="77777777" w:rsidR="008C2760" w:rsidRPr="008C2760" w:rsidRDefault="008C2760" w:rsidP="008C2760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</w:p>
    <w:p w14:paraId="2BCD13E2" w14:textId="0ECBD03C" w:rsidR="0045587C" w:rsidRDefault="0045587C" w:rsidP="008C2760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5587C">
        <w:t xml:space="preserve"> </w:t>
      </w:r>
      <w:r w:rsidR="008C2760" w:rsidRPr="008C2760">
        <w:rPr>
          <w:rFonts w:cstheme="minorHAnsi"/>
          <w:noProof/>
          <w:sz w:val="44"/>
          <w:szCs w:val="44"/>
        </w:rPr>
        <w:drawing>
          <wp:inline distT="0" distB="0" distL="0" distR="0" wp14:anchorId="549DA733" wp14:editId="29C0718C">
            <wp:extent cx="1440000" cy="2160000"/>
            <wp:effectExtent l="0" t="0" r="8255" b="0"/>
            <wp:docPr id="444944621" name="Immagine 1" descr="Immagine che contiene testo, poster, libro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44621" name="Immagine 1" descr="Immagine che contiene testo, poster, libro, narrativ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8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A2CE40" wp14:editId="56D0D09D">
            <wp:extent cx="1461600" cy="2160000"/>
            <wp:effectExtent l="0" t="0" r="5715" b="0"/>
            <wp:docPr id="139844687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587C">
        <w:drawing>
          <wp:inline distT="0" distB="0" distL="0" distR="0" wp14:anchorId="3D87604C" wp14:editId="23DFFF30">
            <wp:extent cx="1461600" cy="2160000"/>
            <wp:effectExtent l="0" t="0" r="5715" b="0"/>
            <wp:docPr id="524254377" name="Immagine 1" descr="Immagine che contiene testo, narrativa, schermata, Personaggio immaginar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54377" name="Immagine 1" descr="Immagine che contiene testo, narrativa, schermata, Personaggio immaginari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87C">
        <w:t xml:space="preserve"> </w:t>
      </w:r>
      <w:r w:rsidRPr="0045587C">
        <w:drawing>
          <wp:inline distT="0" distB="0" distL="0" distR="0" wp14:anchorId="6846B2CE" wp14:editId="634D9A58">
            <wp:extent cx="1465200" cy="2160000"/>
            <wp:effectExtent l="0" t="0" r="1905" b="0"/>
            <wp:docPr id="526485040" name="Immagine 1" descr="Immagine che contiene testo, schermata, libr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85040" name="Immagine 1" descr="Immagine che contiene testo, schermata, libro, poster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2DC3" w14:textId="4CC139A4" w:rsidR="00C91C26" w:rsidRPr="008C2760" w:rsidRDefault="00C91C26" w:rsidP="008C2760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8C2760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59EF43D0" w14:textId="486D7223" w:rsidR="0031062F" w:rsidRPr="008C2760" w:rsidRDefault="00C91C26" w:rsidP="008C2760">
      <w:pPr>
        <w:spacing w:after="0" w:line="240" w:lineRule="auto"/>
        <w:jc w:val="both"/>
        <w:rPr>
          <w:rFonts w:cstheme="minorHAnsi"/>
        </w:rPr>
      </w:pPr>
      <w:r w:rsidRPr="008C2760">
        <w:rPr>
          <w:rFonts w:cstheme="minorHAnsi"/>
        </w:rPr>
        <w:t>*</w:t>
      </w:r>
      <w:r w:rsidRPr="008C2760">
        <w:rPr>
          <w:rFonts w:cstheme="minorHAnsi"/>
          <w:b/>
          <w:bCs/>
        </w:rPr>
        <w:t>World SF Italia magazine</w:t>
      </w:r>
      <w:r w:rsidRPr="008C2760">
        <w:rPr>
          <w:rFonts w:cstheme="minorHAnsi"/>
        </w:rPr>
        <w:t xml:space="preserve"> / a cura di Luca </w:t>
      </w:r>
      <w:proofErr w:type="spellStart"/>
      <w:r w:rsidRPr="008C2760">
        <w:rPr>
          <w:rFonts w:cstheme="minorHAnsi"/>
        </w:rPr>
        <w:t>Ortino</w:t>
      </w:r>
      <w:proofErr w:type="spellEnd"/>
      <w:r w:rsidRPr="008C2760">
        <w:rPr>
          <w:rFonts w:cstheme="minorHAnsi"/>
        </w:rPr>
        <w:t xml:space="preserve">. </w:t>
      </w:r>
      <w:r w:rsidR="008C2760" w:rsidRPr="008C2760">
        <w:rPr>
          <w:rFonts w:cstheme="minorHAnsi"/>
        </w:rPr>
        <w:t>–</w:t>
      </w:r>
      <w:r w:rsidRPr="008C2760">
        <w:rPr>
          <w:rFonts w:cstheme="minorHAnsi"/>
        </w:rPr>
        <w:t xml:space="preserve"> </w:t>
      </w:r>
      <w:r w:rsidR="008C2760" w:rsidRPr="008C2760">
        <w:rPr>
          <w:rFonts w:cstheme="minorHAnsi"/>
        </w:rPr>
        <w:t xml:space="preserve">N. 1 (luglio </w:t>
      </w:r>
      <w:proofErr w:type="gramStart"/>
      <w:r w:rsidR="008C2760" w:rsidRPr="008C2760">
        <w:rPr>
          <w:rFonts w:cstheme="minorHAnsi"/>
        </w:rPr>
        <w:t>2022)-</w:t>
      </w:r>
      <w:proofErr w:type="gramEnd"/>
      <w:r w:rsidR="008C2760" w:rsidRPr="008C2760">
        <w:rPr>
          <w:rFonts w:cstheme="minorHAnsi"/>
        </w:rPr>
        <w:t xml:space="preserve">    . - </w:t>
      </w:r>
      <w:r w:rsidRPr="008C2760">
        <w:rPr>
          <w:rFonts w:cstheme="minorHAnsi"/>
        </w:rPr>
        <w:t>[S.l.</w:t>
      </w:r>
      <w:proofErr w:type="gramStart"/>
      <w:r w:rsidRPr="008C2760">
        <w:rPr>
          <w:rFonts w:cstheme="minorHAnsi"/>
        </w:rPr>
        <w:t>] :</w:t>
      </w:r>
      <w:proofErr w:type="gramEnd"/>
      <w:r w:rsidRPr="008C2760">
        <w:rPr>
          <w:rFonts w:cstheme="minorHAnsi"/>
        </w:rPr>
        <w:t xml:space="preserve"> Scudo, 2022-</w:t>
      </w:r>
      <w:r w:rsidRPr="008C2760">
        <w:rPr>
          <w:rFonts w:cstheme="minorHAnsi"/>
        </w:rPr>
        <w:t xml:space="preserve">    </w:t>
      </w:r>
      <w:r w:rsidRPr="008C2760">
        <w:rPr>
          <w:rFonts w:cstheme="minorHAnsi"/>
        </w:rPr>
        <w:t xml:space="preserve">. - </w:t>
      </w:r>
      <w:proofErr w:type="gramStart"/>
      <w:r w:rsidRPr="008C2760">
        <w:rPr>
          <w:rFonts w:cstheme="minorHAnsi"/>
        </w:rPr>
        <w:t>volumi :</w:t>
      </w:r>
      <w:proofErr w:type="gramEnd"/>
      <w:r w:rsidRPr="008C2760">
        <w:rPr>
          <w:rFonts w:cstheme="minorHAnsi"/>
        </w:rPr>
        <w:t xml:space="preserve"> ill. ; 23 cm. </w:t>
      </w:r>
      <w:r w:rsidRPr="008C2760">
        <w:rPr>
          <w:rFonts w:cstheme="minorHAnsi"/>
        </w:rPr>
        <w:t>((</w:t>
      </w:r>
      <w:r w:rsidR="0045587C">
        <w:rPr>
          <w:rFonts w:cstheme="minorHAnsi"/>
        </w:rPr>
        <w:t xml:space="preserve">1-2 n. l’anno. - </w:t>
      </w:r>
      <w:r w:rsidRPr="008C2760">
        <w:rPr>
          <w:rFonts w:cstheme="minorHAnsi"/>
        </w:rPr>
        <w:t>Bollettino aperiodico della Associazione World SF Italia</w:t>
      </w:r>
      <w:r w:rsidRPr="008C2760">
        <w:rPr>
          <w:rFonts w:cstheme="minorHAnsi"/>
        </w:rPr>
        <w:t xml:space="preserve">. - </w:t>
      </w:r>
      <w:r w:rsidRPr="008C2760">
        <w:rPr>
          <w:rFonts w:cstheme="minorHAnsi"/>
        </w:rPr>
        <w:t>PAV0204765</w:t>
      </w:r>
    </w:p>
    <w:p w14:paraId="47CA99D0" w14:textId="77777777" w:rsidR="00C91C26" w:rsidRPr="008C2760" w:rsidRDefault="00C91C26" w:rsidP="008C2760">
      <w:pPr>
        <w:spacing w:after="0" w:line="240" w:lineRule="auto"/>
        <w:jc w:val="both"/>
        <w:rPr>
          <w:rStyle w:val="Enfasigrassetto"/>
          <w:rFonts w:cstheme="minorHAnsi"/>
          <w:b w:val="0"/>
          <w:bCs w:val="0"/>
        </w:rPr>
      </w:pPr>
      <w:r w:rsidRPr="008C2760">
        <w:rPr>
          <w:rStyle w:val="Enfasigrassetto"/>
          <w:rFonts w:cstheme="minorHAnsi"/>
          <w:b w:val="0"/>
          <w:bCs w:val="0"/>
        </w:rPr>
        <w:t>Autore</w:t>
      </w:r>
      <w:r w:rsidRPr="008C2760">
        <w:rPr>
          <w:rStyle w:val="Enfasigrassetto"/>
          <w:rFonts w:cstheme="minorHAnsi"/>
          <w:b w:val="0"/>
          <w:bCs w:val="0"/>
        </w:rPr>
        <w:t>:</w:t>
      </w:r>
      <w:r w:rsidRPr="008C2760">
        <w:rPr>
          <w:rStyle w:val="Enfasigrassetto"/>
          <w:rFonts w:cstheme="minorHAnsi"/>
        </w:rPr>
        <w:t xml:space="preserve"> </w:t>
      </w:r>
      <w:r w:rsidRPr="008C2760">
        <w:rPr>
          <w:rStyle w:val="Enfasigrassetto"/>
          <w:rFonts w:cstheme="minorHAnsi"/>
          <w:b w:val="0"/>
          <w:bCs w:val="0"/>
        </w:rPr>
        <w:t>Associazione World SF Italia</w:t>
      </w:r>
      <w:r w:rsidRPr="008C2760">
        <w:rPr>
          <w:rStyle w:val="Enfasigrassetto"/>
          <w:rFonts w:cstheme="minorHAnsi"/>
          <w:b w:val="0"/>
          <w:bCs w:val="0"/>
        </w:rPr>
        <w:t xml:space="preserve"> </w:t>
      </w:r>
    </w:p>
    <w:p w14:paraId="52A5DDDD" w14:textId="3005A9E8" w:rsidR="00C91C26" w:rsidRPr="008C2760" w:rsidRDefault="00C91C26" w:rsidP="008C2760">
      <w:pPr>
        <w:spacing w:after="0" w:line="240" w:lineRule="auto"/>
        <w:jc w:val="both"/>
        <w:rPr>
          <w:rFonts w:cstheme="minorHAnsi"/>
        </w:rPr>
      </w:pPr>
      <w:r w:rsidRPr="008C2760">
        <w:rPr>
          <w:rStyle w:val="Enfasigrassetto"/>
          <w:rFonts w:cstheme="minorHAnsi"/>
          <w:b w:val="0"/>
          <w:bCs w:val="0"/>
        </w:rPr>
        <w:t xml:space="preserve">Curatore: </w:t>
      </w:r>
      <w:proofErr w:type="spellStart"/>
      <w:r w:rsidRPr="008C2760">
        <w:rPr>
          <w:rFonts w:cstheme="minorHAnsi"/>
        </w:rPr>
        <w:t>Ortino</w:t>
      </w:r>
      <w:proofErr w:type="spellEnd"/>
      <w:r w:rsidRPr="008C2760">
        <w:rPr>
          <w:rFonts w:cstheme="minorHAnsi"/>
        </w:rPr>
        <w:t xml:space="preserve">, Luca </w:t>
      </w:r>
    </w:p>
    <w:p w14:paraId="6D931E70" w14:textId="35444AFA" w:rsidR="008C2760" w:rsidRDefault="008C2760" w:rsidP="008C2760">
      <w:pPr>
        <w:spacing w:after="0" w:line="240" w:lineRule="auto"/>
        <w:jc w:val="both"/>
        <w:rPr>
          <w:rFonts w:cstheme="minorHAnsi"/>
        </w:rPr>
      </w:pPr>
      <w:r w:rsidRPr="008C2760">
        <w:rPr>
          <w:rFonts w:cstheme="minorHAnsi"/>
        </w:rPr>
        <w:t xml:space="preserve">Soggetto: </w:t>
      </w:r>
      <w:r w:rsidRPr="008C2760">
        <w:rPr>
          <w:rFonts w:cstheme="minorHAnsi"/>
        </w:rPr>
        <w:t>Fantas</w:t>
      </w:r>
      <w:r w:rsidRPr="008C2760">
        <w:rPr>
          <w:rFonts w:cstheme="minorHAnsi"/>
        </w:rPr>
        <w:t>cienza</w:t>
      </w:r>
      <w:r w:rsidRPr="008C2760">
        <w:rPr>
          <w:rFonts w:cstheme="minorHAnsi"/>
        </w:rPr>
        <w:t xml:space="preserve"> </w:t>
      </w:r>
      <w:r w:rsidRPr="008C2760">
        <w:rPr>
          <w:rFonts w:cstheme="minorHAnsi"/>
        </w:rPr>
        <w:t xml:space="preserve">italiana </w:t>
      </w:r>
      <w:r>
        <w:rPr>
          <w:rFonts w:cstheme="minorHAnsi"/>
        </w:rPr>
        <w:t>–</w:t>
      </w:r>
      <w:r w:rsidRPr="008C2760">
        <w:rPr>
          <w:rFonts w:cstheme="minorHAnsi"/>
        </w:rPr>
        <w:t xml:space="preserve"> </w:t>
      </w:r>
      <w:r w:rsidRPr="008C2760">
        <w:rPr>
          <w:rFonts w:cstheme="minorHAnsi"/>
        </w:rPr>
        <w:t>Periodici</w:t>
      </w:r>
    </w:p>
    <w:p w14:paraId="4DC345B9" w14:textId="77777777" w:rsidR="008C2760" w:rsidRPr="008C2760" w:rsidRDefault="008C2760" w:rsidP="008C2760">
      <w:pPr>
        <w:spacing w:after="0" w:line="240" w:lineRule="auto"/>
        <w:jc w:val="both"/>
        <w:rPr>
          <w:rFonts w:cstheme="minorHAnsi"/>
        </w:rPr>
      </w:pPr>
    </w:p>
    <w:p w14:paraId="42478A97" w14:textId="7847C9BB" w:rsidR="008C2760" w:rsidRPr="0045587C" w:rsidRDefault="008C2760" w:rsidP="008C2760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45587C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77656676" w14:textId="24A67058" w:rsidR="008C2760" w:rsidRPr="0045587C" w:rsidRDefault="008C2760" w:rsidP="008C2760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45587C">
        <w:rPr>
          <w:rFonts w:cstheme="minorHAnsi"/>
          <w:sz w:val="20"/>
          <w:szCs w:val="20"/>
        </w:rPr>
        <w:t xml:space="preserve">Come scrive Donato </w:t>
      </w:r>
      <w:r w:rsidRPr="0045587C">
        <w:rPr>
          <w:rFonts w:cstheme="minorHAnsi"/>
          <w:sz w:val="20"/>
          <w:szCs w:val="20"/>
        </w:rPr>
        <w:t>A</w:t>
      </w:r>
      <w:r w:rsidRPr="0045587C">
        <w:rPr>
          <w:rFonts w:cstheme="minorHAnsi"/>
          <w:sz w:val="20"/>
          <w:szCs w:val="20"/>
        </w:rPr>
        <w:t>ltomare nella prefazione: “… quando Luca Oleastri mi ha proposto di creare un Magazine della World ho pensato che i tempi fossero maturi perché la nostra Associazione fosse caratterizzata da una sua pubblicazione periodica.”</w:t>
      </w:r>
      <w:r w:rsidR="0045587C" w:rsidRPr="0045587C">
        <w:rPr>
          <w:rFonts w:cstheme="minorHAnsi"/>
          <w:sz w:val="20"/>
          <w:szCs w:val="20"/>
        </w:rPr>
        <w:t xml:space="preserve"> </w:t>
      </w:r>
      <w:r w:rsidRPr="0045587C">
        <w:rPr>
          <w:rFonts w:cstheme="minorHAnsi"/>
          <w:sz w:val="20"/>
          <w:szCs w:val="20"/>
        </w:rPr>
        <w:t>Nasce quindi una rivista dedicata principalmente ai Soci World ma che può anche accogliere interventi di non soci, a riprova della mission di WORD SF ITALIA: diffondere il fantastico e la fantascienza, specie quella italiana. Perché: “Siamo la spina dorsale della fantascienza italiana, siamo quelli che proponiamo e che realizziamo. Siamo quelli che stanno scrivendo la storia della moderna fantascienza italiana.”</w:t>
      </w:r>
      <w:r w:rsidR="0045587C" w:rsidRPr="0045587C">
        <w:rPr>
          <w:rFonts w:cstheme="minorHAnsi"/>
          <w:sz w:val="20"/>
          <w:szCs w:val="20"/>
        </w:rPr>
        <w:t xml:space="preserve"> </w:t>
      </w:r>
      <w:r w:rsidRPr="0045587C">
        <w:rPr>
          <w:rFonts w:cstheme="minorHAnsi"/>
          <w:sz w:val="20"/>
          <w:szCs w:val="20"/>
        </w:rPr>
        <w:t>In questo numero racconti di Nicoletta Vallorani, Fabio Calabrese, Maddalena Antonini, Franci Conforti, Manuela Menci, Andrea Coco, Marina Alberghini, Bruno de Filippis</w:t>
      </w:r>
      <w:r w:rsidRPr="0045587C">
        <w:rPr>
          <w:rFonts w:cstheme="minorHAnsi"/>
          <w:sz w:val="20"/>
          <w:szCs w:val="20"/>
        </w:rPr>
        <w:t>.</w:t>
      </w:r>
      <w:r w:rsidR="0045587C" w:rsidRPr="0045587C">
        <w:rPr>
          <w:rFonts w:cstheme="minorHAnsi"/>
          <w:sz w:val="20"/>
          <w:szCs w:val="20"/>
        </w:rPr>
        <w:t xml:space="preserve"> </w:t>
      </w:r>
      <w:r w:rsidRPr="0045587C">
        <w:rPr>
          <w:rFonts w:cstheme="minorHAnsi"/>
          <w:sz w:val="20"/>
          <w:szCs w:val="20"/>
        </w:rPr>
        <w:t xml:space="preserve">Contributi di: Donato Altomare, Luca </w:t>
      </w:r>
      <w:proofErr w:type="spellStart"/>
      <w:r w:rsidRPr="0045587C">
        <w:rPr>
          <w:rFonts w:cstheme="minorHAnsi"/>
          <w:sz w:val="20"/>
          <w:szCs w:val="20"/>
        </w:rPr>
        <w:t>Ortino</w:t>
      </w:r>
      <w:proofErr w:type="spellEnd"/>
      <w:r w:rsidRPr="0045587C">
        <w:rPr>
          <w:rFonts w:cstheme="minorHAnsi"/>
          <w:sz w:val="20"/>
          <w:szCs w:val="20"/>
        </w:rPr>
        <w:t xml:space="preserve">, Franco Piccinini, Sergio Giuffrida, Mauro Antonio </w:t>
      </w:r>
      <w:proofErr w:type="spellStart"/>
      <w:r w:rsidRPr="0045587C">
        <w:rPr>
          <w:rFonts w:cstheme="minorHAnsi"/>
          <w:sz w:val="20"/>
          <w:szCs w:val="20"/>
        </w:rPr>
        <w:t>Miglieruolo</w:t>
      </w:r>
      <w:proofErr w:type="spellEnd"/>
      <w:r w:rsidRPr="0045587C">
        <w:rPr>
          <w:rFonts w:cstheme="minorHAnsi"/>
          <w:sz w:val="20"/>
          <w:szCs w:val="20"/>
        </w:rPr>
        <w:t>, Mario Luca Moretti, Franco Giambalvo, Eraldo Baldini, Davide Longoni, Filippo Radogna.</w:t>
      </w:r>
    </w:p>
    <w:p w14:paraId="0F33E237" w14:textId="4E22310F" w:rsidR="008C2760" w:rsidRPr="0045587C" w:rsidRDefault="008C2760" w:rsidP="008C2760">
      <w:pPr>
        <w:spacing w:after="0" w:line="240" w:lineRule="auto"/>
        <w:jc w:val="both"/>
        <w:rPr>
          <w:rFonts w:cstheme="minorHAnsi"/>
          <w:sz w:val="20"/>
          <w:szCs w:val="20"/>
        </w:rPr>
      </w:pPr>
      <w:hyperlink r:id="rId8" w:history="1">
        <w:r w:rsidRPr="0045587C">
          <w:rPr>
            <w:rStyle w:val="Collegamentoipertestuale"/>
            <w:rFonts w:cstheme="minorHAnsi"/>
            <w:sz w:val="20"/>
            <w:szCs w:val="20"/>
          </w:rPr>
          <w:t>https://www.amazon.it/WORLD-ITALIA-Magazine-ufficiale-dellAssociazione/dp/B0B5KK2SQ1/ref=asc_df_B0B5KK2SQ1/?tag=googshopit-21&amp;linkCode=df0&amp;hvadid=589512717808&amp;hvpos=&amp;hvnetw=g&amp;hvrand=15329130205077531031&amp;hvpone=&amp;hvptwo=&amp;hvqmt=&amp;hvdev=c&amp;hvdvcmdl=&amp;hvlocint=&amp;hvlocphy=9050533&amp;hvtargid=pla-1693308069966&amp;psc=1</w:t>
        </w:r>
      </w:hyperlink>
    </w:p>
    <w:p w14:paraId="76A72F47" w14:textId="77777777" w:rsidR="008C2760" w:rsidRPr="0045587C" w:rsidRDefault="008C2760" w:rsidP="008C2760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0"/>
          <w:szCs w:val="20"/>
          <w:lang w:eastAsia="it-IT"/>
          <w14:ligatures w14:val="none"/>
        </w:rPr>
      </w:pPr>
    </w:p>
    <w:p w14:paraId="2D9A83A0" w14:textId="21F6083F" w:rsidR="008C2760" w:rsidRPr="008C2760" w:rsidRDefault="008C2760" w:rsidP="008C2760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0"/>
          <w:szCs w:val="20"/>
          <w:lang w:eastAsia="it-IT"/>
          <w14:ligatures w14:val="none"/>
        </w:rPr>
      </w:pPr>
      <w:r w:rsidRPr="008C2760">
        <w:rPr>
          <w:rFonts w:eastAsia="Times New Roman" w:cstheme="minorHAnsi"/>
          <w:b/>
          <w:bCs/>
          <w:kern w:val="36"/>
          <w:sz w:val="20"/>
          <w:szCs w:val="20"/>
          <w:lang w:eastAsia="it-IT"/>
          <w14:ligatures w14:val="none"/>
        </w:rPr>
        <w:t>La World SF ha una rivista</w:t>
      </w:r>
    </w:p>
    <w:p w14:paraId="08E768DB" w14:textId="7C0B8497" w:rsidR="008C2760" w:rsidRPr="008C2760" w:rsidRDefault="008C2760" w:rsidP="008C2760">
      <w:pPr>
        <w:spacing w:after="0" w:line="240" w:lineRule="auto"/>
        <w:jc w:val="both"/>
        <w:outlineLvl w:val="1"/>
        <w:rPr>
          <w:rFonts w:eastAsia="Times New Roman" w:cstheme="minorHAnsi"/>
          <w:b/>
          <w:bCs/>
          <w:kern w:val="0"/>
          <w:sz w:val="20"/>
          <w:szCs w:val="20"/>
          <w:lang w:eastAsia="it-IT"/>
          <w14:ligatures w14:val="none"/>
        </w:rPr>
      </w:pPr>
      <w:r w:rsidRPr="008C2760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>L'Associazione World SF si è dotata di una rivista, pubblicata dalle edizioni Scudo. Nel primo numero racconti di Nicoletta Vallorani, Franci Conforti, Manuela Menci</w:t>
      </w:r>
      <w:r w:rsidR="0045587C" w:rsidRPr="0045587C"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  <w:t xml:space="preserve">. </w:t>
      </w:r>
      <w:r w:rsidRPr="0045587C">
        <w:rPr>
          <w:rFonts w:cstheme="minorHAnsi"/>
          <w:sz w:val="20"/>
          <w:szCs w:val="20"/>
        </w:rPr>
        <w:t xml:space="preserve">140 pagine, formato A5, acquistabile su Amazon in formato Kindle o in versione stampata. È la nuova </w:t>
      </w:r>
      <w:hyperlink r:id="rId9" w:history="1">
        <w:r w:rsidRPr="0045587C">
          <w:rPr>
            <w:rStyle w:val="Collegamentoipertestuale"/>
            <w:rFonts w:cstheme="minorHAnsi"/>
            <w:i/>
            <w:iCs/>
            <w:sz w:val="20"/>
            <w:szCs w:val="20"/>
          </w:rPr>
          <w:t>World SF Italia Magazine</w:t>
        </w:r>
      </w:hyperlink>
      <w:r w:rsidRPr="0045587C">
        <w:rPr>
          <w:rFonts w:cstheme="minorHAnsi"/>
          <w:sz w:val="20"/>
          <w:szCs w:val="20"/>
        </w:rPr>
        <w:t>, una rivista che nasce dalla collaborazione dell'associazione con le Edizioni Scudo.</w:t>
      </w:r>
      <w:r w:rsidR="0045587C" w:rsidRPr="0045587C">
        <w:rPr>
          <w:rFonts w:cstheme="minorHAnsi"/>
          <w:sz w:val="20"/>
          <w:szCs w:val="20"/>
        </w:rPr>
        <w:t xml:space="preserve"> </w:t>
      </w:r>
      <w:r w:rsidRPr="0045587C">
        <w:rPr>
          <w:rFonts w:cstheme="minorHAnsi"/>
          <w:sz w:val="20"/>
          <w:szCs w:val="20"/>
        </w:rPr>
        <w:t xml:space="preserve">Nel primo numero una notevole presenza di autrici – Nicoletta Vallorani, Maddalena Antonini, Franci Conforti, Manuela Menci, Marina Alberghini – a fianco di altri autori navigati come Fabio Calabrese più Andrea Coco e Bruno de Filippis. Per le rubriche contributi di Luca </w:t>
      </w:r>
      <w:proofErr w:type="spellStart"/>
      <w:r w:rsidRPr="0045587C">
        <w:rPr>
          <w:rFonts w:cstheme="minorHAnsi"/>
          <w:sz w:val="20"/>
          <w:szCs w:val="20"/>
        </w:rPr>
        <w:t>Ortino</w:t>
      </w:r>
      <w:proofErr w:type="spellEnd"/>
      <w:r w:rsidRPr="0045587C">
        <w:rPr>
          <w:rFonts w:cstheme="minorHAnsi"/>
          <w:sz w:val="20"/>
          <w:szCs w:val="20"/>
        </w:rPr>
        <w:t xml:space="preserve">, Franco Piccinini, Sergio Giuffrida, Mauro Antonio </w:t>
      </w:r>
      <w:proofErr w:type="spellStart"/>
      <w:r w:rsidRPr="0045587C">
        <w:rPr>
          <w:rFonts w:cstheme="minorHAnsi"/>
          <w:sz w:val="20"/>
          <w:szCs w:val="20"/>
        </w:rPr>
        <w:t>Miglieruolo</w:t>
      </w:r>
      <w:proofErr w:type="spellEnd"/>
      <w:r w:rsidRPr="0045587C">
        <w:rPr>
          <w:rFonts w:cstheme="minorHAnsi"/>
          <w:sz w:val="20"/>
          <w:szCs w:val="20"/>
        </w:rPr>
        <w:t xml:space="preserve">, Mario Luca Moretti, Franco Giambalvo, Eraldo Baldini, Davide Longoni, Filippo Radogna. L'editoriale è naturalmente del presidente dell'associazione </w:t>
      </w:r>
      <w:hyperlink r:id="rId10" w:history="1">
        <w:r w:rsidRPr="0045587C">
          <w:rPr>
            <w:rStyle w:val="Collegamentoipertestuale"/>
            <w:rFonts w:cstheme="minorHAnsi"/>
            <w:sz w:val="20"/>
            <w:szCs w:val="20"/>
          </w:rPr>
          <w:t>Donato Altomare</w:t>
        </w:r>
      </w:hyperlink>
      <w:r w:rsidRPr="0045587C">
        <w:rPr>
          <w:rFonts w:cstheme="minorHAnsi"/>
          <w:sz w:val="20"/>
          <w:szCs w:val="20"/>
        </w:rPr>
        <w:t>, che un po' alla Asimov preferisce parlare soprattutto della propria esperienza, e secondo una tradizione tutta italiana non esita a definire la sua associazione la "spina dorsale della fantascienza italiana”, che sta “scrivendo la storia della moderna fantascienza italiana”. Chissà… Ai posteri l'ardua sentenza.</w:t>
      </w:r>
      <w:r w:rsidR="0045587C" w:rsidRPr="0045587C">
        <w:rPr>
          <w:rFonts w:cstheme="minorHAnsi"/>
          <w:sz w:val="20"/>
          <w:szCs w:val="20"/>
        </w:rPr>
        <w:t xml:space="preserve"> </w:t>
      </w:r>
      <w:hyperlink r:id="rId11" w:history="1">
        <w:r w:rsidRPr="0045587C">
          <w:rPr>
            <w:rStyle w:val="Collegamentoipertestuale"/>
            <w:rFonts w:eastAsia="Times New Roman" w:cstheme="minorHAnsi"/>
            <w:kern w:val="0"/>
            <w:sz w:val="20"/>
            <w:szCs w:val="20"/>
            <w:lang w:eastAsia="it-IT"/>
            <w14:ligatures w14:val="none"/>
          </w:rPr>
          <w:t>https://www.fantascienza.com/28130/la-world-sf-ha-una-rivista</w:t>
        </w:r>
      </w:hyperlink>
    </w:p>
    <w:p w14:paraId="2D43F228" w14:textId="77777777" w:rsidR="008C2760" w:rsidRPr="008C2760" w:rsidRDefault="008C2760" w:rsidP="008C2760">
      <w:pPr>
        <w:spacing w:after="0" w:line="240" w:lineRule="auto"/>
        <w:jc w:val="both"/>
        <w:rPr>
          <w:rFonts w:cstheme="minorHAnsi"/>
        </w:rPr>
      </w:pPr>
    </w:p>
    <w:sectPr w:rsidR="008C2760" w:rsidRPr="008C276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844A8"/>
    <w:rsid w:val="000844A8"/>
    <w:rsid w:val="0031062F"/>
    <w:rsid w:val="0045587C"/>
    <w:rsid w:val="008C2760"/>
    <w:rsid w:val="00C91C2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27925"/>
  <w15:chartTrackingRefBased/>
  <w15:docId w15:val="{8F32E034-CFE4-4AAA-9B11-15491FFAA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8C27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styleId="Titolo2">
    <w:name w:val="heading 2"/>
    <w:basedOn w:val="Normale"/>
    <w:link w:val="Titolo2Carattere"/>
    <w:uiPriority w:val="9"/>
    <w:qFormat/>
    <w:rsid w:val="008C27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C91C26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C91C26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C2760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C276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C2760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8C2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3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it/WORLD-ITALIA-Magazine-ufficiale-dellAssociazione/dp/B0B5KK2SQ1/ref=asc_df_B0B5KK2SQ1/?tag=googshopit-21&amp;linkCode=df0&amp;hvadid=589512717808&amp;hvpos=&amp;hvnetw=g&amp;hvrand=15329130205077531031&amp;hvpone=&amp;hvptwo=&amp;hvqmt=&amp;hvdev=c&amp;hvdvcmdl=&amp;hvlocint=&amp;hvlocphy=9050533&amp;hvtargid=pla-1693308069966&amp;psc=1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fantascienza.com/28130/la-world-sf-ha-una-rivista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fantascienza.com/argomenti/donato-altomar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antascienza.com/argomenti/world-sf-italia-magazin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2023-06-29T09:54:00Z</dcterms:created>
  <dcterms:modified xsi:type="dcterms:W3CDTF">2023-06-29T11:06:00Z</dcterms:modified>
</cp:coreProperties>
</file>