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7B70" w14:textId="0AC4E386" w:rsidR="00C20148" w:rsidRPr="00322430" w:rsidRDefault="00C20148" w:rsidP="00C20148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D9829</w:t>
      </w:r>
      <w:r w:rsidRPr="00322430">
        <w:rPr>
          <w:rFonts w:asciiTheme="minorHAnsi" w:hAnsiTheme="minorHAnsi" w:cstheme="minorHAnsi"/>
          <w:b/>
          <w:sz w:val="22"/>
          <w:szCs w:val="22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322430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</w:t>
      </w:r>
      <w:r w:rsidRPr="0032243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3ED461C6" w14:textId="70D0FD47" w:rsidR="003E6D19" w:rsidRDefault="003E6D19" w:rsidP="00C2014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E6D19">
        <w:drawing>
          <wp:inline distT="0" distB="0" distL="0" distR="0" wp14:anchorId="4DABB73A" wp14:editId="2BB6128C">
            <wp:extent cx="2779200" cy="3960000"/>
            <wp:effectExtent l="0" t="0" r="2540" b="2540"/>
            <wp:docPr id="437592219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592219" name="Immagine 1" descr="Immagine che contiene testo, libro, carta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6D19">
        <w:t xml:space="preserve"> </w:t>
      </w:r>
      <w:r>
        <w:rPr>
          <w:noProof/>
        </w:rPr>
        <w:drawing>
          <wp:inline distT="0" distB="0" distL="0" distR="0" wp14:anchorId="6F54084B" wp14:editId="2B0BE64D">
            <wp:extent cx="2826000" cy="3960000"/>
            <wp:effectExtent l="0" t="0" r="0" b="2540"/>
            <wp:docPr id="740226528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43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1BC26C44" w14:textId="028EE42E" w:rsidR="00C20148" w:rsidRPr="00322430" w:rsidRDefault="00C20148" w:rsidP="00C2014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2243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7C7538D" w14:textId="1F907186" w:rsidR="00C20148" w:rsidRPr="00C20148" w:rsidRDefault="00C20148" w:rsidP="00C20148">
      <w:pPr>
        <w:jc w:val="both"/>
        <w:rPr>
          <w:rFonts w:ascii="Calibri" w:hAnsi="Calibri" w:cs="Calibri"/>
          <w:sz w:val="22"/>
          <w:szCs w:val="22"/>
        </w:rPr>
      </w:pPr>
      <w:r w:rsidRPr="00C20148">
        <w:rPr>
          <w:rStyle w:val="Enfasigrassetto"/>
          <w:rFonts w:ascii="Calibri" w:hAnsi="Calibri" w:cs="Calibri"/>
          <w:sz w:val="22"/>
          <w:szCs w:val="22"/>
        </w:rPr>
        <w:t>*Luziana</w:t>
      </w:r>
      <w:r w:rsidRPr="00C20148">
        <w:rPr>
          <w:rStyle w:val="Enfasigrassetto"/>
          <w:rFonts w:ascii="Calibri" w:hAnsi="Calibri" w:cs="Calibri"/>
          <w:b w:val="0"/>
          <w:sz w:val="22"/>
          <w:szCs w:val="22"/>
        </w:rPr>
        <w:t xml:space="preserve"> : rivista internazion</w:t>
      </w:r>
      <w:r w:rsidR="003E6D19">
        <w:rPr>
          <w:rStyle w:val="Enfasigrassetto"/>
          <w:rFonts w:ascii="Calibri" w:hAnsi="Calibri" w:cs="Calibri"/>
          <w:b w:val="0"/>
          <w:sz w:val="22"/>
          <w:szCs w:val="22"/>
        </w:rPr>
        <w:t>al</w:t>
      </w:r>
      <w:r w:rsidRPr="00C20148">
        <w:rPr>
          <w:rStyle w:val="Enfasigrassetto"/>
          <w:rFonts w:ascii="Calibri" w:hAnsi="Calibri" w:cs="Calibri"/>
          <w:b w:val="0"/>
          <w:sz w:val="22"/>
          <w:szCs w:val="22"/>
        </w:rPr>
        <w:t>e di studi su Mario Luzi e il suo tempo.</w:t>
      </w:r>
      <w:r w:rsidRPr="00C20148">
        <w:rPr>
          <w:rStyle w:val="Enfasigrassetto"/>
          <w:rFonts w:ascii="Calibri" w:hAnsi="Calibri" w:cs="Calibri"/>
          <w:sz w:val="22"/>
          <w:szCs w:val="22"/>
        </w:rPr>
        <w:t xml:space="preserve"> </w:t>
      </w:r>
      <w:r w:rsidRPr="00C20148">
        <w:rPr>
          <w:rFonts w:ascii="Calibri" w:hAnsi="Calibri" w:cs="Calibri"/>
          <w:sz w:val="22"/>
          <w:szCs w:val="22"/>
        </w:rPr>
        <w:t xml:space="preserve">- 1 (2017)-    . - Pisa ; Roma : Istituti editoriali e poligrafici internazionali, 2017-    . - volumi ; 25 cm. ((Annuale. - </w:t>
      </w:r>
      <w:r w:rsidR="003E6D19" w:rsidRPr="003E6D19">
        <w:rPr>
          <w:rFonts w:ascii="Calibri" w:hAnsi="Calibri" w:cs="Calibri"/>
          <w:sz w:val="22"/>
          <w:szCs w:val="22"/>
        </w:rPr>
        <w:t>Pubblicata anche on-line</w:t>
      </w:r>
      <w:r w:rsidR="003E6D19">
        <w:rPr>
          <w:rFonts w:ascii="Calibri" w:hAnsi="Calibri" w:cs="Calibri"/>
          <w:sz w:val="22"/>
          <w:szCs w:val="22"/>
        </w:rPr>
        <w:t xml:space="preserve">. – Sommari a: </w:t>
      </w:r>
      <w:hyperlink r:id="rId6" w:history="1">
        <w:r w:rsidR="003E6D19" w:rsidRPr="00716EEA">
          <w:rPr>
            <w:rStyle w:val="Collegamentoipertestuale"/>
            <w:rFonts w:ascii="Calibri" w:hAnsi="Calibri" w:cs="Calibri"/>
            <w:sz w:val="22"/>
            <w:szCs w:val="22"/>
          </w:rPr>
          <w:t>http://www.libraweb.net/sommari.php?chiave=131</w:t>
        </w:r>
      </w:hyperlink>
      <w:r w:rsidR="003E6D19">
        <w:rPr>
          <w:rFonts w:ascii="Calibri" w:hAnsi="Calibri" w:cs="Calibri"/>
          <w:sz w:val="22"/>
          <w:szCs w:val="22"/>
        </w:rPr>
        <w:t xml:space="preserve">. – Riassunti a: </w:t>
      </w:r>
      <w:hyperlink r:id="rId7" w:history="1">
        <w:r w:rsidR="003E6D19" w:rsidRPr="00716EEA">
          <w:rPr>
            <w:rStyle w:val="Collegamentoipertestuale"/>
            <w:rFonts w:ascii="Calibri" w:hAnsi="Calibri" w:cs="Calibri"/>
            <w:sz w:val="22"/>
            <w:szCs w:val="22"/>
          </w:rPr>
          <w:t>https://www.italinemo.it/rivista/luziana/</w:t>
        </w:r>
      </w:hyperlink>
      <w:r w:rsidR="003E6D19">
        <w:rPr>
          <w:rFonts w:ascii="Calibri" w:hAnsi="Calibri" w:cs="Calibri"/>
          <w:sz w:val="22"/>
          <w:szCs w:val="22"/>
        </w:rPr>
        <w:t xml:space="preserve">. - </w:t>
      </w:r>
      <w:r w:rsidRPr="00C20148">
        <w:rPr>
          <w:rFonts w:ascii="Calibri" w:hAnsi="Calibri" w:cs="Calibri"/>
          <w:sz w:val="22"/>
          <w:szCs w:val="22"/>
        </w:rPr>
        <w:t xml:space="preserve">ISSN 2532-6376. – </w:t>
      </w:r>
      <w:r w:rsidR="003E6D19">
        <w:rPr>
          <w:rFonts w:ascii="Calibri" w:hAnsi="Calibri" w:cs="Calibri"/>
          <w:sz w:val="22"/>
          <w:szCs w:val="22"/>
        </w:rPr>
        <w:t xml:space="preserve">BNI </w:t>
      </w:r>
      <w:r w:rsidR="003E6D19" w:rsidRPr="003E6D19">
        <w:rPr>
          <w:rFonts w:ascii="Calibri" w:hAnsi="Calibri" w:cs="Calibri"/>
          <w:sz w:val="22"/>
          <w:szCs w:val="22"/>
        </w:rPr>
        <w:t>2019-80S</w:t>
      </w:r>
      <w:r w:rsidR="003E6D19">
        <w:rPr>
          <w:rFonts w:ascii="Calibri" w:hAnsi="Calibri" w:cs="Calibri"/>
          <w:sz w:val="22"/>
          <w:szCs w:val="22"/>
        </w:rPr>
        <w:t xml:space="preserve">. -  </w:t>
      </w:r>
      <w:r w:rsidRPr="00C20148">
        <w:rPr>
          <w:rFonts w:ascii="Calibri" w:hAnsi="Calibri" w:cs="Calibri"/>
          <w:sz w:val="22"/>
          <w:szCs w:val="22"/>
        </w:rPr>
        <w:t>RT10083616</w:t>
      </w:r>
    </w:p>
    <w:p w14:paraId="14DD2117" w14:textId="77777777" w:rsidR="00C20148" w:rsidRPr="00C20148" w:rsidRDefault="00C20148" w:rsidP="00C20148">
      <w:pPr>
        <w:jc w:val="both"/>
        <w:rPr>
          <w:rFonts w:ascii="Calibri" w:hAnsi="Calibri" w:cs="Calibri"/>
          <w:sz w:val="22"/>
          <w:szCs w:val="22"/>
        </w:rPr>
      </w:pPr>
      <w:r w:rsidRPr="00C20148">
        <w:rPr>
          <w:rFonts w:ascii="Calibri" w:hAnsi="Calibri" w:cs="Calibri"/>
          <w:sz w:val="22"/>
          <w:szCs w:val="22"/>
        </w:rPr>
        <w:t>Soggetto: Luzi, Mario &lt;1914-2005&gt; - Periodici</w:t>
      </w:r>
    </w:p>
    <w:p w14:paraId="024B332B" w14:textId="77777777" w:rsidR="00C20148" w:rsidRDefault="00C20148" w:rsidP="00C20148">
      <w:pPr>
        <w:jc w:val="both"/>
        <w:rPr>
          <w:rFonts w:ascii="Calibri" w:hAnsi="Calibri" w:cs="Calibri"/>
          <w:sz w:val="22"/>
          <w:szCs w:val="22"/>
        </w:rPr>
      </w:pPr>
      <w:r w:rsidRPr="00C20148">
        <w:rPr>
          <w:rFonts w:ascii="Calibri" w:hAnsi="Calibri" w:cs="Calibri"/>
          <w:sz w:val="22"/>
          <w:szCs w:val="22"/>
        </w:rPr>
        <w:t>Classe: D851.91405</w:t>
      </w:r>
    </w:p>
    <w:p w14:paraId="48DCFF96" w14:textId="77777777" w:rsidR="00C20148" w:rsidRDefault="00C20148" w:rsidP="00C20148">
      <w:pPr>
        <w:jc w:val="both"/>
        <w:rPr>
          <w:rFonts w:ascii="Calibri" w:hAnsi="Calibri" w:cs="Calibri"/>
          <w:sz w:val="22"/>
          <w:szCs w:val="22"/>
        </w:rPr>
      </w:pPr>
    </w:p>
    <w:p w14:paraId="1AAE4C6D" w14:textId="58F0FDAA" w:rsidR="00C20148" w:rsidRPr="003E6D19" w:rsidRDefault="00C20148" w:rsidP="00C20148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322430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3E6D19" w:rsidRPr="003E6D19">
          <w:rPr>
            <w:rStyle w:val="Collegamentoipertestuale"/>
            <w:rFonts w:asciiTheme="minorHAnsi" w:hAnsiTheme="minorHAnsi" w:cstheme="minorHAnsi"/>
            <w:sz w:val="44"/>
            <w:szCs w:val="44"/>
          </w:rPr>
          <w:t>1(2017)</w:t>
        </w:r>
      </w:hyperlink>
    </w:p>
    <w:p w14:paraId="2BB6AF57" w14:textId="77777777" w:rsidR="00C20148" w:rsidRPr="00322430" w:rsidRDefault="00C20148" w:rsidP="00C201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7169DC" w14:textId="77777777" w:rsidR="00C20148" w:rsidRPr="00322430" w:rsidRDefault="00C20148" w:rsidP="00C2014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224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CC9AF2F" w14:textId="77777777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</w:rPr>
        <w:t xml:space="preserve">La scommessa e la sfida di «Luziana» stanno nell'ambizione di costituire un appuntamento costante e articolato di quanto ha ruotato e ruota ancora intorno all'opera di Mario Luzi, tra poesia, teatro, prosa, saggistica, francesistica, critica cinematografica, critica d'arte, scritti di spiritualità, scritti civili e quant'altro, con una vasta gamma di intrecci e collaborazioni: un tessuto letterario e culturale meritevole ancora di esplorazione, scavo e interpretazione. Proprio perché l'attenzione verso il poeta fiorentino è ampia e variegata, si è pensato di offrire agli studiosi e ai lettori appassionati una rivista scientifica di respiro internazionale, con cui cominciare più organicamente a dar conto di un vero e proprio cantiere di studi e ricerche, ma anche di testimonianze, inediti o rari, appunti bibliografici, recensioni. Per mantenere vivo altresì quel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continuum</w:t>
      </w:r>
      <w:r w:rsidRPr="00785B58">
        <w:rPr>
          <w:rFonts w:asciiTheme="minorHAnsi" w:hAnsiTheme="minorHAnsi" w:cstheme="minorHAnsi"/>
          <w:sz w:val="22"/>
          <w:szCs w:val="22"/>
        </w:rPr>
        <w:t xml:space="preserve"> che ci lega a Luzi, la sezione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Per il battesimo</w:t>
      </w:r>
      <w:r w:rsidRPr="00785B58">
        <w:rPr>
          <w:rFonts w:asciiTheme="minorHAnsi" w:hAnsiTheme="minorHAnsi" w:cstheme="minorHAnsi"/>
          <w:sz w:val="22"/>
          <w:szCs w:val="22"/>
        </w:rPr>
        <w:t xml:space="preserve"> ospiterà scritti di riconosciuti autori e artisti d'oggi, in qualche modo legati alla sua opera e alla sua figura.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Pubblicata in collaborazione e con la partecipazione dell'Associazione Mendrisio Mario Luzi Poesia del Mondo</w:t>
      </w:r>
    </w:p>
    <w:p w14:paraId="5690A5C5" w14:textId="4BDCA38F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  <w:u w:val="single"/>
        </w:rPr>
        <w:t>Direzione scientifica</w:t>
      </w:r>
      <w:r w:rsidRPr="00785B58">
        <w:rPr>
          <w:rFonts w:asciiTheme="minorHAnsi" w:hAnsiTheme="minorHAnsi" w:cstheme="minorHAnsi"/>
          <w:sz w:val="22"/>
          <w:szCs w:val="22"/>
        </w:rPr>
        <w:t xml:space="preserve"> /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Editors</w:t>
      </w:r>
      <w:r w:rsidRPr="00785B58">
        <w:rPr>
          <w:rFonts w:asciiTheme="minorHAnsi" w:hAnsiTheme="minorHAnsi" w:cstheme="minorHAnsi"/>
          <w:sz w:val="22"/>
          <w:szCs w:val="22"/>
        </w:rPr>
        <w:t>: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Paola Baioni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Torino</w:t>
      </w:r>
      <w:r w:rsidRPr="00785B58">
        <w:rPr>
          <w:rFonts w:asciiTheme="minorHAnsi" w:hAnsiTheme="minorHAnsi" w:cstheme="minorHAnsi"/>
          <w:sz w:val="22"/>
          <w:szCs w:val="22"/>
        </w:rPr>
        <w:t>, Italia)</w:t>
      </w:r>
    </w:p>
    <w:p w14:paraId="0CCD9059" w14:textId="063450EF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  <w:u w:val="single"/>
        </w:rPr>
        <w:lastRenderedPageBreak/>
        <w:t>Comitato scientifico</w:t>
      </w:r>
      <w:r w:rsidRPr="00785B58">
        <w:rPr>
          <w:rFonts w:asciiTheme="minorHAnsi" w:hAnsiTheme="minorHAnsi" w:cstheme="minorHAnsi"/>
          <w:sz w:val="22"/>
          <w:szCs w:val="22"/>
        </w:rPr>
        <w:t xml:space="preserve"> /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Scientific Board</w:t>
      </w:r>
      <w:r w:rsidRPr="00785B58">
        <w:rPr>
          <w:rFonts w:asciiTheme="minorHAnsi" w:hAnsiTheme="minorHAnsi" w:cstheme="minorHAnsi"/>
          <w:sz w:val="22"/>
          <w:szCs w:val="22"/>
        </w:rPr>
        <w:t>: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Alberto Carli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del Molise</w:t>
      </w:r>
      <w:r w:rsidRPr="00785B58">
        <w:rPr>
          <w:rFonts w:asciiTheme="minorHAnsi" w:hAnsiTheme="minorHAnsi" w:cstheme="minorHAnsi"/>
          <w:sz w:val="22"/>
          <w:szCs w:val="22"/>
        </w:rPr>
        <w:t>, Italia), Alberto Casadei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Pisa</w:t>
      </w:r>
      <w:r w:rsidRPr="00785B58">
        <w:rPr>
          <w:rFonts w:asciiTheme="minorHAnsi" w:hAnsiTheme="minorHAnsi" w:cstheme="minorHAnsi"/>
          <w:sz w:val="22"/>
          <w:szCs w:val="22"/>
        </w:rPr>
        <w:t>, Italia), Alberto Comparini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Trento</w:t>
      </w:r>
      <w:r w:rsidRPr="00785B58">
        <w:rPr>
          <w:rFonts w:asciiTheme="minorHAnsi" w:hAnsiTheme="minorHAnsi" w:cstheme="minorHAnsi"/>
          <w:sz w:val="22"/>
          <w:szCs w:val="22"/>
        </w:rPr>
        <w:t>, Italia), Pedro Luis Ladrón de Guevara Mellado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di Murcia</w:t>
      </w:r>
      <w:r w:rsidRPr="00785B58">
        <w:rPr>
          <w:rFonts w:asciiTheme="minorHAnsi" w:hAnsiTheme="minorHAnsi" w:cstheme="minorHAnsi"/>
          <w:sz w:val="22"/>
          <w:szCs w:val="22"/>
        </w:rPr>
        <w:t>, Spagna), Giuseppe Langella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Italia), Uberto Motta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di Friburgo</w:t>
      </w:r>
      <w:r w:rsidRPr="00785B58">
        <w:rPr>
          <w:rFonts w:asciiTheme="minorHAnsi" w:hAnsiTheme="minorHAnsi" w:cstheme="minorHAnsi"/>
          <w:sz w:val="22"/>
          <w:szCs w:val="22"/>
        </w:rPr>
        <w:t>, Svizzera), Marina Paino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Catania</w:t>
      </w:r>
      <w:r w:rsidRPr="00785B58">
        <w:rPr>
          <w:rFonts w:asciiTheme="minorHAnsi" w:hAnsiTheme="minorHAnsi" w:cstheme="minorHAnsi"/>
          <w:sz w:val="22"/>
          <w:szCs w:val="22"/>
        </w:rPr>
        <w:t>, Italia), Daniele Piccini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per Stranieri di Perugia</w:t>
      </w:r>
      <w:r w:rsidRPr="00785B58">
        <w:rPr>
          <w:rFonts w:asciiTheme="minorHAnsi" w:hAnsiTheme="minorHAnsi" w:cstheme="minorHAnsi"/>
          <w:sz w:val="22"/>
          <w:szCs w:val="22"/>
        </w:rPr>
        <w:t>, Italia), Luigi Tassoni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di Pécs</w:t>
      </w:r>
      <w:r w:rsidRPr="00785B58">
        <w:rPr>
          <w:rFonts w:asciiTheme="minorHAnsi" w:hAnsiTheme="minorHAnsi" w:cstheme="minorHAnsi"/>
          <w:sz w:val="22"/>
          <w:szCs w:val="22"/>
        </w:rPr>
        <w:t>, Ungheria), Zosi Zografidou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Aristotele di Salonicco</w:t>
      </w:r>
      <w:r w:rsidRPr="00785B58">
        <w:rPr>
          <w:rFonts w:asciiTheme="minorHAnsi" w:hAnsiTheme="minorHAnsi" w:cstheme="minorHAnsi"/>
          <w:sz w:val="22"/>
          <w:szCs w:val="22"/>
        </w:rPr>
        <w:t>, Grecia)</w:t>
      </w:r>
    </w:p>
    <w:p w14:paraId="576F8720" w14:textId="45276160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  <w:u w:val="single"/>
        </w:rPr>
        <w:t>Comitato scientifico onorario</w:t>
      </w:r>
      <w:r w:rsidRPr="00785B58">
        <w:rPr>
          <w:rFonts w:asciiTheme="minorHAnsi" w:hAnsiTheme="minorHAnsi" w:cstheme="minorHAnsi"/>
          <w:sz w:val="22"/>
          <w:szCs w:val="22"/>
        </w:rPr>
        <w:t>: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Carlo Carena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Edizioni Einaudi</w:t>
      </w:r>
      <w:r w:rsidRPr="00785B58">
        <w:rPr>
          <w:rFonts w:asciiTheme="minorHAnsi" w:hAnsiTheme="minorHAnsi" w:cstheme="minorHAnsi"/>
          <w:sz w:val="22"/>
          <w:szCs w:val="22"/>
        </w:rPr>
        <w:t>, Torino, Italia), Paolo Andrea Mettel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Associazione Mendrisio Mario Luzi Poesia del Mondo</w:t>
      </w:r>
      <w:r w:rsidRPr="00785B58">
        <w:rPr>
          <w:rFonts w:asciiTheme="minorHAnsi" w:hAnsiTheme="minorHAnsi" w:cstheme="minorHAnsi"/>
          <w:sz w:val="22"/>
          <w:szCs w:val="22"/>
        </w:rPr>
        <w:t>, Mendrisio, Svizzera), Epifanio Ajello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Salerno</w:t>
      </w:r>
      <w:r w:rsidRPr="00785B58">
        <w:rPr>
          <w:rFonts w:asciiTheme="minorHAnsi" w:hAnsiTheme="minorHAnsi" w:cstheme="minorHAnsi"/>
          <w:sz w:val="22"/>
          <w:szCs w:val="22"/>
        </w:rPr>
        <w:t>, Italia), Giorgio Baroni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Italia), Franco Contorbia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Genova</w:t>
      </w:r>
      <w:r w:rsidRPr="00785B58">
        <w:rPr>
          <w:rFonts w:asciiTheme="minorHAnsi" w:hAnsiTheme="minorHAnsi" w:cstheme="minorHAnsi"/>
          <w:sz w:val="22"/>
          <w:szCs w:val="22"/>
        </w:rPr>
        <w:t>, Italia), Anna Dolfi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Enrico Elli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Italia), Gianni Festa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Facoltà Teologica dell’Emilia Romagna</w:t>
      </w:r>
      <w:r w:rsidRPr="00785B58">
        <w:rPr>
          <w:rFonts w:asciiTheme="minorHAnsi" w:hAnsiTheme="minorHAnsi" w:cstheme="minorHAnsi"/>
          <w:sz w:val="22"/>
          <w:szCs w:val="22"/>
        </w:rPr>
        <w:t>, Italia), Luigi Fontanella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di New York</w:t>
      </w:r>
      <w:r w:rsidRPr="00785B58">
        <w:rPr>
          <w:rFonts w:asciiTheme="minorHAnsi" w:hAnsiTheme="minorHAnsi" w:cstheme="minorHAnsi"/>
          <w:sz w:val="22"/>
          <w:szCs w:val="22"/>
        </w:rPr>
        <w:t>, Stony Brook, usa), Raπaele Giglio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Napoli Federico II</w:t>
      </w:r>
      <w:r w:rsidRPr="00785B58">
        <w:rPr>
          <w:rFonts w:asciiTheme="minorHAnsi" w:hAnsiTheme="minorHAnsi" w:cstheme="minorHAnsi"/>
          <w:sz w:val="22"/>
          <w:szCs w:val="22"/>
        </w:rPr>
        <w:t>, Italia), Sergio Givone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Vicente González Martín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di Salamanca</w:t>
      </w:r>
      <w:r w:rsidRPr="00785B58">
        <w:rPr>
          <w:rFonts w:asciiTheme="minorHAnsi" w:hAnsiTheme="minorHAnsi" w:cstheme="minorHAnsi"/>
          <w:sz w:val="22"/>
          <w:szCs w:val="22"/>
        </w:rPr>
        <w:t>, Spagna), Alfredo Luzi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Macerata</w:t>
      </w:r>
      <w:r w:rsidRPr="00785B58">
        <w:rPr>
          <w:rFonts w:asciiTheme="minorHAnsi" w:hAnsiTheme="minorHAnsi" w:cstheme="minorHAnsi"/>
          <w:sz w:val="22"/>
          <w:szCs w:val="22"/>
        </w:rPr>
        <w:t>, Italia), Marco Marchi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Antonio Prete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Siena</w:t>
      </w:r>
      <w:r w:rsidRPr="00785B58">
        <w:rPr>
          <w:rFonts w:asciiTheme="minorHAnsi" w:hAnsiTheme="minorHAnsi" w:cstheme="minorHAnsi"/>
          <w:sz w:val="22"/>
          <w:szCs w:val="22"/>
        </w:rPr>
        <w:t>, Italia), Silvio Ramat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Padova</w:t>
      </w:r>
      <w:r w:rsidRPr="00785B58">
        <w:rPr>
          <w:rFonts w:asciiTheme="minorHAnsi" w:hAnsiTheme="minorHAnsi" w:cstheme="minorHAnsi"/>
          <w:sz w:val="22"/>
          <w:szCs w:val="22"/>
        </w:rPr>
        <w:t>, Italia), Antonio Saccone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Napoli Federico II</w:t>
      </w:r>
      <w:r w:rsidRPr="00785B58">
        <w:rPr>
          <w:rFonts w:asciiTheme="minorHAnsi" w:hAnsiTheme="minorHAnsi" w:cstheme="minorHAnsi"/>
          <w:sz w:val="22"/>
          <w:szCs w:val="22"/>
        </w:rPr>
        <w:t>, Italia), Giuseppe Savoca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Catania</w:t>
      </w:r>
      <w:r w:rsidRPr="00785B58">
        <w:rPr>
          <w:rFonts w:asciiTheme="minorHAnsi" w:hAnsiTheme="minorHAnsi" w:cstheme="minorHAnsi"/>
          <w:sz w:val="22"/>
          <w:szCs w:val="22"/>
        </w:rPr>
        <w:t>, Italia)</w:t>
      </w:r>
    </w:p>
    <w:p w14:paraId="678AA743" w14:textId="6C9FABBE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  <w:u w:val="single"/>
        </w:rPr>
        <w:t>Segreteria di redazione</w:t>
      </w:r>
      <w:r w:rsidRPr="00785B58">
        <w:rPr>
          <w:rFonts w:asciiTheme="minorHAnsi" w:hAnsiTheme="minorHAnsi" w:cstheme="minorHAnsi"/>
          <w:sz w:val="22"/>
          <w:szCs w:val="22"/>
        </w:rPr>
        <w:t xml:space="preserve"> /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Editorial Assistant</w:t>
      </w:r>
      <w:r w:rsidRPr="00785B58">
        <w:rPr>
          <w:rFonts w:asciiTheme="minorHAnsi" w:hAnsiTheme="minorHAnsi" w:cstheme="minorHAnsi"/>
          <w:sz w:val="22"/>
          <w:szCs w:val="22"/>
        </w:rPr>
        <w:t>: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Paola Baioni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Torino</w:t>
      </w:r>
      <w:r w:rsidRPr="00785B58">
        <w:rPr>
          <w:rFonts w:asciiTheme="minorHAnsi" w:hAnsiTheme="minorHAnsi" w:cstheme="minorHAnsi"/>
          <w:sz w:val="22"/>
          <w:szCs w:val="22"/>
        </w:rPr>
        <w:t>, Italia)</w:t>
      </w:r>
      <w:r w:rsidRPr="00785B58">
        <w:rPr>
          <w:rFonts w:asciiTheme="minorHAnsi" w:hAnsiTheme="minorHAnsi" w:cstheme="minorHAnsi"/>
          <w:sz w:val="22"/>
          <w:szCs w:val="22"/>
        </w:rPr>
        <w:br/>
      </w:r>
      <w:r w:rsidRPr="00785B58">
        <w:rPr>
          <w:rFonts w:asciiTheme="minorHAnsi" w:hAnsiTheme="minorHAnsi" w:cstheme="minorHAnsi"/>
          <w:sz w:val="22"/>
          <w:szCs w:val="22"/>
          <w:u w:val="single"/>
        </w:rPr>
        <w:t>Comitato di redazione</w:t>
      </w:r>
      <w:r w:rsidRPr="00785B58">
        <w:rPr>
          <w:rFonts w:asciiTheme="minorHAnsi" w:hAnsiTheme="minorHAnsi" w:cstheme="minorHAnsi"/>
          <w:sz w:val="22"/>
          <w:szCs w:val="22"/>
        </w:rPr>
        <w:t xml:space="preserve"> / 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Editorial Board</w:t>
      </w:r>
      <w:r w:rsidRPr="00785B58">
        <w:rPr>
          <w:rFonts w:asciiTheme="minorHAnsi" w:hAnsiTheme="minorHAnsi" w:cstheme="minorHAnsi"/>
          <w:sz w:val="22"/>
          <w:szCs w:val="22"/>
        </w:rPr>
        <w:t>:</w:t>
      </w:r>
      <w:r w:rsidR="00785B58">
        <w:rPr>
          <w:rFonts w:asciiTheme="minorHAnsi" w:hAnsiTheme="minorHAnsi" w:cstheme="minorHAnsi"/>
          <w:sz w:val="22"/>
          <w:szCs w:val="22"/>
        </w:rPr>
        <w:t xml:space="preserve"> </w:t>
      </w:r>
      <w:r w:rsidRPr="00785B58">
        <w:rPr>
          <w:rFonts w:asciiTheme="minorHAnsi" w:hAnsiTheme="minorHAnsi" w:cstheme="minorHAnsi"/>
          <w:sz w:val="22"/>
          <w:szCs w:val="22"/>
        </w:rPr>
        <w:t>Lucia Battistel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Lumsa di Roma</w:t>
      </w:r>
      <w:r w:rsidRPr="00785B58">
        <w:rPr>
          <w:rFonts w:asciiTheme="minorHAnsi" w:hAnsiTheme="minorHAnsi" w:cstheme="minorHAnsi"/>
          <w:sz w:val="22"/>
          <w:szCs w:val="22"/>
        </w:rPr>
        <w:t>, Italia), Michele Bordoni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Cagliari</w:t>
      </w:r>
      <w:r w:rsidRPr="00785B58">
        <w:rPr>
          <w:rFonts w:asciiTheme="minorHAnsi" w:hAnsiTheme="minorHAnsi" w:cstheme="minorHAnsi"/>
          <w:sz w:val="22"/>
          <w:szCs w:val="22"/>
        </w:rPr>
        <w:t>, Italia), Alberto Carli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del Molise</w:t>
      </w:r>
      <w:r w:rsidRPr="00785B58">
        <w:rPr>
          <w:rFonts w:asciiTheme="minorHAnsi" w:hAnsiTheme="minorHAnsi" w:cstheme="minorHAnsi"/>
          <w:sz w:val="22"/>
          <w:szCs w:val="22"/>
        </w:rPr>
        <w:t>, Italia), Dario Collini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Pisa</w:t>
      </w:r>
      <w:r w:rsidRPr="00785B58">
        <w:rPr>
          <w:rFonts w:asciiTheme="minorHAnsi" w:hAnsiTheme="minorHAnsi" w:cstheme="minorHAnsi"/>
          <w:sz w:val="22"/>
          <w:szCs w:val="22"/>
        </w:rPr>
        <w:t>, Italia), Luigi Ferri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Andrea Giusti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Leonardo Manigrasso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Franzisca Marcetti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Arianna Mazzola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del Molise</w:t>
      </w:r>
      <w:r w:rsidRPr="00785B58">
        <w:rPr>
          <w:rFonts w:asciiTheme="minorHAnsi" w:hAnsiTheme="minorHAnsi" w:cstheme="minorHAnsi"/>
          <w:sz w:val="22"/>
          <w:szCs w:val="22"/>
        </w:rPr>
        <w:t>, Italia), Francesca Nencioni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Martina Romanelli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Firenze</w:t>
      </w:r>
      <w:r w:rsidRPr="00785B58">
        <w:rPr>
          <w:rFonts w:asciiTheme="minorHAnsi" w:hAnsiTheme="minorHAnsi" w:cstheme="minorHAnsi"/>
          <w:sz w:val="22"/>
          <w:szCs w:val="22"/>
        </w:rPr>
        <w:t>, Italia), Elena Rondena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Italia), Davide Savio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Italia), Riccardo Sturaro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degli Studi di Milano</w:t>
      </w:r>
      <w:r w:rsidRPr="00785B58">
        <w:rPr>
          <w:rFonts w:asciiTheme="minorHAnsi" w:hAnsiTheme="minorHAnsi" w:cstheme="minorHAnsi"/>
          <w:sz w:val="22"/>
          <w:szCs w:val="22"/>
        </w:rPr>
        <w:t>, Italia), Maria Chiara Tarsi (</w:t>
      </w:r>
      <w:r w:rsidRPr="00785B58">
        <w:rPr>
          <w:rStyle w:val="Enfasicorsivo"/>
          <w:rFonts w:asciiTheme="minorHAnsi" w:hAnsiTheme="minorHAnsi" w:cstheme="minorHAnsi"/>
          <w:sz w:val="22"/>
          <w:szCs w:val="22"/>
        </w:rPr>
        <w:t>Università Cattolica del Sacro Cuore di Milano</w:t>
      </w:r>
      <w:r w:rsidRPr="00785B58">
        <w:rPr>
          <w:rFonts w:asciiTheme="minorHAnsi" w:hAnsiTheme="minorHAnsi" w:cstheme="minorHAnsi"/>
          <w:sz w:val="22"/>
          <w:szCs w:val="22"/>
        </w:rPr>
        <w:t>, Italia)</w:t>
      </w:r>
    </w:p>
    <w:p w14:paraId="6BF5549B" w14:textId="4D3FABCD" w:rsidR="00785B58" w:rsidRP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</w:rPr>
        <w:t xml:space="preserve">«Luziana» is an International Scholarly Journal and it is Indexed in </w:t>
      </w:r>
      <w:hyperlink r:id="rId9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ERIH Plus (European Science Foundation)</w:t>
        </w:r>
      </w:hyperlink>
      <w:r w:rsidRPr="00785B58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tgtFrame="_blank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Italinemo</w:t>
        </w:r>
      </w:hyperlink>
      <w:r w:rsidRPr="00785B58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1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Scopus</w:t>
        </w:r>
      </w:hyperlink>
      <w:r w:rsidRPr="00785B58">
        <w:rPr>
          <w:rFonts w:asciiTheme="minorHAnsi" w:hAnsiTheme="minorHAnsi" w:cstheme="minorHAnsi"/>
          <w:sz w:val="22"/>
          <w:szCs w:val="22"/>
        </w:rPr>
        <w:t>.</w:t>
      </w:r>
    </w:p>
    <w:p w14:paraId="4B7613DE" w14:textId="3DBBAFFA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</w:rPr>
        <w:t xml:space="preserve">The eContent is Archived with </w:t>
      </w:r>
      <w:hyperlink r:id="rId12" w:tgtFrame="_blank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Clockss</w:t>
        </w:r>
      </w:hyperlink>
      <w:r w:rsidRPr="00785B58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3" w:tgtFrame="_blank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Portico</w:t>
        </w:r>
      </w:hyperlink>
      <w:r w:rsidRPr="00785B58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785B58">
        <w:rPr>
          <w:rStyle w:val="asterisco"/>
          <w:rFonts w:asciiTheme="minorHAnsi" w:hAnsiTheme="minorHAnsi" w:cstheme="minorHAnsi"/>
          <w:sz w:val="22"/>
          <w:szCs w:val="22"/>
        </w:rPr>
        <w:t>*</w:t>
      </w:r>
      <w:r w:rsidRPr="00785B58">
        <w:rPr>
          <w:rFonts w:asciiTheme="minorHAnsi" w:hAnsiTheme="minorHAnsi" w:cstheme="minorHAnsi"/>
          <w:sz w:val="22"/>
          <w:szCs w:val="22"/>
        </w:rPr>
        <w:t xml:space="preserve"> Sono pubblicati articoli sottoposti a procedura di "revisione tra pari" mediante procedimento cosiddetto "a doppio cieco" (</w:t>
      </w:r>
      <w:hyperlink r:id="rId14" w:history="1">
        <w:r w:rsidRPr="00785B58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double blind peer review</w:t>
        </w:r>
      </w:hyperlink>
      <w:r w:rsidRPr="00785B58">
        <w:rPr>
          <w:rFonts w:asciiTheme="minorHAnsi" w:hAnsiTheme="minorHAnsi" w:cstheme="minorHAnsi"/>
          <w:sz w:val="22"/>
          <w:szCs w:val="22"/>
        </w:rPr>
        <w:t>). I revisori sono assolutamente indipendenti dagli autori e non affiliati alle medesime istituzioni.</w:t>
      </w:r>
      <w:r w:rsidRPr="00785B58">
        <w:rPr>
          <w:rFonts w:asciiTheme="minorHAnsi" w:hAnsiTheme="minorHAnsi" w:cstheme="minorHAnsi"/>
          <w:sz w:val="22"/>
          <w:szCs w:val="22"/>
        </w:rPr>
        <w:br/>
      </w:r>
      <w:hyperlink r:id="rId15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Double blind peer reviewed</w:t>
        </w:r>
      </w:hyperlink>
      <w:r w:rsidRPr="00785B58">
        <w:rPr>
          <w:rFonts w:asciiTheme="minorHAnsi" w:hAnsiTheme="minorHAnsi" w:cstheme="minorHAnsi"/>
          <w:sz w:val="22"/>
          <w:szCs w:val="22"/>
        </w:rPr>
        <w:t xml:space="preserve"> articles are published. </w:t>
      </w:r>
      <w:r w:rsidRPr="00785B58">
        <w:rPr>
          <w:rFonts w:asciiTheme="minorHAnsi" w:hAnsiTheme="minorHAnsi" w:cstheme="minorHAnsi"/>
          <w:sz w:val="22"/>
          <w:szCs w:val="22"/>
          <w:lang w:val="en-GB"/>
        </w:rPr>
        <w:t>The reviewers are absolutely independent of the authors and not affiliated with the same institution.</w:t>
      </w:r>
      <w:r w:rsidRPr="00785B58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785B58">
        <w:rPr>
          <w:rFonts w:asciiTheme="minorHAnsi" w:hAnsiTheme="minorHAnsi" w:cstheme="minorHAnsi"/>
          <w:sz w:val="22"/>
          <w:szCs w:val="22"/>
        </w:rPr>
        <w:t xml:space="preserve">Ufficio redazionale / Editorial Office: </w:t>
      </w:r>
      <w:hyperlink r:id="rId16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valentina.pagnan@libraweb.net</w:t>
        </w:r>
      </w:hyperlink>
    </w:p>
    <w:p w14:paraId="406A6F39" w14:textId="77777777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</w:rPr>
        <w:t>Cm 17,5 × 25 / ISSN 2532-6376 / ISSN elettronico 2532-7585</w:t>
      </w:r>
    </w:p>
    <w:p w14:paraId="6243532C" w14:textId="4E39B526" w:rsid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r w:rsidRPr="00785B58">
        <w:rPr>
          <w:rFonts w:asciiTheme="minorHAnsi" w:hAnsiTheme="minorHAnsi" w:cstheme="minorHAnsi"/>
          <w:sz w:val="22"/>
          <w:szCs w:val="22"/>
        </w:rPr>
        <w:t>Composizione in carattere (typeset in) Serra Manuzio</w:t>
      </w:r>
    </w:p>
    <w:p w14:paraId="5DC90FA9" w14:textId="16E74BAC" w:rsidR="003E6D19" w:rsidRP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Pr="00785B5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http://www.libraweb.net/riviste.php?chiave=131.&amp;h=430&amp;w=300</w:t>
        </w:r>
      </w:hyperlink>
    </w:p>
    <w:p w14:paraId="3A8D3CD7" w14:textId="77777777" w:rsidR="003E6D19" w:rsidRPr="00785B58" w:rsidRDefault="003E6D19" w:rsidP="00785B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F53DC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7961"/>
    <w:rsid w:val="0031062F"/>
    <w:rsid w:val="003E6D19"/>
    <w:rsid w:val="004F7961"/>
    <w:rsid w:val="00785B58"/>
    <w:rsid w:val="00C2014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E6F5"/>
  <w15:chartTrackingRefBased/>
  <w15:docId w15:val="{838D7919-E0E3-4D0D-A783-9A76743B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1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201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014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6D1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E6D19"/>
    <w:rPr>
      <w:i/>
      <w:iCs/>
    </w:rPr>
  </w:style>
  <w:style w:type="character" w:customStyle="1" w:styleId="asterisco">
    <w:name w:val="asterisco"/>
    <w:basedOn w:val="Carpredefinitoparagrafo"/>
    <w:rsid w:val="003E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web.net/articoli.php?chiave=201713101&amp;rivista=131." TargetMode="External"/><Relationship Id="rId13" Type="http://schemas.openxmlformats.org/officeDocument/2006/relationships/hyperlink" Target="http://www.portico.org/digital-preservation/who-participates-in-portico/participating-publishers/serr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alinemo.it/rivista/luziana/" TargetMode="External"/><Relationship Id="rId12" Type="http://schemas.openxmlformats.org/officeDocument/2006/relationships/hyperlink" Target="http://www.clockss.org/clockss/Participating_Publishers" TargetMode="External"/><Relationship Id="rId17" Type="http://schemas.openxmlformats.org/officeDocument/2006/relationships/hyperlink" Target="http://www.libraweb.net/riviste.php?chiave=131.&amp;h=430&amp;w=30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lentina.pagnan@libraweb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raweb.net/sommari.php?chiave=131" TargetMode="External"/><Relationship Id="rId11" Type="http://schemas.openxmlformats.org/officeDocument/2006/relationships/hyperlink" Target="http://www.scopus.com/home.ur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libraweb.net/documenti/PeerReview.pdf" TargetMode="External"/><Relationship Id="rId10" Type="http://schemas.openxmlformats.org/officeDocument/2006/relationships/hyperlink" Target="http://www.italinemo.it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kanalregister.hkdir.no/publiseringskanaler/erihplus/" TargetMode="External"/><Relationship Id="rId14" Type="http://schemas.openxmlformats.org/officeDocument/2006/relationships/hyperlink" Target="http://www.libraweb.net/documenti/PeerReview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2023-07-22T08:27:00Z</dcterms:created>
  <dcterms:modified xsi:type="dcterms:W3CDTF">2023-07-22T09:01:00Z</dcterms:modified>
</cp:coreProperties>
</file>