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C3F3E" w14:textId="4C5EC31F" w:rsidR="0016369E" w:rsidRPr="00417D4E" w:rsidRDefault="0016369E" w:rsidP="008E5A57">
      <w:pPr>
        <w:jc w:val="both"/>
        <w:rPr>
          <w:rFonts w:asciiTheme="minorHAnsi" w:hAnsiTheme="minorHAnsi" w:cstheme="minorHAnsi"/>
          <w:bCs/>
          <w:i/>
          <w:iCs/>
          <w:sz w:val="16"/>
          <w:szCs w:val="16"/>
        </w:rPr>
      </w:pPr>
      <w:bookmarkStart w:id="0" w:name="_Hlk141434715"/>
      <w:r w:rsidRPr="00417D4E">
        <w:rPr>
          <w:rFonts w:asciiTheme="minorHAnsi" w:hAnsiTheme="minorHAnsi" w:cstheme="minorHAnsi"/>
          <w:b/>
          <w:color w:val="C00000"/>
          <w:sz w:val="44"/>
          <w:szCs w:val="44"/>
        </w:rPr>
        <w:t>E11619</w:t>
      </w:r>
      <w:r w:rsidRPr="00417D4E">
        <w:rPr>
          <w:rFonts w:asciiTheme="minorHAnsi" w:hAnsiTheme="minorHAnsi" w:cstheme="minorHAnsi"/>
          <w:b/>
          <w:sz w:val="44"/>
          <w:szCs w:val="44"/>
        </w:rPr>
        <w:tab/>
      </w:r>
      <w:r w:rsidRPr="00417D4E">
        <w:rPr>
          <w:rFonts w:asciiTheme="minorHAnsi" w:hAnsiTheme="minorHAnsi" w:cstheme="minorHAnsi"/>
          <w:b/>
          <w:sz w:val="16"/>
          <w:szCs w:val="16"/>
        </w:rPr>
        <w:tab/>
      </w:r>
      <w:r w:rsidRPr="00417D4E">
        <w:rPr>
          <w:rFonts w:asciiTheme="minorHAnsi" w:hAnsiTheme="minorHAnsi" w:cstheme="minorHAnsi"/>
          <w:b/>
          <w:sz w:val="16"/>
          <w:szCs w:val="16"/>
        </w:rPr>
        <w:tab/>
      </w:r>
      <w:r w:rsidRPr="00417D4E">
        <w:rPr>
          <w:rFonts w:asciiTheme="minorHAnsi" w:hAnsiTheme="minorHAnsi" w:cstheme="minorHAnsi"/>
          <w:b/>
          <w:sz w:val="16"/>
          <w:szCs w:val="16"/>
        </w:rPr>
        <w:tab/>
      </w:r>
      <w:r w:rsidRPr="00417D4E">
        <w:rPr>
          <w:rFonts w:asciiTheme="minorHAnsi" w:hAnsiTheme="minorHAnsi" w:cstheme="minorHAnsi"/>
          <w:b/>
          <w:sz w:val="16"/>
          <w:szCs w:val="16"/>
        </w:rPr>
        <w:tab/>
      </w:r>
      <w:r w:rsidRPr="00417D4E">
        <w:rPr>
          <w:rFonts w:asciiTheme="minorHAnsi" w:hAnsiTheme="minorHAnsi" w:cstheme="minorHAnsi"/>
          <w:b/>
          <w:sz w:val="16"/>
          <w:szCs w:val="16"/>
        </w:rPr>
        <w:tab/>
      </w:r>
      <w:r w:rsidRPr="00417D4E">
        <w:rPr>
          <w:rFonts w:asciiTheme="minorHAnsi" w:hAnsiTheme="minorHAnsi" w:cstheme="minorHAnsi"/>
          <w:b/>
          <w:sz w:val="16"/>
          <w:szCs w:val="16"/>
        </w:rPr>
        <w:tab/>
      </w:r>
      <w:r w:rsidRPr="00417D4E">
        <w:rPr>
          <w:rFonts w:asciiTheme="minorHAnsi" w:hAnsiTheme="minorHAnsi" w:cstheme="minorHAnsi"/>
          <w:b/>
          <w:sz w:val="16"/>
          <w:szCs w:val="16"/>
        </w:rPr>
        <w:tab/>
      </w:r>
      <w:r w:rsidRPr="00417D4E">
        <w:rPr>
          <w:rFonts w:asciiTheme="minorHAnsi" w:hAnsiTheme="minorHAnsi" w:cstheme="minorHAnsi"/>
          <w:b/>
          <w:sz w:val="16"/>
          <w:szCs w:val="16"/>
        </w:rPr>
        <w:tab/>
      </w:r>
      <w:r w:rsidRPr="00417D4E">
        <w:rPr>
          <w:rFonts w:asciiTheme="minorHAnsi" w:hAnsiTheme="minorHAnsi" w:cstheme="minorHAnsi"/>
          <w:bCs/>
          <w:i/>
          <w:iCs/>
          <w:sz w:val="16"/>
          <w:szCs w:val="16"/>
        </w:rPr>
        <w:t>scheda creata il 2</w:t>
      </w:r>
      <w:r w:rsidRPr="00417D4E">
        <w:rPr>
          <w:rFonts w:asciiTheme="minorHAnsi" w:hAnsiTheme="minorHAnsi" w:cstheme="minorHAnsi"/>
          <w:bCs/>
          <w:i/>
          <w:iCs/>
          <w:sz w:val="16"/>
          <w:szCs w:val="16"/>
        </w:rPr>
        <w:t>8</w:t>
      </w:r>
      <w:r w:rsidRPr="00417D4E">
        <w:rPr>
          <w:rFonts w:asciiTheme="minorHAnsi" w:hAnsiTheme="minorHAnsi" w:cstheme="minorHAnsi"/>
          <w:bCs/>
          <w:i/>
          <w:iCs/>
          <w:sz w:val="16"/>
          <w:szCs w:val="16"/>
        </w:rPr>
        <w:t xml:space="preserve"> luglio 2023</w:t>
      </w:r>
    </w:p>
    <w:p w14:paraId="01C514C2" w14:textId="73F7B6AE" w:rsidR="006926EB" w:rsidRDefault="006926EB" w:rsidP="006926EB">
      <w:pPr>
        <w:jc w:val="center"/>
        <w:rPr>
          <w:rFonts w:asciiTheme="minorHAnsi" w:hAnsiTheme="minorHAnsi" w:cstheme="minorHAnsi"/>
          <w:b/>
          <w:color w:val="C00000"/>
          <w:sz w:val="44"/>
          <w:szCs w:val="44"/>
        </w:rPr>
      </w:pPr>
      <w:r w:rsidRPr="006926EB">
        <w:drawing>
          <wp:inline distT="0" distB="0" distL="0" distR="0" wp14:anchorId="01283683" wp14:editId="671E3EDB">
            <wp:extent cx="2354400" cy="3060000"/>
            <wp:effectExtent l="0" t="0" r="8255" b="7620"/>
            <wp:docPr id="1362471593" name="Immagine 1" descr="Immagine che contiene testo, computer, vestiti, arre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71593" name="Immagine 1" descr="Immagine che contiene testo, computer, vestiti, arredo&#10;&#10;Descrizione generata automaticamente"/>
                    <pic:cNvPicPr/>
                  </pic:nvPicPr>
                  <pic:blipFill>
                    <a:blip r:embed="rId4"/>
                    <a:stretch>
                      <a:fillRect/>
                    </a:stretch>
                  </pic:blipFill>
                  <pic:spPr>
                    <a:xfrm>
                      <a:off x="0" y="0"/>
                      <a:ext cx="2354400" cy="3060000"/>
                    </a:xfrm>
                    <a:prstGeom prst="rect">
                      <a:avLst/>
                    </a:prstGeom>
                  </pic:spPr>
                </pic:pic>
              </a:graphicData>
            </a:graphic>
          </wp:inline>
        </w:drawing>
      </w:r>
      <w:r>
        <w:rPr>
          <w:noProof/>
        </w:rPr>
        <w:drawing>
          <wp:inline distT="0" distB="0" distL="0" distR="0" wp14:anchorId="3221B254" wp14:editId="707C2ED9">
            <wp:extent cx="3520800" cy="3060000"/>
            <wp:effectExtent l="0" t="0" r="3810" b="7620"/>
            <wp:docPr id="782793272" name="Immagine 1" descr="Journal of Sex- and Gender-Specific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ournal of Sex- and Gender-Specific Medic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0800" cy="3060000"/>
                    </a:xfrm>
                    <a:prstGeom prst="rect">
                      <a:avLst/>
                    </a:prstGeom>
                    <a:noFill/>
                    <a:ln>
                      <a:noFill/>
                    </a:ln>
                  </pic:spPr>
                </pic:pic>
              </a:graphicData>
            </a:graphic>
          </wp:inline>
        </w:drawing>
      </w:r>
    </w:p>
    <w:p w14:paraId="18DAAD67" w14:textId="1ADBEAA2" w:rsidR="0016369E" w:rsidRPr="00417D4E" w:rsidRDefault="0016369E" w:rsidP="008E5A57">
      <w:pPr>
        <w:jc w:val="both"/>
        <w:rPr>
          <w:rFonts w:asciiTheme="minorHAnsi" w:hAnsiTheme="minorHAnsi" w:cstheme="minorHAnsi"/>
          <w:b/>
          <w:color w:val="C00000"/>
          <w:sz w:val="44"/>
          <w:szCs w:val="44"/>
        </w:rPr>
      </w:pPr>
      <w:r w:rsidRPr="00417D4E">
        <w:rPr>
          <w:rFonts w:asciiTheme="minorHAnsi" w:hAnsiTheme="minorHAnsi" w:cstheme="minorHAnsi"/>
          <w:b/>
          <w:color w:val="C00000"/>
          <w:sz w:val="44"/>
          <w:szCs w:val="44"/>
        </w:rPr>
        <w:t>Descrizione storico-bibliografica</w:t>
      </w:r>
    </w:p>
    <w:bookmarkEnd w:id="0"/>
    <w:p w14:paraId="40DE2FED" w14:textId="19EFA6D8" w:rsidR="0016369E" w:rsidRPr="008E5A57" w:rsidRDefault="0016369E" w:rsidP="008E5A57">
      <w:pPr>
        <w:jc w:val="both"/>
        <w:rPr>
          <w:rFonts w:asciiTheme="minorHAnsi" w:hAnsiTheme="minorHAnsi" w:cstheme="minorHAnsi"/>
          <w:sz w:val="22"/>
          <w:szCs w:val="22"/>
        </w:rPr>
      </w:pPr>
      <w:r w:rsidRPr="008E5A57">
        <w:rPr>
          <w:rStyle w:val="Enfasigrassetto"/>
          <w:rFonts w:asciiTheme="minorHAnsi" w:hAnsiTheme="minorHAnsi" w:cstheme="minorHAnsi"/>
          <w:b w:val="0"/>
          <w:sz w:val="22"/>
          <w:szCs w:val="22"/>
        </w:rPr>
        <w:t xml:space="preserve">The </w:t>
      </w:r>
      <w:r w:rsidRPr="008E5A57">
        <w:rPr>
          <w:rStyle w:val="Enfasigrassetto"/>
          <w:rFonts w:asciiTheme="minorHAnsi" w:hAnsiTheme="minorHAnsi" w:cstheme="minorHAnsi"/>
          <w:bCs/>
          <w:sz w:val="22"/>
          <w:szCs w:val="22"/>
        </w:rPr>
        <w:t>*</w:t>
      </w:r>
      <w:r w:rsidRPr="008E5A57">
        <w:rPr>
          <w:rStyle w:val="Enfasigrassetto"/>
          <w:rFonts w:asciiTheme="minorHAnsi" w:hAnsiTheme="minorHAnsi" w:cstheme="minorHAnsi"/>
          <w:sz w:val="22"/>
          <w:szCs w:val="22"/>
        </w:rPr>
        <w:t>Italian journal of gender-specific medicine</w:t>
      </w:r>
      <w:r w:rsidRPr="008E5A57">
        <w:rPr>
          <w:rFonts w:asciiTheme="minorHAnsi" w:hAnsiTheme="minorHAnsi" w:cstheme="minorHAnsi"/>
          <w:sz w:val="22"/>
          <w:szCs w:val="22"/>
        </w:rPr>
        <w:t>. - Roma : Il pensiero scientifico, 2015-</w:t>
      </w:r>
      <w:r w:rsidRPr="008E5A57">
        <w:rPr>
          <w:rFonts w:asciiTheme="minorHAnsi" w:hAnsiTheme="minorHAnsi" w:cstheme="minorHAnsi"/>
          <w:sz w:val="22"/>
          <w:szCs w:val="22"/>
        </w:rPr>
        <w:t>2022</w:t>
      </w:r>
      <w:r w:rsidRPr="008E5A57">
        <w:rPr>
          <w:rFonts w:asciiTheme="minorHAnsi" w:hAnsiTheme="minorHAnsi" w:cstheme="minorHAnsi"/>
          <w:sz w:val="22"/>
          <w:szCs w:val="22"/>
        </w:rPr>
        <w:t xml:space="preserve">. – </w:t>
      </w:r>
      <w:r w:rsidRPr="008E5A57">
        <w:rPr>
          <w:rFonts w:asciiTheme="minorHAnsi" w:hAnsiTheme="minorHAnsi" w:cstheme="minorHAnsi"/>
          <w:sz w:val="22"/>
          <w:szCs w:val="22"/>
        </w:rPr>
        <w:t xml:space="preserve">8 </w:t>
      </w:r>
      <w:r w:rsidRPr="008E5A57">
        <w:rPr>
          <w:rFonts w:asciiTheme="minorHAnsi" w:hAnsiTheme="minorHAnsi" w:cstheme="minorHAnsi"/>
          <w:sz w:val="22"/>
          <w:szCs w:val="22"/>
        </w:rPr>
        <w:t xml:space="preserve">volumi : ill. ; 28 cm. ((Trimestrale. </w:t>
      </w:r>
      <w:r w:rsidR="00AC2F9A" w:rsidRPr="008E5A57">
        <w:rPr>
          <w:rFonts w:asciiTheme="minorHAnsi" w:hAnsiTheme="minorHAnsi" w:cstheme="minorHAnsi"/>
          <w:sz w:val="22"/>
          <w:szCs w:val="22"/>
        </w:rPr>
        <w:t>–</w:t>
      </w:r>
      <w:r w:rsidRPr="008E5A57">
        <w:rPr>
          <w:rFonts w:asciiTheme="minorHAnsi" w:hAnsiTheme="minorHAnsi" w:cstheme="minorHAnsi"/>
          <w:sz w:val="22"/>
          <w:szCs w:val="22"/>
        </w:rPr>
        <w:t xml:space="preserve"> </w:t>
      </w:r>
      <w:r w:rsidR="00AC2F9A" w:rsidRPr="008E5A57">
        <w:rPr>
          <w:rFonts w:asciiTheme="minorHAnsi" w:hAnsiTheme="minorHAnsi" w:cstheme="minorHAnsi"/>
          <w:sz w:val="22"/>
          <w:szCs w:val="22"/>
        </w:rPr>
        <w:t xml:space="preserve">Disponibile anche online. - </w:t>
      </w:r>
      <w:r w:rsidRPr="008E5A57">
        <w:rPr>
          <w:rFonts w:asciiTheme="minorHAnsi" w:hAnsiTheme="minorHAnsi" w:cstheme="minorHAnsi"/>
          <w:sz w:val="22"/>
          <w:szCs w:val="22"/>
        </w:rPr>
        <w:t>Descrizione basata su: vol. 1, issue 2 (October-December 2015). – ISSN 2421-7212. - BVE0706216</w:t>
      </w:r>
    </w:p>
    <w:p w14:paraId="26E16CBE" w14:textId="77777777" w:rsidR="0016369E" w:rsidRPr="008E5A57" w:rsidRDefault="0016369E" w:rsidP="008E5A57">
      <w:pPr>
        <w:jc w:val="both"/>
        <w:rPr>
          <w:rFonts w:asciiTheme="minorHAnsi" w:hAnsiTheme="minorHAnsi" w:cstheme="minorHAnsi"/>
          <w:sz w:val="22"/>
          <w:szCs w:val="22"/>
        </w:rPr>
      </w:pPr>
      <w:r w:rsidRPr="008E5A57">
        <w:rPr>
          <w:rFonts w:asciiTheme="minorHAnsi" w:hAnsiTheme="minorHAnsi" w:cstheme="minorHAnsi"/>
          <w:sz w:val="22"/>
          <w:szCs w:val="22"/>
        </w:rPr>
        <w:t>Soggetto: Donna - Malattie - Periodici</w:t>
      </w:r>
    </w:p>
    <w:p w14:paraId="3115801A" w14:textId="77777777" w:rsidR="0016369E" w:rsidRPr="008E5A57" w:rsidRDefault="0016369E" w:rsidP="008E5A57">
      <w:pPr>
        <w:jc w:val="both"/>
        <w:rPr>
          <w:rFonts w:asciiTheme="minorHAnsi" w:hAnsiTheme="minorHAnsi" w:cstheme="minorHAnsi"/>
          <w:sz w:val="22"/>
          <w:szCs w:val="22"/>
        </w:rPr>
      </w:pPr>
      <w:r w:rsidRPr="008E5A57">
        <w:rPr>
          <w:rFonts w:asciiTheme="minorHAnsi" w:hAnsiTheme="minorHAnsi" w:cstheme="minorHAnsi"/>
          <w:sz w:val="22"/>
          <w:szCs w:val="22"/>
        </w:rPr>
        <w:t>Classe: D610.5</w:t>
      </w:r>
    </w:p>
    <w:p w14:paraId="01F7B122" w14:textId="77777777" w:rsidR="0016369E" w:rsidRPr="008E5A57" w:rsidRDefault="0016369E" w:rsidP="008E5A57">
      <w:pPr>
        <w:jc w:val="both"/>
        <w:rPr>
          <w:rFonts w:asciiTheme="minorHAnsi" w:hAnsiTheme="minorHAnsi" w:cstheme="minorHAnsi"/>
          <w:sz w:val="22"/>
          <w:szCs w:val="22"/>
        </w:rPr>
      </w:pPr>
    </w:p>
    <w:p w14:paraId="0D622964" w14:textId="0B4A7FB2" w:rsidR="0016369E" w:rsidRPr="008E5A57" w:rsidRDefault="0016369E" w:rsidP="008E5A57">
      <w:pPr>
        <w:jc w:val="both"/>
        <w:rPr>
          <w:rFonts w:asciiTheme="minorHAnsi" w:hAnsiTheme="minorHAnsi" w:cstheme="minorHAnsi"/>
          <w:sz w:val="22"/>
          <w:szCs w:val="22"/>
        </w:rPr>
      </w:pPr>
      <w:r w:rsidRPr="008E5A57">
        <w:rPr>
          <w:rFonts w:asciiTheme="minorHAnsi" w:hAnsiTheme="minorHAnsi" w:cstheme="minorHAnsi"/>
          <w:b/>
          <w:bCs/>
          <w:sz w:val="22"/>
          <w:szCs w:val="22"/>
        </w:rPr>
        <w:t>*</w:t>
      </w:r>
      <w:r w:rsidRPr="008E5A57">
        <w:rPr>
          <w:rFonts w:asciiTheme="minorHAnsi" w:hAnsiTheme="minorHAnsi" w:cstheme="minorHAnsi"/>
          <w:b/>
          <w:bCs/>
          <w:sz w:val="22"/>
          <w:szCs w:val="22"/>
        </w:rPr>
        <w:t>Journal of sex- and gender-specific medicine</w:t>
      </w:r>
      <w:r w:rsidRPr="008E5A57">
        <w:rPr>
          <w:rFonts w:asciiTheme="minorHAnsi" w:hAnsiTheme="minorHAnsi" w:cstheme="minorHAnsi"/>
          <w:sz w:val="22"/>
          <w:szCs w:val="22"/>
        </w:rPr>
        <w:t>. - Vol. 9, issue 1 (2023)-</w:t>
      </w:r>
      <w:r w:rsidRPr="008E5A57">
        <w:rPr>
          <w:rFonts w:asciiTheme="minorHAnsi" w:hAnsiTheme="minorHAnsi" w:cstheme="minorHAnsi"/>
          <w:sz w:val="22"/>
          <w:szCs w:val="22"/>
        </w:rPr>
        <w:t xml:space="preserve">    </w:t>
      </w:r>
      <w:r w:rsidRPr="008E5A57">
        <w:rPr>
          <w:rFonts w:asciiTheme="minorHAnsi" w:hAnsiTheme="minorHAnsi" w:cstheme="minorHAnsi"/>
          <w:sz w:val="22"/>
          <w:szCs w:val="22"/>
        </w:rPr>
        <w:t>. - Roma : Il pensiero scientifico, 2023-</w:t>
      </w:r>
      <w:r w:rsidRPr="008E5A57">
        <w:rPr>
          <w:rFonts w:asciiTheme="minorHAnsi" w:hAnsiTheme="minorHAnsi" w:cstheme="minorHAnsi"/>
          <w:sz w:val="22"/>
          <w:szCs w:val="22"/>
        </w:rPr>
        <w:t xml:space="preserve">    </w:t>
      </w:r>
      <w:r w:rsidRPr="008E5A57">
        <w:rPr>
          <w:rFonts w:asciiTheme="minorHAnsi" w:hAnsiTheme="minorHAnsi" w:cstheme="minorHAnsi"/>
          <w:sz w:val="22"/>
          <w:szCs w:val="22"/>
        </w:rPr>
        <w:t xml:space="preserve">. - volumi : ill. ; 28 cm. </w:t>
      </w:r>
      <w:r w:rsidRPr="008E5A57">
        <w:rPr>
          <w:rFonts w:asciiTheme="minorHAnsi" w:hAnsiTheme="minorHAnsi" w:cstheme="minorHAnsi"/>
          <w:sz w:val="22"/>
          <w:szCs w:val="22"/>
        </w:rPr>
        <w:t>((</w:t>
      </w:r>
      <w:r w:rsidRPr="008E5A57">
        <w:rPr>
          <w:rFonts w:asciiTheme="minorHAnsi" w:hAnsiTheme="minorHAnsi" w:cstheme="minorHAnsi"/>
          <w:sz w:val="22"/>
          <w:szCs w:val="22"/>
        </w:rPr>
        <w:t xml:space="preserve">Quadrimestrale. </w:t>
      </w:r>
      <w:r w:rsidR="00AC2F9A" w:rsidRPr="008E5A57">
        <w:rPr>
          <w:rFonts w:asciiTheme="minorHAnsi" w:hAnsiTheme="minorHAnsi" w:cstheme="minorHAnsi"/>
          <w:sz w:val="22"/>
          <w:szCs w:val="22"/>
        </w:rPr>
        <w:t>–</w:t>
      </w:r>
      <w:r w:rsidRPr="008E5A57">
        <w:rPr>
          <w:rFonts w:asciiTheme="minorHAnsi" w:hAnsiTheme="minorHAnsi" w:cstheme="minorHAnsi"/>
          <w:sz w:val="22"/>
          <w:szCs w:val="22"/>
        </w:rPr>
        <w:t xml:space="preserve"> </w:t>
      </w:r>
      <w:r w:rsidR="00AC2F9A" w:rsidRPr="008E5A57">
        <w:rPr>
          <w:rFonts w:asciiTheme="minorHAnsi" w:hAnsiTheme="minorHAnsi" w:cstheme="minorHAnsi"/>
          <w:sz w:val="22"/>
          <w:szCs w:val="22"/>
        </w:rPr>
        <w:t xml:space="preserve">Disponibile anche online. - </w:t>
      </w:r>
      <w:r w:rsidRPr="008E5A57">
        <w:rPr>
          <w:rFonts w:asciiTheme="minorHAnsi" w:hAnsiTheme="minorHAnsi" w:cstheme="minorHAnsi"/>
          <w:sz w:val="22"/>
          <w:szCs w:val="22"/>
        </w:rPr>
        <w:t>ISSN 2974-8194.</w:t>
      </w:r>
      <w:r w:rsidRPr="008E5A57">
        <w:rPr>
          <w:rFonts w:asciiTheme="minorHAnsi" w:hAnsiTheme="minorHAnsi" w:cstheme="minorHAnsi"/>
          <w:sz w:val="22"/>
          <w:szCs w:val="22"/>
        </w:rPr>
        <w:t xml:space="preserve"> - </w:t>
      </w:r>
      <w:r w:rsidRPr="008E5A57">
        <w:rPr>
          <w:rFonts w:asciiTheme="minorHAnsi" w:hAnsiTheme="minorHAnsi" w:cstheme="minorHAnsi"/>
          <w:sz w:val="22"/>
          <w:szCs w:val="22"/>
        </w:rPr>
        <w:t>CFI1108049</w:t>
      </w:r>
    </w:p>
    <w:p w14:paraId="0063F1C2" w14:textId="6763B962" w:rsidR="00C131EC" w:rsidRPr="00417D4E" w:rsidRDefault="00417D4E" w:rsidP="008E5A57">
      <w:pPr>
        <w:jc w:val="both"/>
        <w:rPr>
          <w:rFonts w:asciiTheme="minorHAnsi" w:hAnsiTheme="minorHAnsi" w:cstheme="minorHAnsi"/>
        </w:rPr>
      </w:pPr>
      <w:r w:rsidRPr="00417D4E">
        <w:rPr>
          <w:rFonts w:asciiTheme="minorHAnsi" w:hAnsiTheme="minorHAnsi" w:cstheme="minorHAnsi"/>
        </w:rPr>
        <w:t xml:space="preserve">Soggetto: </w:t>
      </w:r>
      <w:r w:rsidRPr="00417D4E">
        <w:rPr>
          <w:rFonts w:asciiTheme="minorHAnsi" w:hAnsiTheme="minorHAnsi" w:cstheme="minorHAnsi"/>
        </w:rPr>
        <w:t>Medicina di genere</w:t>
      </w:r>
      <w:r w:rsidRPr="00417D4E">
        <w:rPr>
          <w:rFonts w:asciiTheme="minorHAnsi" w:hAnsiTheme="minorHAnsi" w:cstheme="minorHAnsi"/>
        </w:rPr>
        <w:t xml:space="preserve"> - Periodici</w:t>
      </w:r>
    </w:p>
    <w:p w14:paraId="193497BC" w14:textId="1DBFC963" w:rsidR="00417D4E" w:rsidRPr="00417D4E" w:rsidRDefault="00417D4E" w:rsidP="008E5A57">
      <w:pPr>
        <w:jc w:val="both"/>
        <w:rPr>
          <w:rFonts w:asciiTheme="minorHAnsi" w:hAnsiTheme="minorHAnsi" w:cstheme="minorHAnsi"/>
        </w:rPr>
      </w:pPr>
      <w:r w:rsidRPr="00417D4E">
        <w:rPr>
          <w:rFonts w:asciiTheme="minorHAnsi" w:hAnsiTheme="minorHAnsi" w:cstheme="minorHAnsi"/>
        </w:rPr>
        <w:t>Classe: D610.82</w:t>
      </w:r>
    </w:p>
    <w:p w14:paraId="777C338B" w14:textId="77777777" w:rsidR="00417D4E" w:rsidRPr="008E5A57" w:rsidRDefault="00417D4E" w:rsidP="008E5A57">
      <w:pPr>
        <w:jc w:val="both"/>
        <w:rPr>
          <w:rFonts w:asciiTheme="minorHAnsi" w:hAnsiTheme="minorHAnsi" w:cstheme="minorHAnsi"/>
          <w:sz w:val="22"/>
          <w:szCs w:val="22"/>
        </w:rPr>
      </w:pPr>
    </w:p>
    <w:p w14:paraId="6FF4C155" w14:textId="2FD3FA7F" w:rsidR="00AC2F9A" w:rsidRPr="00417D4E" w:rsidRDefault="00AC2F9A" w:rsidP="008E5A57">
      <w:pPr>
        <w:jc w:val="both"/>
        <w:rPr>
          <w:rFonts w:asciiTheme="minorHAnsi" w:hAnsiTheme="minorHAnsi" w:cstheme="minorHAnsi"/>
          <w:color w:val="C00000"/>
          <w:sz w:val="44"/>
          <w:szCs w:val="44"/>
        </w:rPr>
      </w:pPr>
      <w:r w:rsidRPr="00417D4E">
        <w:rPr>
          <w:rFonts w:asciiTheme="minorHAnsi" w:hAnsiTheme="minorHAnsi" w:cstheme="minorHAnsi"/>
          <w:b/>
          <w:bCs/>
          <w:color w:val="C00000"/>
          <w:sz w:val="44"/>
          <w:szCs w:val="44"/>
        </w:rPr>
        <w:t xml:space="preserve">Volumi disponibili in rete </w:t>
      </w:r>
      <w:hyperlink r:id="rId6" w:history="1">
        <w:r w:rsidRPr="00417D4E">
          <w:rPr>
            <w:rStyle w:val="Collegamentoipertestuale"/>
            <w:rFonts w:asciiTheme="minorHAnsi" w:hAnsiTheme="minorHAnsi" w:cstheme="minorHAnsi"/>
            <w:sz w:val="44"/>
            <w:szCs w:val="44"/>
          </w:rPr>
          <w:t>2015-</w:t>
        </w:r>
      </w:hyperlink>
    </w:p>
    <w:p w14:paraId="6202FE1E" w14:textId="77777777" w:rsidR="00AC2F9A" w:rsidRPr="008E5A57" w:rsidRDefault="00AC2F9A" w:rsidP="008E5A57">
      <w:pPr>
        <w:jc w:val="both"/>
        <w:rPr>
          <w:rFonts w:asciiTheme="minorHAnsi" w:hAnsiTheme="minorHAnsi" w:cstheme="minorHAnsi"/>
          <w:color w:val="C00000"/>
          <w:sz w:val="22"/>
          <w:szCs w:val="22"/>
        </w:rPr>
      </w:pPr>
    </w:p>
    <w:p w14:paraId="10100E33" w14:textId="44118A55" w:rsidR="00C131EC" w:rsidRPr="00417D4E" w:rsidRDefault="00C131EC" w:rsidP="008E5A57">
      <w:pPr>
        <w:jc w:val="both"/>
        <w:rPr>
          <w:rFonts w:asciiTheme="minorHAnsi" w:hAnsiTheme="minorHAnsi" w:cstheme="minorHAnsi"/>
          <w:b/>
          <w:bCs/>
          <w:color w:val="C00000"/>
          <w:sz w:val="44"/>
          <w:szCs w:val="44"/>
        </w:rPr>
      </w:pPr>
      <w:r w:rsidRPr="00417D4E">
        <w:rPr>
          <w:rFonts w:asciiTheme="minorHAnsi" w:hAnsiTheme="minorHAnsi" w:cstheme="minorHAnsi"/>
          <w:b/>
          <w:bCs/>
          <w:color w:val="C00000"/>
          <w:sz w:val="44"/>
          <w:szCs w:val="44"/>
        </w:rPr>
        <w:t>Informazioni storico-bibliografiche</w:t>
      </w:r>
    </w:p>
    <w:p w14:paraId="3153EE61" w14:textId="107C87B6" w:rsidR="00C131EC" w:rsidRPr="008E5A57" w:rsidRDefault="00C131EC" w:rsidP="008E5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2"/>
          <w:szCs w:val="22"/>
        </w:rPr>
      </w:pPr>
      <w:r w:rsidRPr="00C131EC">
        <w:rPr>
          <w:rFonts w:asciiTheme="minorHAnsi" w:hAnsiTheme="minorHAnsi" w:cstheme="minorHAnsi"/>
          <w:sz w:val="22"/>
          <w:szCs w:val="22"/>
          <w:lang w:val="en-GB" w:eastAsia="it-IT"/>
        </w:rPr>
        <w:t xml:space="preserve">Il Journal of Sex- and Gender-Specific Medicine, precedentemente The Italian Journal of Gender-Specific Medicine, è una rivista quadrimestrale peer-reviewed. </w:t>
      </w:r>
      <w:r w:rsidRPr="00C131EC">
        <w:rPr>
          <w:rFonts w:asciiTheme="minorHAnsi" w:hAnsiTheme="minorHAnsi" w:cstheme="minorHAnsi"/>
          <w:sz w:val="22"/>
          <w:szCs w:val="22"/>
          <w:lang w:eastAsia="it-IT"/>
        </w:rPr>
        <w:t>Il suo obiettivo principale è lo sviluppo e la promozione della medicina di genere che integri le prove biologiche e cliniche con le questioni psicosociali e politiche.</w:t>
      </w:r>
      <w:r w:rsidR="008E5A57">
        <w:rPr>
          <w:rFonts w:asciiTheme="minorHAnsi" w:hAnsiTheme="minorHAnsi" w:cstheme="minorHAnsi"/>
          <w:sz w:val="22"/>
          <w:szCs w:val="22"/>
          <w:lang w:eastAsia="it-IT"/>
        </w:rPr>
        <w:t xml:space="preserve"> </w:t>
      </w:r>
      <w:r w:rsidRPr="00C131EC">
        <w:rPr>
          <w:rFonts w:asciiTheme="minorHAnsi" w:hAnsiTheme="minorHAnsi" w:cstheme="minorHAnsi"/>
          <w:sz w:val="22"/>
          <w:szCs w:val="22"/>
          <w:lang w:eastAsia="it-IT"/>
        </w:rPr>
        <w:t>In particolare, la rivista è dedicata alla pubblicazione di studi che trattano le differenze di sesso e di genere in tutte le malattie umane ed è rivolta a ricercatori clinici, farmacologi, decisori e operatori sanitari.</w:t>
      </w:r>
      <w:r w:rsidR="008E5A57">
        <w:rPr>
          <w:rFonts w:asciiTheme="minorHAnsi" w:hAnsiTheme="minorHAnsi" w:cstheme="minorHAnsi"/>
          <w:sz w:val="22"/>
          <w:szCs w:val="22"/>
          <w:lang w:eastAsia="it-IT"/>
        </w:rPr>
        <w:t xml:space="preserve"> </w:t>
      </w:r>
      <w:r w:rsidRPr="00C131EC">
        <w:rPr>
          <w:rFonts w:asciiTheme="minorHAnsi" w:hAnsiTheme="minorHAnsi" w:cstheme="minorHAnsi"/>
          <w:sz w:val="22"/>
          <w:szCs w:val="22"/>
          <w:lang w:eastAsia="it-IT"/>
        </w:rPr>
        <w:t>Pertanto, include i seguenti materiali: editoriali, revisioni narrative o sistematiche, articoli originali, commenti e brevi comunicazioni, nonché articoli speciali in aree quali la politica sanitaria, l'etica e l'assistenza sanitaria.</w:t>
      </w:r>
      <w:r w:rsidR="008E5A57">
        <w:rPr>
          <w:rFonts w:asciiTheme="minorHAnsi" w:hAnsiTheme="minorHAnsi" w:cstheme="minorHAnsi"/>
          <w:sz w:val="22"/>
          <w:szCs w:val="22"/>
          <w:lang w:eastAsia="it-IT"/>
        </w:rPr>
        <w:t xml:space="preserve"> </w:t>
      </w:r>
      <w:r w:rsidRPr="00C131EC">
        <w:rPr>
          <w:rFonts w:asciiTheme="minorHAnsi" w:hAnsiTheme="minorHAnsi" w:cstheme="minorHAnsi"/>
          <w:sz w:val="22"/>
          <w:szCs w:val="22"/>
          <w:lang w:eastAsia="it-IT"/>
        </w:rPr>
        <w:t>La rivista è indicizzata in Scopus.</w:t>
      </w:r>
      <w:r w:rsidR="008E5A57">
        <w:rPr>
          <w:rFonts w:asciiTheme="minorHAnsi" w:hAnsiTheme="minorHAnsi" w:cstheme="minorHAnsi"/>
          <w:sz w:val="22"/>
          <w:szCs w:val="22"/>
          <w:lang w:eastAsia="it-IT"/>
        </w:rPr>
        <w:t xml:space="preserve"> </w:t>
      </w:r>
      <w:hyperlink r:id="rId7" w:history="1">
        <w:r w:rsidRPr="008E5A57">
          <w:rPr>
            <w:rStyle w:val="Collegamentoipertestuale"/>
            <w:rFonts w:asciiTheme="minorHAnsi" w:hAnsiTheme="minorHAnsi" w:cstheme="minorHAnsi"/>
            <w:sz w:val="22"/>
            <w:szCs w:val="22"/>
          </w:rPr>
          <w:t>https://www.gendermedjournal.it/about-and-ethics/</w:t>
        </w:r>
      </w:hyperlink>
    </w:p>
    <w:p w14:paraId="75919133" w14:textId="77777777" w:rsidR="00C131EC" w:rsidRPr="008E5A57" w:rsidRDefault="00C131EC" w:rsidP="008E5A57">
      <w:pPr>
        <w:jc w:val="both"/>
        <w:rPr>
          <w:rFonts w:asciiTheme="minorHAnsi" w:hAnsiTheme="minorHAnsi" w:cstheme="minorHAnsi"/>
          <w:sz w:val="22"/>
          <w:szCs w:val="22"/>
        </w:rPr>
      </w:pPr>
    </w:p>
    <w:p w14:paraId="4B7849D4" w14:textId="77777777" w:rsidR="008E5A57" w:rsidRPr="008E5A57" w:rsidRDefault="008E5A57" w:rsidP="008E5A57">
      <w:pPr>
        <w:pStyle w:val="Titolo1"/>
        <w:spacing w:before="0" w:beforeAutospacing="0" w:after="0" w:afterAutospacing="0"/>
        <w:jc w:val="both"/>
        <w:rPr>
          <w:rFonts w:asciiTheme="minorHAnsi" w:hAnsiTheme="minorHAnsi" w:cstheme="minorHAnsi"/>
          <w:sz w:val="22"/>
          <w:szCs w:val="22"/>
        </w:rPr>
        <w:sectPr w:rsidR="008E5A57" w:rsidRPr="008E5A57">
          <w:pgSz w:w="11906" w:h="16838"/>
          <w:pgMar w:top="1417" w:right="1134" w:bottom="1134" w:left="1134" w:header="708" w:footer="708" w:gutter="0"/>
          <w:cols w:space="708"/>
          <w:docGrid w:linePitch="360"/>
        </w:sectPr>
      </w:pPr>
    </w:p>
    <w:p w14:paraId="78D37B1A" w14:textId="77777777" w:rsidR="008E5A57" w:rsidRPr="008E5A57" w:rsidRDefault="008E5A57" w:rsidP="008E5A57">
      <w:pPr>
        <w:pStyle w:val="Titolo1"/>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Editorial board</w:t>
      </w:r>
    </w:p>
    <w:p w14:paraId="64269193" w14:textId="77777777" w:rsidR="008E5A57" w:rsidRPr="008E5A57" w:rsidRDefault="008E5A57" w:rsidP="008E5A57">
      <w:pPr>
        <w:pStyle w:val="Titolo3"/>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Scientific editors</w:t>
      </w:r>
    </w:p>
    <w:p w14:paraId="36AB9B6E"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Clinical papers</w:t>
      </w:r>
    </w:p>
    <w:p w14:paraId="70769B6E"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 xml:space="preserve">Giovannella Baggio (University of Padua, Padua, Italy) </w:t>
      </w:r>
      <w:r w:rsidRPr="008E5A57">
        <w:rPr>
          <w:rFonts w:asciiTheme="minorHAnsi" w:hAnsiTheme="minorHAnsi" w:cstheme="minorHAnsi"/>
          <w:sz w:val="22"/>
          <w:szCs w:val="22"/>
          <w:lang w:val="en-GB"/>
        </w:rPr>
        <w:br/>
        <w:t xml:space="preserve">Giovannella Baggio was full professor of Internal </w:t>
      </w:r>
      <w:r w:rsidRPr="008E5A57">
        <w:rPr>
          <w:rFonts w:asciiTheme="minorHAnsi" w:hAnsiTheme="minorHAnsi" w:cstheme="minorHAnsi"/>
          <w:sz w:val="22"/>
          <w:szCs w:val="22"/>
          <w:lang w:val="en-GB"/>
        </w:rPr>
        <w:t xml:space="preserve">medicine, Chair of Geriatrics and Gerontology, at the University of Sassari, Director of the Internal Medicine Unit of the University Hospital of Padua and Full Professor of Gender medicine at the University of Padua. Nowadays she is President of </w:t>
      </w:r>
      <w:r w:rsidRPr="008E5A57">
        <w:rPr>
          <w:rFonts w:asciiTheme="minorHAnsi" w:hAnsiTheme="minorHAnsi" w:cstheme="minorHAnsi"/>
          <w:sz w:val="22"/>
          <w:szCs w:val="22"/>
          <w:lang w:val="en-GB"/>
        </w:rPr>
        <w:lastRenderedPageBreak/>
        <w:t xml:space="preserve">the Italian Research Centre for Gender Health and Medicine. </w:t>
      </w:r>
    </w:p>
    <w:p w14:paraId="1135CE50"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Biomedical research papers</w:t>
      </w:r>
    </w:p>
    <w:p w14:paraId="58389692"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 xml:space="preserve">Walter Malorni (Catholic University of Sacred Heart of Rome) </w:t>
      </w:r>
      <w:r w:rsidRPr="008E5A57">
        <w:rPr>
          <w:rFonts w:asciiTheme="minorHAnsi" w:hAnsiTheme="minorHAnsi" w:cstheme="minorHAnsi"/>
          <w:sz w:val="22"/>
          <w:szCs w:val="22"/>
          <w:lang w:val="en-GB"/>
        </w:rPr>
        <w:br/>
        <w:t xml:space="preserve">Walter Malorni was head of the National Center for Gender-specific medicine at the Italian National Institute of Health in Rome. He is nowadays scientific director of the Center for Global Health at the Catholic University of Sacred Heart of Rome and adjunct professor of Gender medicine at the University of Tor Vergata in Rome. </w:t>
      </w:r>
    </w:p>
    <w:p w14:paraId="0DF55222" w14:textId="77777777" w:rsidR="008E5A57" w:rsidRPr="008E5A57" w:rsidRDefault="008E5A57" w:rsidP="008E5A57">
      <w:pPr>
        <w:jc w:val="both"/>
        <w:rPr>
          <w:rFonts w:asciiTheme="minorHAnsi" w:hAnsiTheme="minorHAnsi" w:cstheme="minorHAnsi"/>
          <w:sz w:val="22"/>
          <w:szCs w:val="22"/>
        </w:rPr>
      </w:pPr>
      <w:r w:rsidRPr="008E5A57">
        <w:rPr>
          <w:rFonts w:asciiTheme="minorHAnsi" w:hAnsiTheme="minorHAnsi" w:cstheme="minorHAnsi"/>
          <w:sz w:val="22"/>
          <w:szCs w:val="22"/>
        </w:rPr>
        <w:pict w14:anchorId="1997EB1A">
          <v:rect id="_x0000_i1025" style="width:0;height:1.5pt" o:hralign="center" o:hrstd="t" o:hr="t" fillcolor="#a0a0a0" stroked="f"/>
        </w:pict>
      </w:r>
    </w:p>
    <w:p w14:paraId="175C95D5" w14:textId="77777777" w:rsidR="008E5A57" w:rsidRPr="008E5A57" w:rsidRDefault="008E5A57" w:rsidP="008E5A57">
      <w:pPr>
        <w:pStyle w:val="Titolo3"/>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Editorial board</w:t>
      </w:r>
    </w:p>
    <w:p w14:paraId="55ECB7B0"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Marek Glezerman (Tel Aviv University, Israel)</w:t>
      </w:r>
      <w:r w:rsidRPr="008E5A57">
        <w:rPr>
          <w:rFonts w:asciiTheme="minorHAnsi" w:hAnsiTheme="minorHAnsi" w:cstheme="minorHAnsi"/>
          <w:sz w:val="22"/>
          <w:szCs w:val="22"/>
          <w:lang w:val="en-GB"/>
        </w:rPr>
        <w:br/>
        <w:t>Founding President, The Israel Society for Gender-and Sex Conscious Medicine</w:t>
      </w:r>
      <w:r w:rsidRPr="008E5A57">
        <w:rPr>
          <w:rFonts w:asciiTheme="minorHAnsi" w:hAnsiTheme="minorHAnsi" w:cstheme="minorHAnsi"/>
          <w:sz w:val="22"/>
          <w:szCs w:val="22"/>
          <w:lang w:val="en-GB"/>
        </w:rPr>
        <w:br/>
        <w:t>Head, Gender and Sex- Conscious Medicine, Tel Aviv University</w:t>
      </w:r>
      <w:r w:rsidRPr="008E5A57">
        <w:rPr>
          <w:rFonts w:asciiTheme="minorHAnsi" w:hAnsiTheme="minorHAnsi" w:cstheme="minorHAnsi"/>
          <w:sz w:val="22"/>
          <w:szCs w:val="22"/>
          <w:lang w:val="en-GB"/>
        </w:rPr>
        <w:br/>
        <w:t xml:space="preserve">Previous Chairperson of the Ob-Gyn departments at the Medical Centers Soroka, Wolfson and Rabin (Beilinson and Sharon Hospitals) </w:t>
      </w:r>
      <w:r w:rsidRPr="008E5A57">
        <w:rPr>
          <w:rFonts w:asciiTheme="minorHAnsi" w:hAnsiTheme="minorHAnsi" w:cstheme="minorHAnsi"/>
          <w:sz w:val="22"/>
          <w:szCs w:val="22"/>
          <w:lang w:val="en-GB"/>
        </w:rPr>
        <w:br/>
      </w:r>
      <w:r w:rsidRPr="008E5A57">
        <w:rPr>
          <w:rFonts w:asciiTheme="minorHAnsi" w:hAnsiTheme="minorHAnsi" w:cstheme="minorHAnsi"/>
          <w:sz w:val="22"/>
          <w:szCs w:val="22"/>
          <w:lang w:val="en-GB"/>
        </w:rPr>
        <w:br/>
        <w:t>Teresita Mazzei (University of Florence, Italy)</w:t>
      </w:r>
      <w:r w:rsidRPr="008E5A57">
        <w:rPr>
          <w:rFonts w:asciiTheme="minorHAnsi" w:hAnsiTheme="minorHAnsi" w:cstheme="minorHAnsi"/>
          <w:sz w:val="22"/>
          <w:szCs w:val="22"/>
          <w:lang w:val="en-GB"/>
        </w:rPr>
        <w:br/>
        <w:t xml:space="preserve">Senior Full Professor of Pharmacology and founder of the II Level Master "Health and Gender Medicine", University of Florence. </w:t>
      </w:r>
      <w:r w:rsidRPr="008E5A57">
        <w:rPr>
          <w:rFonts w:asciiTheme="minorHAnsi" w:hAnsiTheme="minorHAnsi" w:cstheme="minorHAnsi"/>
          <w:sz w:val="22"/>
          <w:szCs w:val="22"/>
          <w:lang w:val="en-GB"/>
        </w:rPr>
        <w:br/>
      </w:r>
      <w:r w:rsidRPr="008E5A57">
        <w:rPr>
          <w:rFonts w:asciiTheme="minorHAnsi" w:hAnsiTheme="minorHAnsi" w:cstheme="minorHAnsi"/>
          <w:sz w:val="22"/>
          <w:szCs w:val="22"/>
          <w:lang w:val="en-GB"/>
        </w:rPr>
        <w:br/>
        <w:t>Anna Maria Moretti (Santa Maria Hospital, Bari, Italy)</w:t>
      </w:r>
      <w:r w:rsidRPr="008E5A57">
        <w:rPr>
          <w:rFonts w:asciiTheme="minorHAnsi" w:hAnsiTheme="minorHAnsi" w:cstheme="minorHAnsi"/>
          <w:sz w:val="22"/>
          <w:szCs w:val="22"/>
          <w:lang w:val="en-GB"/>
        </w:rPr>
        <w:br/>
        <w:t xml:space="preserve">Specialist in Respiratory Medicine, she was head of the Respiratory Diseases Unit, General Hospital, Bari University. She is President of GISeG (Italian group of gender health and medicine) and of IGM (International Society of Gender Medicine). </w:t>
      </w:r>
      <w:r w:rsidRPr="008E5A57">
        <w:rPr>
          <w:rFonts w:asciiTheme="minorHAnsi" w:hAnsiTheme="minorHAnsi" w:cstheme="minorHAnsi"/>
          <w:sz w:val="22"/>
          <w:szCs w:val="22"/>
          <w:lang w:val="en-GB"/>
        </w:rPr>
        <w:br/>
      </w:r>
      <w:r w:rsidRPr="008E5A57">
        <w:rPr>
          <w:rFonts w:asciiTheme="minorHAnsi" w:hAnsiTheme="minorHAnsi" w:cstheme="minorHAnsi"/>
          <w:sz w:val="22"/>
          <w:szCs w:val="22"/>
          <w:lang w:val="en-GB"/>
        </w:rPr>
        <w:br/>
        <w:t>Vera Regitz-Zagrosek (Charité Universitätsmedizin, Berlin, Germany)</w:t>
      </w:r>
      <w:r w:rsidRPr="008E5A57">
        <w:rPr>
          <w:rFonts w:asciiTheme="minorHAnsi" w:hAnsiTheme="minorHAnsi" w:cstheme="minorHAnsi"/>
          <w:sz w:val="22"/>
          <w:szCs w:val="22"/>
          <w:lang w:val="en-GB"/>
        </w:rPr>
        <w:br/>
        <w:t xml:space="preserve">Founder of the Institute of Gender in Medicine and Senior Professor of Women’s Health Research at Charité-Universitätsmedizin, Berlin. She is Visiting Professor for Gender Medicine at the University of Zurich, Switzerland. </w:t>
      </w:r>
      <w:r w:rsidRPr="008E5A57">
        <w:rPr>
          <w:rFonts w:asciiTheme="minorHAnsi" w:hAnsiTheme="minorHAnsi" w:cstheme="minorHAnsi"/>
          <w:sz w:val="22"/>
          <w:szCs w:val="22"/>
          <w:lang w:val="en-GB"/>
        </w:rPr>
        <w:br/>
      </w:r>
      <w:r w:rsidRPr="008E5A57">
        <w:rPr>
          <w:rFonts w:asciiTheme="minorHAnsi" w:hAnsiTheme="minorHAnsi" w:cstheme="minorHAnsi"/>
          <w:sz w:val="22"/>
          <w:szCs w:val="22"/>
          <w:lang w:val="en-GB"/>
        </w:rPr>
        <w:br/>
        <w:t>Elena Ortona (Italian National Institute of Health, Italy)</w:t>
      </w:r>
      <w:r w:rsidRPr="008E5A57">
        <w:rPr>
          <w:rFonts w:asciiTheme="minorHAnsi" w:hAnsiTheme="minorHAnsi" w:cstheme="minorHAnsi"/>
          <w:sz w:val="22"/>
          <w:szCs w:val="22"/>
          <w:lang w:val="en-GB"/>
        </w:rPr>
        <w:br/>
        <w:t xml:space="preserve">Director of Center for Gender Medicine of the Italian National Institute of Health. She has a proven record of success on gender-related differences in prevalence, clinical presentation, treatment and outcome of autoimmune diseases </w:t>
      </w:r>
      <w:r w:rsidRPr="008E5A57">
        <w:rPr>
          <w:rFonts w:asciiTheme="minorHAnsi" w:hAnsiTheme="minorHAnsi" w:cstheme="minorHAnsi"/>
          <w:sz w:val="22"/>
          <w:szCs w:val="22"/>
          <w:lang w:val="en-GB"/>
        </w:rPr>
        <w:t xml:space="preserve">and estrogen-dependent cancer. </w:t>
      </w:r>
      <w:r w:rsidRPr="008E5A57">
        <w:rPr>
          <w:rFonts w:asciiTheme="minorHAnsi" w:hAnsiTheme="minorHAnsi" w:cstheme="minorHAnsi"/>
          <w:sz w:val="22"/>
          <w:szCs w:val="22"/>
          <w:lang w:val="en-GB"/>
        </w:rPr>
        <w:br/>
      </w:r>
      <w:r w:rsidRPr="008E5A57">
        <w:rPr>
          <w:rFonts w:asciiTheme="minorHAnsi" w:hAnsiTheme="minorHAnsi" w:cstheme="minorHAnsi"/>
          <w:sz w:val="22"/>
          <w:szCs w:val="22"/>
          <w:lang w:val="en-GB"/>
        </w:rPr>
        <w:br/>
        <w:t xml:space="preserve">Ute Seeland (Charité Universitätsmedizin, Berlin, Germany) Specialist in Internal Medicine and venia legendi for Sex and Gender-sensitive Medicine at Charité-University Hospital Berlin, Germany. She is President at the German Society of Gender Medicine (DGesGM) and associated board member of the International Society of Gender Medicine (IGM) </w:t>
      </w:r>
    </w:p>
    <w:p w14:paraId="754FB453" w14:textId="77777777" w:rsidR="008E5A57" w:rsidRPr="008E5A57" w:rsidRDefault="008E5A57" w:rsidP="008E5A57">
      <w:pPr>
        <w:jc w:val="both"/>
        <w:rPr>
          <w:rFonts w:asciiTheme="minorHAnsi" w:hAnsiTheme="minorHAnsi" w:cstheme="minorHAnsi"/>
          <w:sz w:val="22"/>
          <w:szCs w:val="22"/>
        </w:rPr>
      </w:pPr>
      <w:r w:rsidRPr="008E5A57">
        <w:rPr>
          <w:rFonts w:asciiTheme="minorHAnsi" w:hAnsiTheme="minorHAnsi" w:cstheme="minorHAnsi"/>
          <w:sz w:val="22"/>
          <w:szCs w:val="22"/>
        </w:rPr>
        <w:pict w14:anchorId="74230D1F">
          <v:rect id="_x0000_i1026" style="width:0;height:1.5pt" o:hralign="center" o:hrstd="t" o:hr="t" fillcolor="#a0a0a0" stroked="f"/>
        </w:pict>
      </w:r>
    </w:p>
    <w:p w14:paraId="0DC5C8BF" w14:textId="77777777" w:rsidR="008E5A57" w:rsidRPr="008E5A57" w:rsidRDefault="008E5A57" w:rsidP="008E5A57">
      <w:pPr>
        <w:pStyle w:val="Titolo3"/>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Scientific committee</w:t>
      </w:r>
    </w:p>
    <w:p w14:paraId="77B2ECC6"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Anesthesiology and intensive care</w:t>
      </w:r>
    </w:p>
    <w:p w14:paraId="26325A46"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 xml:space="preserve">Vito Marco Ranieri (University of Bologna, Italy) </w:t>
      </w:r>
    </w:p>
    <w:p w14:paraId="74BDEA18"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Artificial intelligence</w:t>
      </w:r>
    </w:p>
    <w:p w14:paraId="34CAA38A"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 xml:space="preserve">Enzo Grossi (Villa Santa Maria Foundation, Tavernerio, Como, Italy) </w:t>
      </w:r>
    </w:p>
    <w:p w14:paraId="5CF0B2AF"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Basic research</w:t>
      </w:r>
    </w:p>
    <w:p w14:paraId="1903BD57"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Aditi Bhargava (University of California San Francisco, CA, USA)</w:t>
      </w:r>
      <w:r w:rsidRPr="008E5A57">
        <w:rPr>
          <w:rFonts w:asciiTheme="minorHAnsi" w:hAnsiTheme="minorHAnsi" w:cstheme="minorHAnsi"/>
          <w:sz w:val="22"/>
          <w:szCs w:val="22"/>
          <w:lang w:val="en-GB"/>
        </w:rPr>
        <w:br/>
        <w:t>Adriana Maggi (University of Milan, Italy)</w:t>
      </w:r>
      <w:r w:rsidRPr="008E5A57">
        <w:rPr>
          <w:rFonts w:asciiTheme="minorHAnsi" w:hAnsiTheme="minorHAnsi" w:cstheme="minorHAnsi"/>
          <w:sz w:val="22"/>
          <w:szCs w:val="22"/>
          <w:lang w:val="en-GB"/>
        </w:rPr>
        <w:br/>
        <w:t>Giuseppe Novelli (University of Rome Tor Vergata, Rome, Italy)</w:t>
      </w:r>
      <w:r w:rsidRPr="008E5A57">
        <w:rPr>
          <w:rFonts w:asciiTheme="minorHAnsi" w:hAnsiTheme="minorHAnsi" w:cstheme="minorHAnsi"/>
          <w:sz w:val="22"/>
          <w:szCs w:val="22"/>
          <w:lang w:val="en-GB"/>
        </w:rPr>
        <w:br/>
        <w:t>Boris Novakovic (Royal Children's Hospital, Melbourne, Australia)</w:t>
      </w:r>
      <w:r w:rsidRPr="008E5A57">
        <w:rPr>
          <w:rFonts w:asciiTheme="minorHAnsi" w:hAnsiTheme="minorHAnsi" w:cstheme="minorHAnsi"/>
          <w:sz w:val="22"/>
          <w:szCs w:val="22"/>
          <w:lang w:val="en-GB"/>
        </w:rPr>
        <w:br/>
        <w:t xml:space="preserve">Karen Reue (University of California, Los Angeles, CA, USA) </w:t>
      </w:r>
    </w:p>
    <w:p w14:paraId="3F837D4F"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Cardiology &amp; cardiovascular medicine</w:t>
      </w:r>
    </w:p>
    <w:p w14:paraId="326B1D36"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Georgios Kararigas (University of Iceland, Reykjavík, Iceland)</w:t>
      </w:r>
      <w:r w:rsidRPr="008E5A57">
        <w:rPr>
          <w:rFonts w:asciiTheme="minorHAnsi" w:hAnsiTheme="minorHAnsi" w:cstheme="minorHAnsi"/>
          <w:sz w:val="22"/>
          <w:szCs w:val="22"/>
          <w:lang w:val="en-GB"/>
        </w:rPr>
        <w:br/>
        <w:t>Maria Grazia Modena (University of Modena and Reggio Emilia, Italy)</w:t>
      </w:r>
      <w:r w:rsidRPr="008E5A57">
        <w:rPr>
          <w:rFonts w:asciiTheme="minorHAnsi" w:hAnsiTheme="minorHAnsi" w:cstheme="minorHAnsi"/>
          <w:sz w:val="22"/>
          <w:szCs w:val="22"/>
          <w:lang w:val="en-GB"/>
        </w:rPr>
        <w:br/>
        <w:t>Karin Schenck-Gustafsson (Karolinska Institute, Stockholm, Sweden)</w:t>
      </w:r>
      <w:r w:rsidRPr="008E5A57">
        <w:rPr>
          <w:rFonts w:asciiTheme="minorHAnsi" w:hAnsiTheme="minorHAnsi" w:cstheme="minorHAnsi"/>
          <w:sz w:val="22"/>
          <w:szCs w:val="22"/>
          <w:lang w:val="en-GB"/>
        </w:rPr>
        <w:br/>
        <w:t>Susanna Sciomer (Policlinico Umberto I, Sapienza University of Rome, Italy)</w:t>
      </w:r>
      <w:r w:rsidRPr="008E5A57">
        <w:rPr>
          <w:rFonts w:asciiTheme="minorHAnsi" w:hAnsiTheme="minorHAnsi" w:cstheme="minorHAnsi"/>
          <w:sz w:val="22"/>
          <w:szCs w:val="22"/>
          <w:lang w:val="en-GB"/>
        </w:rPr>
        <w:br/>
        <w:t xml:space="preserve">Hiroaki Shimokawa (Tohoku University Graduate School of Medicine, Sendai, Japan) </w:t>
      </w:r>
    </w:p>
    <w:p w14:paraId="524C6E78"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Endocrinology and metabolism</w:t>
      </w:r>
    </w:p>
    <w:p w14:paraId="5936C0DE"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Marialuisa Appetecchia (IRCCS Regina Elena National Cancer Institute, Rome, Italy)</w:t>
      </w:r>
      <w:r w:rsidRPr="008E5A57">
        <w:rPr>
          <w:rFonts w:asciiTheme="minorHAnsi" w:hAnsiTheme="minorHAnsi" w:cstheme="minorHAnsi"/>
          <w:sz w:val="22"/>
          <w:szCs w:val="22"/>
          <w:lang w:val="en-GB"/>
        </w:rPr>
        <w:br/>
        <w:t>Anna Maria Colao (University of Naples Federico II, Italy)</w:t>
      </w:r>
      <w:r w:rsidRPr="008E5A57">
        <w:rPr>
          <w:rFonts w:asciiTheme="minorHAnsi" w:hAnsiTheme="minorHAnsi" w:cstheme="minorHAnsi"/>
          <w:sz w:val="22"/>
          <w:szCs w:val="22"/>
          <w:lang w:val="en-GB"/>
        </w:rPr>
        <w:br/>
        <w:t>Alexandra Kautzky-Willer (Medical University of Wien, Austria)</w:t>
      </w:r>
      <w:r w:rsidRPr="008E5A57">
        <w:rPr>
          <w:rFonts w:asciiTheme="minorHAnsi" w:hAnsiTheme="minorHAnsi" w:cstheme="minorHAnsi"/>
          <w:sz w:val="22"/>
          <w:szCs w:val="22"/>
          <w:lang w:val="en-GB"/>
        </w:rPr>
        <w:br/>
        <w:t>Roberto Manfredini (University of Ferrara, Italy)</w:t>
      </w:r>
      <w:r w:rsidRPr="008E5A57">
        <w:rPr>
          <w:rFonts w:asciiTheme="minorHAnsi" w:hAnsiTheme="minorHAnsi" w:cstheme="minorHAnsi"/>
          <w:sz w:val="22"/>
          <w:szCs w:val="22"/>
          <w:lang w:val="en-GB"/>
        </w:rPr>
        <w:br/>
        <w:t xml:space="preserve">Anna Solini (University of Pisa, Italy) </w:t>
      </w:r>
    </w:p>
    <w:p w14:paraId="2491E53C"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Environmental sciences</w:t>
      </w:r>
    </w:p>
    <w:p w14:paraId="0C13E772"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 xml:space="preserve">Malgorzata Debiak (German Environment Agency, Berlin, Germany) </w:t>
      </w:r>
    </w:p>
    <w:p w14:paraId="72A2C02D"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Epidemiology</w:t>
      </w:r>
    </w:p>
    <w:p w14:paraId="68B36E4A"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 xml:space="preserve">Eliana Ferroni (Epidemiological Department, Azienda Zero, Padua, Italy) </w:t>
      </w:r>
    </w:p>
    <w:p w14:paraId="469AF51C"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lastRenderedPageBreak/>
        <w:t>Infectious diseases</w:t>
      </w:r>
    </w:p>
    <w:p w14:paraId="41BA000C"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Anna Teresa Palamara (Italian National Institute of Health, Italy)</w:t>
      </w:r>
      <w:r w:rsidRPr="008E5A57">
        <w:rPr>
          <w:rFonts w:asciiTheme="minorHAnsi" w:hAnsiTheme="minorHAnsi" w:cstheme="minorHAnsi"/>
          <w:sz w:val="22"/>
          <w:szCs w:val="22"/>
          <w:lang w:val="en-GB"/>
        </w:rPr>
        <w:br/>
        <w:t>Anna Ruggieri (Italian National Institute of Health, Italy)</w:t>
      </w:r>
      <w:r w:rsidRPr="008E5A57">
        <w:rPr>
          <w:rFonts w:asciiTheme="minorHAnsi" w:hAnsiTheme="minorHAnsi" w:cstheme="minorHAnsi"/>
          <w:sz w:val="22"/>
          <w:szCs w:val="22"/>
          <w:lang w:val="en-GB"/>
        </w:rPr>
        <w:br/>
        <w:t xml:space="preserve">Zahra Zakeri (Queens College, New York, USA) </w:t>
      </w:r>
    </w:p>
    <w:p w14:paraId="17A0B423"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Internal medicine</w:t>
      </w:r>
    </w:p>
    <w:p w14:paraId="0B2B6C26"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Luca Fabris (University of Padua, Italy)</w:t>
      </w:r>
      <w:r w:rsidRPr="008E5A57">
        <w:rPr>
          <w:rFonts w:asciiTheme="minorHAnsi" w:hAnsiTheme="minorHAnsi" w:cstheme="minorHAnsi"/>
          <w:sz w:val="22"/>
          <w:szCs w:val="22"/>
          <w:lang w:val="en-GB"/>
        </w:rPr>
        <w:br/>
        <w:t>Nikola Komlenac (Medical University of Innsbruck, Austria)</w:t>
      </w:r>
      <w:r w:rsidRPr="008E5A57">
        <w:rPr>
          <w:rFonts w:asciiTheme="minorHAnsi" w:hAnsiTheme="minorHAnsi" w:cstheme="minorHAnsi"/>
          <w:sz w:val="22"/>
          <w:szCs w:val="22"/>
          <w:lang w:val="en-GB"/>
        </w:rPr>
        <w:br/>
        <w:t>Marina Pierdominici (Italian National Institute of Health, Italy)</w:t>
      </w:r>
      <w:r w:rsidRPr="008E5A57">
        <w:rPr>
          <w:rFonts w:asciiTheme="minorHAnsi" w:hAnsiTheme="minorHAnsi" w:cstheme="minorHAnsi"/>
          <w:sz w:val="22"/>
          <w:szCs w:val="22"/>
          <w:lang w:val="en-GB"/>
        </w:rPr>
        <w:br/>
        <w:t>Cecilia Politi (Ferdinando Veneziale Hospital, Isernia, Italy)</w:t>
      </w:r>
      <w:r w:rsidRPr="008E5A57">
        <w:rPr>
          <w:rFonts w:asciiTheme="minorHAnsi" w:hAnsiTheme="minorHAnsi" w:cstheme="minorHAnsi"/>
          <w:sz w:val="22"/>
          <w:szCs w:val="22"/>
          <w:lang w:val="en-GB"/>
        </w:rPr>
        <w:br/>
        <w:t xml:space="preserve">Valeria Raparelli (University of Ferrara, Italy) </w:t>
      </w:r>
    </w:p>
    <w:p w14:paraId="1BE0A195"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Immunology and rheumatology</w:t>
      </w:r>
    </w:p>
    <w:p w14:paraId="13A39850"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Claudio Franceschi (University of Bologna, Italy)</w:t>
      </w:r>
      <w:r w:rsidRPr="008E5A57">
        <w:rPr>
          <w:rFonts w:asciiTheme="minorHAnsi" w:hAnsiTheme="minorHAnsi" w:cstheme="minorHAnsi"/>
          <w:sz w:val="22"/>
          <w:szCs w:val="22"/>
          <w:lang w:val="en-GB"/>
        </w:rPr>
        <w:br/>
        <w:t>Lia Ginaldi (University of L’Aquila, Italy)</w:t>
      </w:r>
      <w:r w:rsidRPr="008E5A57">
        <w:rPr>
          <w:rFonts w:asciiTheme="minorHAnsi" w:hAnsiTheme="minorHAnsi" w:cstheme="minorHAnsi"/>
          <w:sz w:val="22"/>
          <w:szCs w:val="22"/>
          <w:lang w:val="en-GB"/>
        </w:rPr>
        <w:br/>
        <w:t>Sabra L. Klein (Johns Hopkins Center for Women’s Health, Sex, and Gender Research, Baltimore, USA)</w:t>
      </w:r>
      <w:r w:rsidRPr="008E5A57">
        <w:rPr>
          <w:rFonts w:asciiTheme="minorHAnsi" w:hAnsiTheme="minorHAnsi" w:cstheme="minorHAnsi"/>
          <w:sz w:val="22"/>
          <w:szCs w:val="22"/>
          <w:lang w:val="en-GB"/>
        </w:rPr>
        <w:br/>
        <w:t xml:space="preserve">Leonardo Punzi (SS Giovanni and Paolo Hospital, Venice, Italy) </w:t>
      </w:r>
    </w:p>
    <w:p w14:paraId="0616FDF9"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Neurology</w:t>
      </w:r>
    </w:p>
    <w:p w14:paraId="3B19E2D1"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Gennarina Arabia (Magna Graecia University, Catanzaro, Italy)</w:t>
      </w:r>
      <w:r w:rsidRPr="008E5A57">
        <w:rPr>
          <w:rFonts w:asciiTheme="minorHAnsi" w:hAnsiTheme="minorHAnsi" w:cstheme="minorHAnsi"/>
          <w:sz w:val="22"/>
          <w:szCs w:val="22"/>
        </w:rPr>
        <w:br/>
        <w:t>Piero Barbanti (San Raffaele University Institute, Rome, Italy)</w:t>
      </w:r>
      <w:r w:rsidRPr="008E5A57">
        <w:rPr>
          <w:rFonts w:asciiTheme="minorHAnsi" w:hAnsiTheme="minorHAnsi" w:cstheme="minorHAnsi"/>
          <w:sz w:val="22"/>
          <w:szCs w:val="22"/>
        </w:rPr>
        <w:br/>
        <w:t>Valeria Caso (Santa Maria della Misericordia Hospital, Perugia, Italy)</w:t>
      </w:r>
      <w:r w:rsidRPr="008E5A57">
        <w:rPr>
          <w:rFonts w:asciiTheme="minorHAnsi" w:hAnsiTheme="minorHAnsi" w:cstheme="minorHAnsi"/>
          <w:sz w:val="22"/>
          <w:szCs w:val="22"/>
        </w:rPr>
        <w:br/>
        <w:t>Caterina Ermio (San Giovanni Paolo II Hospital, Lamezia Terme, Italy)</w:t>
      </w:r>
      <w:r w:rsidRPr="008E5A57">
        <w:rPr>
          <w:rFonts w:asciiTheme="minorHAnsi" w:hAnsiTheme="minorHAnsi" w:cstheme="minorHAnsi"/>
          <w:sz w:val="22"/>
          <w:szCs w:val="22"/>
        </w:rPr>
        <w:br/>
        <w:t>Maria Teresa Ferretti (Women's Brain Project, Switzerland)</w:t>
      </w:r>
      <w:r w:rsidRPr="008E5A57">
        <w:rPr>
          <w:rFonts w:asciiTheme="minorHAnsi" w:hAnsiTheme="minorHAnsi" w:cstheme="minorHAnsi"/>
          <w:sz w:val="22"/>
          <w:szCs w:val="22"/>
        </w:rPr>
        <w:br/>
        <w:t xml:space="preserve">Soraya S. Smaili (Federal University of São Paulo, Brazil) </w:t>
      </w:r>
    </w:p>
    <w:p w14:paraId="6B1F4FF4"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Ostetrics &amp; ginecology</w:t>
      </w:r>
    </w:p>
    <w:p w14:paraId="2B4B304A"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Jasmine Abdulcadir (University of Geneva, Switzerland)</w:t>
      </w:r>
      <w:r w:rsidRPr="008E5A57">
        <w:rPr>
          <w:rFonts w:asciiTheme="minorHAnsi" w:hAnsiTheme="minorHAnsi" w:cstheme="minorHAnsi"/>
          <w:sz w:val="22"/>
          <w:szCs w:val="22"/>
          <w:lang w:val="en-GB"/>
        </w:rPr>
        <w:br/>
        <w:t xml:space="preserve">Maria Gabriella De Silvio (Local Health Authority Salerno, Italy) </w:t>
      </w:r>
    </w:p>
    <w:p w14:paraId="7E88490A"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Oncology</w:t>
      </w:r>
    </w:p>
    <w:p w14:paraId="4D6713BF"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Rossana Berardi (Polytechnic University of Marche, Ancona, Italy)</w:t>
      </w:r>
      <w:r w:rsidRPr="008E5A57">
        <w:rPr>
          <w:rFonts w:asciiTheme="minorHAnsi" w:hAnsiTheme="minorHAnsi" w:cstheme="minorHAnsi"/>
          <w:sz w:val="22"/>
          <w:szCs w:val="22"/>
          <w:lang w:val="en-GB"/>
        </w:rPr>
        <w:br/>
        <w:t>Alessandra Carè (Italian National Institute of Health, Italy)</w:t>
      </w:r>
      <w:r w:rsidRPr="008E5A57">
        <w:rPr>
          <w:rFonts w:asciiTheme="minorHAnsi" w:hAnsiTheme="minorHAnsi" w:cstheme="minorHAnsi"/>
          <w:sz w:val="22"/>
          <w:szCs w:val="22"/>
          <w:lang w:val="en-GB"/>
        </w:rPr>
        <w:br/>
        <w:t>Paolo Marchetti (Sapienza University of Rome, Italy)</w:t>
      </w:r>
      <w:r w:rsidRPr="008E5A57">
        <w:rPr>
          <w:rFonts w:asciiTheme="minorHAnsi" w:hAnsiTheme="minorHAnsi" w:cstheme="minorHAnsi"/>
          <w:sz w:val="22"/>
          <w:szCs w:val="22"/>
          <w:lang w:val="en-GB"/>
        </w:rPr>
        <w:br/>
        <w:t xml:space="preserve">Anna Dorothea Wagner (University of Lausanne, Switzerland) </w:t>
      </w:r>
    </w:p>
    <w:p w14:paraId="066D5DD5"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Orthopedics</w:t>
      </w:r>
    </w:p>
    <w:p w14:paraId="2CB566E2"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 xml:space="preserve">Biagio Moretti (University of Bari ‘Aldo Moro’, Bari, Italy) </w:t>
      </w:r>
    </w:p>
    <w:p w14:paraId="4638AFE9"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PATHOLOGICAL ANATOMY</w:t>
      </w:r>
    </w:p>
    <w:p w14:paraId="07C16640"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 xml:space="preserve">Franca Di Nuovo (Rhodense City Hospital, Garbagnate Milanese, Italy) </w:t>
      </w:r>
    </w:p>
    <w:p w14:paraId="217C483E"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Pediatrics</w:t>
      </w:r>
    </w:p>
    <w:p w14:paraId="37EC45B2"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Isabella Tarissi de Iacobis (Bambino Gesù Children's Hospital, Rome, Italy)</w:t>
      </w:r>
      <w:r w:rsidRPr="008E5A57">
        <w:rPr>
          <w:rFonts w:asciiTheme="minorHAnsi" w:hAnsiTheme="minorHAnsi" w:cstheme="minorHAnsi"/>
          <w:sz w:val="22"/>
          <w:szCs w:val="22"/>
          <w:lang w:val="en-GB"/>
        </w:rPr>
        <w:br/>
        <w:t xml:space="preserve">Piero Valentini (Gemelli University Hospital, Rome, Italy) </w:t>
      </w:r>
    </w:p>
    <w:p w14:paraId="7E3A88F7"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Pharmacology</w:t>
      </w:r>
    </w:p>
    <w:p w14:paraId="26A55AA0"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Andrea Cignarella (University of Padua, Italy)</w:t>
      </w:r>
      <w:r w:rsidRPr="008E5A57">
        <w:rPr>
          <w:rFonts w:asciiTheme="minorHAnsi" w:hAnsiTheme="minorHAnsi" w:cstheme="minorHAnsi"/>
          <w:sz w:val="22"/>
          <w:szCs w:val="22"/>
          <w:lang w:val="en-GB"/>
        </w:rPr>
        <w:br/>
        <w:t>Amelia Filippelli (University of Salerno, Italy)</w:t>
      </w:r>
      <w:r w:rsidRPr="008E5A57">
        <w:rPr>
          <w:rFonts w:asciiTheme="minorHAnsi" w:hAnsiTheme="minorHAnsi" w:cstheme="minorHAnsi"/>
          <w:sz w:val="22"/>
          <w:szCs w:val="22"/>
          <w:lang w:val="en-GB"/>
        </w:rPr>
        <w:br/>
        <w:t xml:space="preserve">Luigia Trabace (University of Foggia, Italy) </w:t>
      </w:r>
    </w:p>
    <w:p w14:paraId="30927F5F"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Psychology</w:t>
      </w:r>
    </w:p>
    <w:p w14:paraId="7F2D31C8"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Gillian Einstein (University of Toronto, Canada)</w:t>
      </w:r>
      <w:r w:rsidRPr="008E5A57">
        <w:rPr>
          <w:rFonts w:asciiTheme="minorHAnsi" w:hAnsiTheme="minorHAnsi" w:cstheme="minorHAnsi"/>
          <w:sz w:val="22"/>
          <w:szCs w:val="22"/>
          <w:lang w:val="en-GB"/>
        </w:rPr>
        <w:br/>
        <w:t>Fulvia Signani (University of Ferrara, Italy)</w:t>
      </w:r>
      <w:r w:rsidRPr="008E5A57">
        <w:rPr>
          <w:rFonts w:asciiTheme="minorHAnsi" w:hAnsiTheme="minorHAnsi" w:cstheme="minorHAnsi"/>
          <w:sz w:val="22"/>
          <w:szCs w:val="22"/>
          <w:lang w:val="en-GB"/>
        </w:rPr>
        <w:br/>
        <w:t xml:space="preserve">Tonia Samela (IDI-IRCCS, Dermatological Research Hospital, Rome, Italy) </w:t>
      </w:r>
    </w:p>
    <w:p w14:paraId="03DBB06F"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Public health</w:t>
      </w:r>
    </w:p>
    <w:p w14:paraId="1E0C3FA9" w14:textId="77777777"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Mojgan Azadegan (Tuscan Regional Center for Gender-Specific Medicine, Tuscany Region, Italy)</w:t>
      </w:r>
      <w:r w:rsidRPr="008E5A57">
        <w:rPr>
          <w:rFonts w:asciiTheme="minorHAnsi" w:hAnsiTheme="minorHAnsi" w:cstheme="minorHAnsi"/>
          <w:sz w:val="22"/>
          <w:szCs w:val="22"/>
          <w:lang w:val="en-GB"/>
        </w:rPr>
        <w:br/>
        <w:t>Carole Clair (University of Lausanne, Switzerland)</w:t>
      </w:r>
      <w:r w:rsidRPr="008E5A57">
        <w:rPr>
          <w:rFonts w:asciiTheme="minorHAnsi" w:hAnsiTheme="minorHAnsi" w:cstheme="minorHAnsi"/>
          <w:sz w:val="22"/>
          <w:szCs w:val="22"/>
          <w:lang w:val="en-GB"/>
        </w:rPr>
        <w:br/>
        <w:t>Angela Ianni Palarchio (University of Turin, Italy)</w:t>
      </w:r>
      <w:r w:rsidRPr="008E5A57">
        <w:rPr>
          <w:rFonts w:asciiTheme="minorHAnsi" w:hAnsiTheme="minorHAnsi" w:cstheme="minorHAnsi"/>
          <w:sz w:val="22"/>
          <w:szCs w:val="22"/>
          <w:lang w:val="en-GB"/>
        </w:rPr>
        <w:br/>
        <w:t>Ineke Klinge (University of Maastricht, Nederland)</w:t>
      </w:r>
      <w:r w:rsidRPr="008E5A57">
        <w:rPr>
          <w:rFonts w:asciiTheme="minorHAnsi" w:hAnsiTheme="minorHAnsi" w:cstheme="minorHAnsi"/>
          <w:sz w:val="22"/>
          <w:szCs w:val="22"/>
          <w:lang w:val="en-GB"/>
        </w:rPr>
        <w:br/>
        <w:t>Raffaella Michieli (Italian College of General Practitioners - SIMG, Italy)</w:t>
      </w:r>
      <w:r w:rsidRPr="008E5A57">
        <w:rPr>
          <w:rFonts w:asciiTheme="minorHAnsi" w:hAnsiTheme="minorHAnsi" w:cstheme="minorHAnsi"/>
          <w:sz w:val="22"/>
          <w:szCs w:val="22"/>
          <w:lang w:val="en-GB"/>
        </w:rPr>
        <w:br/>
        <w:t xml:space="preserve">Veronica Rabensteiner (Autonomous Province of Bolzano/Boxen, Italy) </w:t>
      </w:r>
    </w:p>
    <w:p w14:paraId="56F2E5C0" w14:textId="77777777" w:rsidR="008E5A57" w:rsidRPr="008E5A57" w:rsidRDefault="008E5A57" w:rsidP="008E5A57">
      <w:pPr>
        <w:pStyle w:val="Titolo4"/>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Sociology and Political science</w:t>
      </w:r>
    </w:p>
    <w:p w14:paraId="3F64C8CC" w14:textId="638A4B51" w:rsidR="008E5A57" w:rsidRPr="008E5A57" w:rsidRDefault="008E5A57" w:rsidP="008E5A57">
      <w:pPr>
        <w:pStyle w:val="NormaleWeb"/>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Rita Biancheri (University of Pisa, Italy)</w:t>
      </w:r>
      <w:r>
        <w:rPr>
          <w:rFonts w:asciiTheme="minorHAnsi" w:hAnsiTheme="minorHAnsi" w:cstheme="minorHAnsi"/>
          <w:sz w:val="22"/>
          <w:szCs w:val="22"/>
          <w:lang w:val="en-GB"/>
        </w:rPr>
        <w:t xml:space="preserve">; </w:t>
      </w:r>
      <w:r w:rsidRPr="008E5A57">
        <w:rPr>
          <w:rFonts w:asciiTheme="minorHAnsi" w:hAnsiTheme="minorHAnsi" w:cstheme="minorHAnsi"/>
          <w:sz w:val="22"/>
          <w:szCs w:val="22"/>
          <w:lang w:val="en-GB"/>
        </w:rPr>
        <w:t>Mariela Castro (CENESEX Cuban National Center for Sex Education, Cuba)</w:t>
      </w:r>
      <w:r>
        <w:rPr>
          <w:rFonts w:asciiTheme="minorHAnsi" w:hAnsiTheme="minorHAnsi" w:cstheme="minorHAnsi"/>
          <w:sz w:val="22"/>
          <w:szCs w:val="22"/>
          <w:lang w:val="en-GB"/>
        </w:rPr>
        <w:t xml:space="preserve">; </w:t>
      </w:r>
      <w:r w:rsidRPr="008E5A57">
        <w:rPr>
          <w:rFonts w:asciiTheme="minorHAnsi" w:hAnsiTheme="minorHAnsi" w:cstheme="minorHAnsi"/>
          <w:sz w:val="22"/>
          <w:szCs w:val="22"/>
          <w:lang w:val="en-GB"/>
        </w:rPr>
        <w:t xml:space="preserve">Alessandra Sannella (University of Cassino and Southern Lazio, Italy) </w:t>
      </w:r>
    </w:p>
    <w:p w14:paraId="18780FFB" w14:textId="77777777" w:rsidR="008E5A57" w:rsidRPr="008E5A57" w:rsidRDefault="008E5A57" w:rsidP="008E5A57">
      <w:pPr>
        <w:jc w:val="both"/>
        <w:rPr>
          <w:rFonts w:asciiTheme="minorHAnsi" w:hAnsiTheme="minorHAnsi" w:cstheme="minorHAnsi"/>
          <w:sz w:val="22"/>
          <w:szCs w:val="22"/>
        </w:rPr>
      </w:pPr>
      <w:r w:rsidRPr="008E5A57">
        <w:rPr>
          <w:rFonts w:asciiTheme="minorHAnsi" w:hAnsiTheme="minorHAnsi" w:cstheme="minorHAnsi"/>
          <w:sz w:val="22"/>
          <w:szCs w:val="22"/>
        </w:rPr>
        <w:pict w14:anchorId="7FBB65CE">
          <v:rect id="_x0000_i1027" style="width:0;height:1.5pt" o:hralign="center" o:hrstd="t" o:hr="t" fillcolor="#a0a0a0" stroked="f"/>
        </w:pict>
      </w:r>
    </w:p>
    <w:p w14:paraId="5109C9CE" w14:textId="77777777" w:rsidR="008E5A57" w:rsidRPr="008E5A57" w:rsidRDefault="008E5A57" w:rsidP="008E5A57">
      <w:pPr>
        <w:pStyle w:val="Titolo3"/>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Production, administration, copyright</w:t>
      </w:r>
    </w:p>
    <w:p w14:paraId="7F8FB175" w14:textId="19EB530D" w:rsidR="008E5A57" w:rsidRPr="008E5A57" w:rsidRDefault="008E5A57" w:rsidP="008E5A57">
      <w:pPr>
        <w:pStyle w:val="NormaleWeb"/>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Il Pensiero Scientifico Editore</w:t>
      </w:r>
      <w:r>
        <w:rPr>
          <w:rFonts w:asciiTheme="minorHAnsi" w:hAnsiTheme="minorHAnsi" w:cstheme="minorHAnsi"/>
          <w:sz w:val="22"/>
          <w:szCs w:val="22"/>
        </w:rPr>
        <w:t xml:space="preserve"> </w:t>
      </w:r>
      <w:r w:rsidRPr="008E5A57">
        <w:rPr>
          <w:rFonts w:asciiTheme="minorHAnsi" w:hAnsiTheme="minorHAnsi" w:cstheme="minorHAnsi"/>
          <w:sz w:val="22"/>
          <w:szCs w:val="22"/>
        </w:rPr>
        <w:t>Via San Giovanni Valdarno, 8 - 00138, Roma (RM)</w:t>
      </w:r>
      <w:r w:rsidRPr="008E5A57">
        <w:rPr>
          <w:rFonts w:asciiTheme="minorHAnsi" w:hAnsiTheme="minorHAnsi" w:cstheme="minorHAnsi"/>
          <w:sz w:val="22"/>
          <w:szCs w:val="22"/>
        </w:rPr>
        <w:br/>
        <w:t>Subscriptions: +39 06.86282.324</w:t>
      </w:r>
      <w:r>
        <w:rPr>
          <w:rFonts w:asciiTheme="minorHAnsi" w:hAnsiTheme="minorHAnsi" w:cstheme="minorHAnsi"/>
          <w:sz w:val="22"/>
          <w:szCs w:val="22"/>
        </w:rPr>
        <w:t xml:space="preserve"> </w:t>
      </w:r>
      <w:r w:rsidRPr="008E5A57">
        <w:rPr>
          <w:rFonts w:asciiTheme="minorHAnsi" w:hAnsiTheme="minorHAnsi" w:cstheme="minorHAnsi"/>
          <w:sz w:val="22"/>
          <w:szCs w:val="22"/>
        </w:rPr>
        <w:t>Production: +39 06.86282.331</w:t>
      </w:r>
      <w:r>
        <w:rPr>
          <w:rFonts w:asciiTheme="minorHAnsi" w:hAnsiTheme="minorHAnsi" w:cstheme="minorHAnsi"/>
          <w:sz w:val="22"/>
          <w:szCs w:val="22"/>
        </w:rPr>
        <w:t xml:space="preserve"> </w:t>
      </w:r>
      <w:r w:rsidRPr="008E5A57">
        <w:rPr>
          <w:rFonts w:asciiTheme="minorHAnsi" w:hAnsiTheme="minorHAnsi" w:cstheme="minorHAnsi"/>
          <w:sz w:val="22"/>
          <w:szCs w:val="22"/>
        </w:rPr>
        <w:t>Fax: +39 06.86282.250</w:t>
      </w:r>
    </w:p>
    <w:p w14:paraId="4697DC99" w14:textId="011AC219" w:rsidR="008E5A57" w:rsidRPr="008E5A57" w:rsidRDefault="008E5A57" w:rsidP="008E5A57">
      <w:pPr>
        <w:pStyle w:val="NormaleWeb"/>
        <w:spacing w:before="0" w:beforeAutospacing="0" w:after="0" w:afterAutospacing="0"/>
        <w:jc w:val="both"/>
        <w:rPr>
          <w:rFonts w:asciiTheme="minorHAnsi" w:hAnsiTheme="minorHAnsi" w:cstheme="minorHAnsi"/>
          <w:sz w:val="22"/>
          <w:szCs w:val="22"/>
        </w:rPr>
      </w:pPr>
      <w:hyperlink r:id="rId8" w:tgtFrame="_blank" w:history="1">
        <w:r w:rsidRPr="008E5A57">
          <w:rPr>
            <w:rStyle w:val="Collegamentoipertestuale"/>
            <w:rFonts w:asciiTheme="minorHAnsi" w:hAnsiTheme="minorHAnsi" w:cstheme="minorHAnsi"/>
            <w:sz w:val="22"/>
            <w:szCs w:val="22"/>
          </w:rPr>
          <w:t>https://www.pensiero.it</w:t>
        </w:r>
      </w:hyperlink>
      <w:r>
        <w:rPr>
          <w:rFonts w:asciiTheme="minorHAnsi" w:hAnsiTheme="minorHAnsi" w:cstheme="minorHAnsi"/>
          <w:sz w:val="22"/>
          <w:szCs w:val="22"/>
        </w:rPr>
        <w:t xml:space="preserve"> </w:t>
      </w:r>
      <w:hyperlink r:id="rId9" w:history="1">
        <w:r w:rsidRPr="007B7466">
          <w:rPr>
            <w:rStyle w:val="Collegamentoipertestuale"/>
            <w:rFonts w:asciiTheme="minorHAnsi" w:hAnsiTheme="minorHAnsi" w:cstheme="minorHAnsi"/>
            <w:sz w:val="22"/>
            <w:szCs w:val="22"/>
          </w:rPr>
          <w:t>pensiero@pensiero.it</w:t>
        </w:r>
      </w:hyperlink>
      <w:r w:rsidRPr="008E5A57">
        <w:rPr>
          <w:rFonts w:asciiTheme="minorHAnsi" w:hAnsiTheme="minorHAnsi" w:cstheme="minorHAnsi"/>
          <w:sz w:val="22"/>
          <w:szCs w:val="22"/>
        </w:rPr>
        <w:t xml:space="preserve"> </w:t>
      </w:r>
    </w:p>
    <w:p w14:paraId="4AF6C69A" w14:textId="77777777" w:rsidR="008E5A57" w:rsidRPr="008E5A57" w:rsidRDefault="008E5A57" w:rsidP="008E5A57">
      <w:pPr>
        <w:jc w:val="both"/>
        <w:rPr>
          <w:rFonts w:asciiTheme="minorHAnsi" w:hAnsiTheme="minorHAnsi" w:cstheme="minorHAnsi"/>
          <w:sz w:val="22"/>
          <w:szCs w:val="22"/>
        </w:rPr>
      </w:pPr>
      <w:r w:rsidRPr="008E5A57">
        <w:rPr>
          <w:rFonts w:asciiTheme="minorHAnsi" w:hAnsiTheme="minorHAnsi" w:cstheme="minorHAnsi"/>
          <w:sz w:val="22"/>
          <w:szCs w:val="22"/>
        </w:rPr>
        <w:pict w14:anchorId="533D804D">
          <v:rect id="_x0000_i1028" style="width:0;height:1.5pt" o:hralign="center" o:hrstd="t" o:hr="t" fillcolor="#a0a0a0" stroked="f"/>
        </w:pict>
      </w:r>
    </w:p>
    <w:p w14:paraId="13FC0CAF" w14:textId="0F0527DD" w:rsidR="008E5A57" w:rsidRPr="008E5A57" w:rsidRDefault="008E5A57" w:rsidP="008E5A57">
      <w:pPr>
        <w:pStyle w:val="Titolo3"/>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Managing director</w:t>
      </w:r>
      <w:r>
        <w:rPr>
          <w:rFonts w:asciiTheme="minorHAnsi" w:hAnsiTheme="minorHAnsi" w:cstheme="minorHAnsi"/>
          <w:sz w:val="22"/>
          <w:szCs w:val="22"/>
        </w:rPr>
        <w:t xml:space="preserve"> </w:t>
      </w:r>
      <w:r w:rsidRPr="008E5A57">
        <w:rPr>
          <w:rFonts w:asciiTheme="minorHAnsi" w:hAnsiTheme="minorHAnsi" w:cstheme="minorHAnsi"/>
          <w:sz w:val="22"/>
          <w:szCs w:val="22"/>
        </w:rPr>
        <w:t xml:space="preserve">Giovanni Luca De Fiore </w:t>
      </w:r>
    </w:p>
    <w:p w14:paraId="477F50B1" w14:textId="77777777" w:rsidR="008E5A57" w:rsidRPr="008E5A57" w:rsidRDefault="008E5A57" w:rsidP="008E5A57">
      <w:pPr>
        <w:jc w:val="both"/>
        <w:rPr>
          <w:rFonts w:asciiTheme="minorHAnsi" w:hAnsiTheme="minorHAnsi" w:cstheme="minorHAnsi"/>
          <w:sz w:val="22"/>
          <w:szCs w:val="22"/>
        </w:rPr>
      </w:pPr>
      <w:r w:rsidRPr="008E5A57">
        <w:rPr>
          <w:rFonts w:asciiTheme="minorHAnsi" w:hAnsiTheme="minorHAnsi" w:cstheme="minorHAnsi"/>
          <w:sz w:val="22"/>
          <w:szCs w:val="22"/>
        </w:rPr>
        <w:pict w14:anchorId="796FFC89">
          <v:rect id="_x0000_i1029" style="width:0;height:1.5pt" o:hralign="center" o:hrstd="t" o:hr="t" fillcolor="#a0a0a0" stroked="f"/>
        </w:pict>
      </w:r>
    </w:p>
    <w:p w14:paraId="2374B1EE" w14:textId="19B7A126" w:rsidR="008E5A57" w:rsidRPr="008E5A57" w:rsidRDefault="008E5A57" w:rsidP="008E5A57">
      <w:pPr>
        <w:pStyle w:val="Titolo3"/>
        <w:spacing w:before="0" w:beforeAutospacing="0" w:after="0" w:afterAutospacing="0"/>
        <w:jc w:val="both"/>
        <w:rPr>
          <w:rFonts w:asciiTheme="minorHAnsi" w:hAnsiTheme="minorHAnsi" w:cstheme="minorHAnsi"/>
          <w:sz w:val="22"/>
          <w:szCs w:val="22"/>
        </w:rPr>
      </w:pPr>
      <w:r w:rsidRPr="008E5A57">
        <w:rPr>
          <w:rFonts w:asciiTheme="minorHAnsi" w:hAnsiTheme="minorHAnsi" w:cstheme="minorHAnsi"/>
          <w:sz w:val="22"/>
          <w:szCs w:val="22"/>
        </w:rPr>
        <w:t>Executive editor</w:t>
      </w:r>
      <w:r>
        <w:rPr>
          <w:rFonts w:asciiTheme="minorHAnsi" w:hAnsiTheme="minorHAnsi" w:cstheme="minorHAnsi"/>
          <w:sz w:val="22"/>
          <w:szCs w:val="22"/>
        </w:rPr>
        <w:t xml:space="preserve"> </w:t>
      </w:r>
      <w:hyperlink r:id="rId10" w:history="1">
        <w:r w:rsidRPr="008E5A57">
          <w:rPr>
            <w:rStyle w:val="Collegamentoipertestuale"/>
            <w:rFonts w:asciiTheme="minorHAnsi" w:hAnsiTheme="minorHAnsi" w:cstheme="minorHAnsi"/>
            <w:sz w:val="22"/>
            <w:szCs w:val="22"/>
          </w:rPr>
          <w:t>Mara Losi</w:t>
        </w:r>
      </w:hyperlink>
      <w:r w:rsidRPr="008E5A57">
        <w:rPr>
          <w:rFonts w:asciiTheme="minorHAnsi" w:hAnsiTheme="minorHAnsi" w:cstheme="minorHAnsi"/>
          <w:sz w:val="22"/>
          <w:szCs w:val="22"/>
        </w:rPr>
        <w:t xml:space="preserve"> </w:t>
      </w:r>
    </w:p>
    <w:p w14:paraId="4EDAC59C" w14:textId="77777777" w:rsidR="008E5A57" w:rsidRPr="008E5A57" w:rsidRDefault="008E5A57" w:rsidP="008E5A57">
      <w:pPr>
        <w:jc w:val="both"/>
        <w:rPr>
          <w:rFonts w:asciiTheme="minorHAnsi" w:hAnsiTheme="minorHAnsi" w:cstheme="minorHAnsi"/>
          <w:sz w:val="22"/>
          <w:szCs w:val="22"/>
        </w:rPr>
      </w:pPr>
      <w:r w:rsidRPr="008E5A57">
        <w:rPr>
          <w:rFonts w:asciiTheme="minorHAnsi" w:hAnsiTheme="minorHAnsi" w:cstheme="minorHAnsi"/>
          <w:sz w:val="22"/>
          <w:szCs w:val="22"/>
        </w:rPr>
        <w:pict w14:anchorId="5838098E">
          <v:rect id="_x0000_i1030" style="width:0;height:1.5pt" o:hralign="center" o:hrstd="t" o:hr="t" fillcolor="#a0a0a0" stroked="f"/>
        </w:pict>
      </w:r>
    </w:p>
    <w:p w14:paraId="42B33463" w14:textId="2D4C8515" w:rsidR="008E5A57" w:rsidRPr="008E5A57" w:rsidRDefault="008E5A57" w:rsidP="008E5A57">
      <w:pPr>
        <w:pStyle w:val="Titolo3"/>
        <w:spacing w:before="0" w:beforeAutospacing="0" w:after="0" w:afterAutospacing="0"/>
        <w:jc w:val="both"/>
        <w:rPr>
          <w:rFonts w:asciiTheme="minorHAnsi" w:hAnsiTheme="minorHAnsi" w:cstheme="minorHAnsi"/>
          <w:sz w:val="22"/>
          <w:szCs w:val="22"/>
          <w:lang w:val="en-GB"/>
        </w:rPr>
      </w:pPr>
      <w:r w:rsidRPr="008E5A57">
        <w:rPr>
          <w:rFonts w:asciiTheme="minorHAnsi" w:hAnsiTheme="minorHAnsi" w:cstheme="minorHAnsi"/>
          <w:sz w:val="22"/>
          <w:szCs w:val="22"/>
          <w:lang w:val="en-GB"/>
        </w:rPr>
        <w:t>Subscriptions</w:t>
      </w:r>
      <w:r>
        <w:rPr>
          <w:rFonts w:asciiTheme="minorHAnsi" w:hAnsiTheme="minorHAnsi" w:cstheme="minorHAnsi"/>
          <w:sz w:val="22"/>
          <w:szCs w:val="22"/>
          <w:lang w:val="en-GB"/>
        </w:rPr>
        <w:t xml:space="preserve"> </w:t>
      </w:r>
      <w:hyperlink r:id="rId11" w:history="1">
        <w:r w:rsidRPr="008E5A57">
          <w:rPr>
            <w:rStyle w:val="Collegamentoipertestuale"/>
            <w:rFonts w:asciiTheme="minorHAnsi" w:hAnsiTheme="minorHAnsi" w:cstheme="minorHAnsi"/>
            <w:sz w:val="22"/>
            <w:szCs w:val="22"/>
            <w:lang w:val="en-GB"/>
          </w:rPr>
          <w:t>Andrea De Fiore</w:t>
        </w:r>
      </w:hyperlink>
      <w:r w:rsidRPr="008E5A57">
        <w:rPr>
          <w:rFonts w:asciiTheme="minorHAnsi" w:hAnsiTheme="minorHAnsi" w:cstheme="minorHAnsi"/>
          <w:sz w:val="22"/>
          <w:szCs w:val="22"/>
          <w:lang w:val="en-GB"/>
        </w:rPr>
        <w:t xml:space="preserve"> </w:t>
      </w:r>
    </w:p>
    <w:p w14:paraId="60B516F7" w14:textId="77777777" w:rsidR="008E5A57" w:rsidRDefault="008E5A57" w:rsidP="008E5A57">
      <w:pPr>
        <w:jc w:val="both"/>
        <w:rPr>
          <w:rFonts w:asciiTheme="minorHAnsi" w:hAnsiTheme="minorHAnsi" w:cstheme="minorHAnsi"/>
          <w:sz w:val="22"/>
          <w:szCs w:val="22"/>
          <w:lang w:val="en-GB"/>
        </w:rPr>
        <w:sectPr w:rsidR="008E5A57" w:rsidSect="008E5A57">
          <w:type w:val="continuous"/>
          <w:pgSz w:w="11906" w:h="16838"/>
          <w:pgMar w:top="1417" w:right="1134" w:bottom="1134" w:left="1134" w:header="708" w:footer="708" w:gutter="0"/>
          <w:cols w:num="2" w:space="708"/>
          <w:docGrid w:linePitch="360"/>
        </w:sectPr>
      </w:pPr>
      <w:r w:rsidRPr="008E5A57">
        <w:rPr>
          <w:rFonts w:asciiTheme="minorHAnsi" w:hAnsiTheme="minorHAnsi" w:cstheme="minorHAnsi"/>
          <w:sz w:val="22"/>
          <w:szCs w:val="22"/>
          <w:lang w:val="en-GB"/>
        </w:rPr>
        <w:t>https://www.gendermedjournal.it/editorial-board/</w:t>
      </w:r>
    </w:p>
    <w:p w14:paraId="520B531A" w14:textId="419ED08A" w:rsidR="0031062F" w:rsidRPr="008E5A57" w:rsidRDefault="0031062F" w:rsidP="008E5A57">
      <w:pPr>
        <w:jc w:val="both"/>
        <w:rPr>
          <w:rFonts w:asciiTheme="minorHAnsi" w:hAnsiTheme="minorHAnsi" w:cstheme="minorHAnsi"/>
          <w:sz w:val="22"/>
          <w:szCs w:val="22"/>
          <w:lang w:val="en-GB"/>
        </w:rPr>
      </w:pPr>
    </w:p>
    <w:sectPr w:rsidR="0031062F" w:rsidRPr="008E5A57" w:rsidSect="008E5A57">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22E5"/>
    <w:rsid w:val="0016369E"/>
    <w:rsid w:val="0031062F"/>
    <w:rsid w:val="00417D4E"/>
    <w:rsid w:val="006926EB"/>
    <w:rsid w:val="007F22E5"/>
    <w:rsid w:val="008E5A57"/>
    <w:rsid w:val="00AC2F9A"/>
    <w:rsid w:val="00C131E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F4EE"/>
  <w15:chartTrackingRefBased/>
  <w15:docId w15:val="{0D889892-2217-4704-AA07-81A07013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369E"/>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8E5A57"/>
    <w:pPr>
      <w:suppressAutoHyphens w:val="0"/>
      <w:spacing w:before="100" w:beforeAutospacing="1" w:after="100" w:afterAutospacing="1"/>
      <w:outlineLvl w:val="0"/>
    </w:pPr>
    <w:rPr>
      <w:b/>
      <w:bCs/>
      <w:kern w:val="36"/>
      <w:sz w:val="48"/>
      <w:szCs w:val="48"/>
      <w:lang w:eastAsia="it-IT"/>
    </w:rPr>
  </w:style>
  <w:style w:type="paragraph" w:styleId="Titolo3">
    <w:name w:val="heading 3"/>
    <w:basedOn w:val="Normale"/>
    <w:link w:val="Titolo3Carattere"/>
    <w:uiPriority w:val="9"/>
    <w:qFormat/>
    <w:rsid w:val="008E5A57"/>
    <w:pPr>
      <w:suppressAutoHyphens w:val="0"/>
      <w:spacing w:before="100" w:beforeAutospacing="1" w:after="100" w:afterAutospacing="1"/>
      <w:outlineLvl w:val="2"/>
    </w:pPr>
    <w:rPr>
      <w:b/>
      <w:bCs/>
      <w:sz w:val="27"/>
      <w:szCs w:val="27"/>
      <w:lang w:eastAsia="it-IT"/>
    </w:rPr>
  </w:style>
  <w:style w:type="paragraph" w:styleId="Titolo4">
    <w:name w:val="heading 4"/>
    <w:basedOn w:val="Normale"/>
    <w:link w:val="Titolo4Carattere"/>
    <w:uiPriority w:val="9"/>
    <w:qFormat/>
    <w:rsid w:val="008E5A57"/>
    <w:pPr>
      <w:suppressAutoHyphens w:val="0"/>
      <w:spacing w:before="100" w:beforeAutospacing="1" w:after="100" w:afterAutospacing="1"/>
      <w:outlineLvl w:val="3"/>
    </w:pPr>
    <w:rPr>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6369E"/>
    <w:rPr>
      <w:rFonts w:ascii="Times New Roman" w:hAnsi="Times New Roman" w:cs="Times New Roman" w:hint="default"/>
      <w:b/>
      <w:bCs w:val="0"/>
    </w:rPr>
  </w:style>
  <w:style w:type="paragraph" w:styleId="PreformattatoHTML">
    <w:name w:val="HTML Preformatted"/>
    <w:basedOn w:val="Normale"/>
    <w:link w:val="PreformattatoHTMLCarattere"/>
    <w:uiPriority w:val="99"/>
    <w:semiHidden/>
    <w:unhideWhenUsed/>
    <w:rsid w:val="00C13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131EC"/>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C131EC"/>
  </w:style>
  <w:style w:type="character" w:styleId="Collegamentoipertestuale">
    <w:name w:val="Hyperlink"/>
    <w:basedOn w:val="Carpredefinitoparagrafo"/>
    <w:uiPriority w:val="99"/>
    <w:unhideWhenUsed/>
    <w:rsid w:val="00C131EC"/>
    <w:rPr>
      <w:color w:val="0000FF" w:themeColor="hyperlink"/>
      <w:u w:val="single"/>
    </w:rPr>
  </w:style>
  <w:style w:type="character" w:styleId="Menzionenonrisolta">
    <w:name w:val="Unresolved Mention"/>
    <w:basedOn w:val="Carpredefinitoparagrafo"/>
    <w:uiPriority w:val="99"/>
    <w:semiHidden/>
    <w:unhideWhenUsed/>
    <w:rsid w:val="00C131EC"/>
    <w:rPr>
      <w:color w:val="605E5C"/>
      <w:shd w:val="clear" w:color="auto" w:fill="E1DFDD"/>
    </w:rPr>
  </w:style>
  <w:style w:type="character" w:customStyle="1" w:styleId="Titolo1Carattere">
    <w:name w:val="Titolo 1 Carattere"/>
    <w:basedOn w:val="Carpredefinitoparagrafo"/>
    <w:link w:val="Titolo1"/>
    <w:uiPriority w:val="9"/>
    <w:rsid w:val="008E5A57"/>
    <w:rPr>
      <w:rFonts w:ascii="Times New Roman" w:eastAsia="Times New Roman" w:hAnsi="Times New Roman" w:cs="Times New Roman"/>
      <w:b/>
      <w:bCs/>
      <w:kern w:val="36"/>
      <w:sz w:val="48"/>
      <w:szCs w:val="48"/>
      <w:lang w:eastAsia="it-IT"/>
      <w14:ligatures w14:val="none"/>
    </w:rPr>
  </w:style>
  <w:style w:type="character" w:customStyle="1" w:styleId="Titolo3Carattere">
    <w:name w:val="Titolo 3 Carattere"/>
    <w:basedOn w:val="Carpredefinitoparagrafo"/>
    <w:link w:val="Titolo3"/>
    <w:uiPriority w:val="9"/>
    <w:rsid w:val="008E5A57"/>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8E5A57"/>
    <w:rPr>
      <w:rFonts w:ascii="Times New Roman" w:eastAsia="Times New Roman" w:hAnsi="Times New Roman" w:cs="Times New Roman"/>
      <w:b/>
      <w:bCs/>
      <w:kern w:val="0"/>
      <w:sz w:val="24"/>
      <w:szCs w:val="24"/>
      <w:lang w:eastAsia="it-IT"/>
      <w14:ligatures w14:val="none"/>
    </w:rPr>
  </w:style>
  <w:style w:type="paragraph" w:styleId="NormaleWeb">
    <w:name w:val="Normal (Web)"/>
    <w:basedOn w:val="Normale"/>
    <w:uiPriority w:val="99"/>
    <w:semiHidden/>
    <w:unhideWhenUsed/>
    <w:rsid w:val="008E5A57"/>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94001">
      <w:bodyDiv w:val="1"/>
      <w:marLeft w:val="0"/>
      <w:marRight w:val="0"/>
      <w:marTop w:val="0"/>
      <w:marBottom w:val="0"/>
      <w:divBdr>
        <w:top w:val="none" w:sz="0" w:space="0" w:color="auto"/>
        <w:left w:val="none" w:sz="0" w:space="0" w:color="auto"/>
        <w:bottom w:val="none" w:sz="0" w:space="0" w:color="auto"/>
        <w:right w:val="none" w:sz="0" w:space="0" w:color="auto"/>
      </w:divBdr>
    </w:div>
    <w:div w:id="1073043352">
      <w:bodyDiv w:val="1"/>
      <w:marLeft w:val="0"/>
      <w:marRight w:val="0"/>
      <w:marTop w:val="0"/>
      <w:marBottom w:val="0"/>
      <w:divBdr>
        <w:top w:val="none" w:sz="0" w:space="0" w:color="auto"/>
        <w:left w:val="none" w:sz="0" w:space="0" w:color="auto"/>
        <w:bottom w:val="none" w:sz="0" w:space="0" w:color="auto"/>
        <w:right w:val="none" w:sz="0" w:space="0" w:color="auto"/>
      </w:divBdr>
      <w:divsChild>
        <w:div w:id="791166411">
          <w:marLeft w:val="0"/>
          <w:marRight w:val="0"/>
          <w:marTop w:val="0"/>
          <w:marBottom w:val="0"/>
          <w:divBdr>
            <w:top w:val="none" w:sz="0" w:space="0" w:color="auto"/>
            <w:left w:val="none" w:sz="0" w:space="0" w:color="auto"/>
            <w:bottom w:val="none" w:sz="0" w:space="0" w:color="auto"/>
            <w:right w:val="none" w:sz="0" w:space="0" w:color="auto"/>
          </w:divBdr>
          <w:divsChild>
            <w:div w:id="245965131">
              <w:marLeft w:val="0"/>
              <w:marRight w:val="0"/>
              <w:marTop w:val="0"/>
              <w:marBottom w:val="0"/>
              <w:divBdr>
                <w:top w:val="none" w:sz="0" w:space="0" w:color="auto"/>
                <w:left w:val="none" w:sz="0" w:space="0" w:color="auto"/>
                <w:bottom w:val="none" w:sz="0" w:space="0" w:color="auto"/>
                <w:right w:val="none" w:sz="0" w:space="0" w:color="auto"/>
              </w:divBdr>
            </w:div>
            <w:div w:id="104348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iero.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endermedjournal.it/about-and-ethic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ndermedjournal.it/" TargetMode="External"/><Relationship Id="rId11" Type="http://schemas.openxmlformats.org/officeDocument/2006/relationships/hyperlink" Target="mailto:abbonamenti@pensiero.it" TargetMode="External"/><Relationship Id="rId5" Type="http://schemas.openxmlformats.org/officeDocument/2006/relationships/image" Target="media/image2.jpeg"/><Relationship Id="rId10" Type="http://schemas.openxmlformats.org/officeDocument/2006/relationships/hyperlink" Target="mailto:m.losi@pensiero.it" TargetMode="External"/><Relationship Id="rId4" Type="http://schemas.openxmlformats.org/officeDocument/2006/relationships/image" Target="media/image1.png"/><Relationship Id="rId9" Type="http://schemas.openxmlformats.org/officeDocument/2006/relationships/hyperlink" Target="mailto:pensiero@pensi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1377</Words>
  <Characters>7850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2023-07-28T08:54:00Z</dcterms:created>
  <dcterms:modified xsi:type="dcterms:W3CDTF">2023-07-28T09:54:00Z</dcterms:modified>
</cp:coreProperties>
</file>