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9C4E" w14:textId="2C5E6FE1" w:rsidR="00E75EAD" w:rsidRDefault="00E75EAD" w:rsidP="00E75EAD">
      <w:pPr>
        <w:jc w:val="both"/>
        <w:rPr>
          <w:rFonts w:asciiTheme="minorHAnsi" w:hAnsiTheme="minorHAnsi" w:cstheme="minorHAnsi"/>
          <w:bCs/>
          <w:i/>
          <w:iCs/>
          <w:sz w:val="16"/>
          <w:szCs w:val="16"/>
        </w:rPr>
      </w:pPr>
      <w:bookmarkStart w:id="0" w:name="_Hlk140729928"/>
      <w:r>
        <w:rPr>
          <w:rFonts w:asciiTheme="minorHAnsi" w:hAnsiTheme="minorHAnsi" w:cstheme="minorHAnsi"/>
          <w:b/>
          <w:color w:val="C00000"/>
          <w:sz w:val="44"/>
          <w:szCs w:val="44"/>
        </w:rPr>
        <w:t>FR431-</w:t>
      </w:r>
      <w:r>
        <w:rPr>
          <w:rFonts w:asciiTheme="minorHAnsi" w:hAnsiTheme="minorHAnsi" w:cstheme="minorHAnsi"/>
          <w:b/>
          <w:color w:val="C00000"/>
          <w:sz w:val="44"/>
          <w:szCs w:val="44"/>
        </w:rPr>
        <w:t>D</w:t>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Cs/>
          <w:i/>
          <w:iCs/>
          <w:sz w:val="16"/>
          <w:szCs w:val="16"/>
        </w:rPr>
        <w:t>scheda creata il 2</w:t>
      </w:r>
      <w:r>
        <w:rPr>
          <w:rFonts w:asciiTheme="minorHAnsi" w:hAnsiTheme="minorHAnsi" w:cstheme="minorHAnsi"/>
          <w:bCs/>
          <w:i/>
          <w:iCs/>
          <w:sz w:val="16"/>
          <w:szCs w:val="16"/>
        </w:rPr>
        <w:t>6</w:t>
      </w:r>
      <w:r w:rsidRPr="00762EE3">
        <w:rPr>
          <w:rFonts w:asciiTheme="minorHAnsi" w:hAnsiTheme="minorHAnsi" w:cstheme="minorHAnsi"/>
          <w:bCs/>
          <w:i/>
          <w:iCs/>
          <w:sz w:val="16"/>
          <w:szCs w:val="16"/>
        </w:rPr>
        <w:t xml:space="preserve"> luglio 2023</w:t>
      </w:r>
    </w:p>
    <w:p w14:paraId="274283CC" w14:textId="6307F9CF" w:rsidR="00044D9B" w:rsidRDefault="00044D9B" w:rsidP="00E75EAD">
      <w:pPr>
        <w:jc w:val="both"/>
        <w:rPr>
          <w:rFonts w:asciiTheme="minorHAnsi" w:hAnsiTheme="minorHAnsi" w:cstheme="minorHAnsi"/>
          <w:bCs/>
          <w:i/>
          <w:iCs/>
          <w:sz w:val="16"/>
          <w:szCs w:val="16"/>
        </w:rPr>
      </w:pPr>
      <w:r>
        <w:rPr>
          <w:noProof/>
        </w:rPr>
        <w:drawing>
          <wp:inline distT="0" distB="0" distL="0" distR="0" wp14:anchorId="70044E3E" wp14:editId="4C68CA0D">
            <wp:extent cx="6120130" cy="996950"/>
            <wp:effectExtent l="0" t="0" r="0" b="0"/>
            <wp:docPr id="385532076" name="Immagine 2" descr="Chronique des activités archéologiques de l’École française de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onique des activités archéologiques de l’École française de R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996950"/>
                    </a:xfrm>
                    <a:prstGeom prst="rect">
                      <a:avLst/>
                    </a:prstGeom>
                    <a:noFill/>
                    <a:ln>
                      <a:noFill/>
                    </a:ln>
                  </pic:spPr>
                </pic:pic>
              </a:graphicData>
            </a:graphic>
          </wp:inline>
        </w:drawing>
      </w:r>
    </w:p>
    <w:bookmarkEnd w:id="0"/>
    <w:p w14:paraId="5C152CA1" w14:textId="06074427" w:rsidR="00E75EAD" w:rsidRPr="00762EE3" w:rsidRDefault="00044D9B" w:rsidP="00E75EAD">
      <w:pPr>
        <w:jc w:val="both"/>
        <w:rPr>
          <w:rFonts w:asciiTheme="minorHAnsi" w:hAnsiTheme="minorHAnsi" w:cstheme="minorHAnsi"/>
          <w:b/>
          <w:color w:val="C00000"/>
          <w:sz w:val="44"/>
          <w:szCs w:val="44"/>
        </w:rPr>
      </w:pPr>
      <w:r>
        <w:rPr>
          <w:noProof/>
        </w:rPr>
        <w:drawing>
          <wp:inline distT="0" distB="0" distL="0" distR="0" wp14:anchorId="3B9FDF86" wp14:editId="1ED98D6E">
            <wp:extent cx="6120130" cy="996950"/>
            <wp:effectExtent l="0" t="0" r="0" b="0"/>
            <wp:docPr id="604444453" name="Immagine 1" descr="Bulletin archéologique des Écoles françaises à l’étr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in archéologique des Écoles françaises à l’étran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996950"/>
                    </a:xfrm>
                    <a:prstGeom prst="rect">
                      <a:avLst/>
                    </a:prstGeom>
                    <a:noFill/>
                    <a:ln>
                      <a:noFill/>
                    </a:ln>
                  </pic:spPr>
                </pic:pic>
              </a:graphicData>
            </a:graphic>
          </wp:inline>
        </w:drawing>
      </w:r>
      <w:r w:rsidRPr="00762EE3">
        <w:rPr>
          <w:rFonts w:asciiTheme="minorHAnsi" w:hAnsiTheme="minorHAnsi" w:cstheme="minorHAnsi"/>
          <w:b/>
          <w:color w:val="C00000"/>
          <w:sz w:val="44"/>
          <w:szCs w:val="44"/>
        </w:rPr>
        <w:t xml:space="preserve"> </w:t>
      </w:r>
      <w:r w:rsidR="00E75EAD" w:rsidRPr="00762EE3">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00E75EAD" w:rsidRPr="00762EE3">
        <w:rPr>
          <w:rFonts w:asciiTheme="minorHAnsi" w:hAnsiTheme="minorHAnsi" w:cstheme="minorHAnsi"/>
          <w:b/>
          <w:color w:val="C00000"/>
          <w:sz w:val="44"/>
          <w:szCs w:val="44"/>
        </w:rPr>
        <w:t>bibliografica</w:t>
      </w:r>
    </w:p>
    <w:p w14:paraId="7BB74DC6" w14:textId="59A86476" w:rsidR="00E75EAD" w:rsidRPr="00E75EAD" w:rsidRDefault="00E75EAD" w:rsidP="00E75EAD">
      <w:pPr>
        <w:jc w:val="both"/>
        <w:rPr>
          <w:rFonts w:asciiTheme="minorHAnsi" w:hAnsiTheme="minorHAnsi" w:cstheme="minorHAnsi"/>
          <w:sz w:val="22"/>
          <w:szCs w:val="22"/>
        </w:rPr>
      </w:pPr>
      <w:r w:rsidRPr="00E75EAD">
        <w:rPr>
          <w:rFonts w:asciiTheme="minorHAnsi" w:hAnsiTheme="minorHAnsi" w:cstheme="minorHAnsi"/>
          <w:b/>
          <w:bCs/>
          <w:i/>
          <w:iCs/>
          <w:sz w:val="22"/>
          <w:szCs w:val="22"/>
          <w:lang w:val="pt-BR"/>
        </w:rPr>
        <w:t>*</w:t>
      </w:r>
      <w:r w:rsidRPr="00E75EAD">
        <w:rPr>
          <w:rStyle w:val="Enfasicorsivo"/>
          <w:rFonts w:asciiTheme="minorHAnsi" w:hAnsiTheme="minorHAnsi" w:cstheme="minorHAnsi"/>
          <w:b/>
          <w:i w:val="0"/>
          <w:iCs/>
          <w:sz w:val="22"/>
          <w:szCs w:val="22"/>
          <w:lang w:val="pt-BR"/>
        </w:rPr>
        <w:t>Chronique des activités archéologiques de l’École française de Rome</w:t>
      </w:r>
      <w:r w:rsidRPr="00E75EAD">
        <w:rPr>
          <w:rFonts w:asciiTheme="minorHAnsi" w:hAnsiTheme="minorHAnsi" w:cstheme="minorHAnsi"/>
          <w:b/>
          <w:bCs/>
          <w:i/>
          <w:iCs/>
          <w:sz w:val="22"/>
          <w:szCs w:val="22"/>
          <w:lang w:val="pt-BR"/>
        </w:rPr>
        <w:t>.</w:t>
      </w:r>
      <w:r w:rsidRPr="00E75EAD">
        <w:rPr>
          <w:rFonts w:asciiTheme="minorHAnsi" w:hAnsiTheme="minorHAnsi" w:cstheme="minorHAnsi"/>
          <w:b/>
          <w:bCs/>
          <w:sz w:val="22"/>
          <w:szCs w:val="22"/>
          <w:lang w:val="pt-BR"/>
        </w:rPr>
        <w:t xml:space="preserve"> </w:t>
      </w:r>
      <w:r w:rsidRPr="00E75EAD">
        <w:rPr>
          <w:rFonts w:asciiTheme="minorHAnsi" w:hAnsiTheme="minorHAnsi" w:cstheme="minorHAnsi"/>
          <w:sz w:val="22"/>
          <w:szCs w:val="22"/>
          <w:lang w:val="pt-BR"/>
        </w:rPr>
        <w:t>– 2012-</w:t>
      </w:r>
      <w:r>
        <w:rPr>
          <w:rFonts w:asciiTheme="minorHAnsi" w:hAnsiTheme="minorHAnsi" w:cstheme="minorHAnsi"/>
          <w:sz w:val="22"/>
          <w:szCs w:val="22"/>
          <w:lang w:val="pt-BR"/>
        </w:rPr>
        <w:t>2020</w:t>
      </w:r>
      <w:r w:rsidRPr="00E75EAD">
        <w:rPr>
          <w:rFonts w:asciiTheme="minorHAnsi" w:hAnsiTheme="minorHAnsi" w:cstheme="minorHAnsi"/>
          <w:sz w:val="22"/>
          <w:szCs w:val="22"/>
          <w:lang w:val="pt-BR"/>
        </w:rPr>
        <w:t>. - Rome : Ecole française de Rome, 2012-</w:t>
      </w:r>
      <w:r>
        <w:rPr>
          <w:rFonts w:asciiTheme="minorHAnsi" w:hAnsiTheme="minorHAnsi" w:cstheme="minorHAnsi"/>
          <w:sz w:val="22"/>
          <w:szCs w:val="22"/>
          <w:lang w:val="pt-BR"/>
        </w:rPr>
        <w:t>2020</w:t>
      </w:r>
      <w:r w:rsidRPr="00E75EAD">
        <w:rPr>
          <w:rFonts w:asciiTheme="minorHAnsi" w:hAnsiTheme="minorHAnsi" w:cstheme="minorHAnsi"/>
          <w:sz w:val="22"/>
          <w:szCs w:val="22"/>
          <w:lang w:val="pt-BR"/>
        </w:rPr>
        <w:t xml:space="preserve">. – </w:t>
      </w:r>
      <w:r>
        <w:rPr>
          <w:rFonts w:asciiTheme="minorHAnsi" w:hAnsiTheme="minorHAnsi" w:cstheme="minorHAnsi"/>
          <w:sz w:val="22"/>
          <w:szCs w:val="22"/>
          <w:lang w:val="pt-BR"/>
        </w:rPr>
        <w:t>Testi elettronici (</w:t>
      </w:r>
      <w:r w:rsidRPr="00E75EAD">
        <w:rPr>
          <w:rFonts w:asciiTheme="minorHAnsi" w:hAnsiTheme="minorHAnsi" w:cstheme="minorHAnsi"/>
          <w:sz w:val="22"/>
          <w:szCs w:val="22"/>
          <w:lang w:val="pt-BR"/>
        </w:rPr>
        <w:t>File html</w:t>
      </w:r>
      <w:r>
        <w:rPr>
          <w:rFonts w:asciiTheme="minorHAnsi" w:hAnsiTheme="minorHAnsi" w:cstheme="minorHAnsi"/>
          <w:sz w:val="22"/>
          <w:szCs w:val="22"/>
          <w:lang w:val="pt-BR"/>
        </w:rPr>
        <w:t>)</w:t>
      </w:r>
      <w:r w:rsidRPr="00E75EAD">
        <w:rPr>
          <w:rFonts w:asciiTheme="minorHAnsi" w:hAnsiTheme="minorHAnsi" w:cstheme="minorHAnsi"/>
          <w:sz w:val="22"/>
          <w:szCs w:val="22"/>
          <w:lang w:val="pt-BR"/>
        </w:rPr>
        <w:t xml:space="preserve">. </w:t>
      </w:r>
      <w:r w:rsidRPr="00E75EAD">
        <w:rPr>
          <w:rFonts w:asciiTheme="minorHAnsi" w:hAnsiTheme="minorHAnsi" w:cstheme="minorHAnsi"/>
          <w:sz w:val="22"/>
          <w:szCs w:val="22"/>
        </w:rPr>
        <w:t xml:space="preserve">((Annuale. – Disponibile in Internet all’indirizzo: </w:t>
      </w:r>
      <w:hyperlink r:id="rId7" w:history="1">
        <w:r w:rsidRPr="00E75EAD">
          <w:rPr>
            <w:rStyle w:val="Collegamentoipertestuale"/>
            <w:rFonts w:asciiTheme="minorHAnsi" w:hAnsiTheme="minorHAnsi" w:cstheme="minorHAnsi"/>
            <w:sz w:val="22"/>
            <w:szCs w:val="22"/>
          </w:rPr>
          <w:t>https://journals.o</w:t>
        </w:r>
        <w:r w:rsidRPr="00E75EAD">
          <w:rPr>
            <w:rStyle w:val="Collegamentoipertestuale"/>
            <w:rFonts w:asciiTheme="minorHAnsi" w:hAnsiTheme="minorHAnsi" w:cstheme="minorHAnsi"/>
            <w:sz w:val="22"/>
            <w:szCs w:val="22"/>
          </w:rPr>
          <w:t>pene</w:t>
        </w:r>
        <w:r w:rsidRPr="00E75EAD">
          <w:rPr>
            <w:rStyle w:val="Collegamentoipertestuale"/>
            <w:rFonts w:asciiTheme="minorHAnsi" w:hAnsiTheme="minorHAnsi" w:cstheme="minorHAnsi"/>
            <w:sz w:val="22"/>
            <w:szCs w:val="22"/>
          </w:rPr>
          <w:t>dition.org/cefr/</w:t>
        </w:r>
      </w:hyperlink>
      <w:r w:rsidRPr="00E75EAD">
        <w:rPr>
          <w:rFonts w:asciiTheme="minorHAnsi" w:hAnsiTheme="minorHAnsi" w:cstheme="minorHAnsi"/>
          <w:sz w:val="22"/>
          <w:szCs w:val="22"/>
        </w:rPr>
        <w:t>. - ISSN 2282-5703</w:t>
      </w:r>
    </w:p>
    <w:p w14:paraId="422FA25C" w14:textId="77777777" w:rsidR="00E75EAD" w:rsidRPr="00E75EAD" w:rsidRDefault="00E75EAD" w:rsidP="00E75EAD">
      <w:pPr>
        <w:jc w:val="both"/>
        <w:rPr>
          <w:rFonts w:asciiTheme="minorHAnsi" w:hAnsiTheme="minorHAnsi" w:cstheme="minorHAnsi"/>
          <w:sz w:val="22"/>
          <w:szCs w:val="22"/>
        </w:rPr>
      </w:pPr>
      <w:r w:rsidRPr="00E75EAD">
        <w:rPr>
          <w:rFonts w:asciiTheme="minorHAnsi" w:hAnsiTheme="minorHAnsi" w:cstheme="minorHAnsi"/>
          <w:sz w:val="22"/>
          <w:szCs w:val="22"/>
        </w:rPr>
        <w:t xml:space="preserve">Precedentemente contenuta in: *Mélanges de l'École </w:t>
      </w:r>
      <w:proofErr w:type="spellStart"/>
      <w:r w:rsidRPr="00E75EAD">
        <w:rPr>
          <w:rFonts w:asciiTheme="minorHAnsi" w:hAnsiTheme="minorHAnsi" w:cstheme="minorHAnsi"/>
          <w:sz w:val="22"/>
          <w:szCs w:val="22"/>
        </w:rPr>
        <w:t>française</w:t>
      </w:r>
      <w:proofErr w:type="spellEnd"/>
      <w:r w:rsidRPr="00E75EAD">
        <w:rPr>
          <w:rFonts w:asciiTheme="minorHAnsi" w:hAnsiTheme="minorHAnsi" w:cstheme="minorHAnsi"/>
          <w:sz w:val="22"/>
          <w:szCs w:val="22"/>
        </w:rPr>
        <w:t xml:space="preserve"> de Rome</w:t>
      </w:r>
    </w:p>
    <w:p w14:paraId="38747FF6" w14:textId="77777777" w:rsidR="00E75EAD" w:rsidRPr="00E75EAD" w:rsidRDefault="00E75EAD" w:rsidP="00E75EAD">
      <w:pPr>
        <w:jc w:val="both"/>
        <w:rPr>
          <w:rFonts w:asciiTheme="minorHAnsi" w:hAnsiTheme="minorHAnsi" w:cstheme="minorHAnsi"/>
          <w:sz w:val="22"/>
          <w:szCs w:val="22"/>
        </w:rPr>
      </w:pPr>
      <w:r w:rsidRPr="00E75EAD">
        <w:rPr>
          <w:rFonts w:asciiTheme="minorHAnsi" w:hAnsiTheme="minorHAnsi" w:cstheme="minorHAnsi"/>
          <w:sz w:val="22"/>
          <w:szCs w:val="22"/>
        </w:rPr>
        <w:t xml:space="preserve">Autore: École </w:t>
      </w:r>
      <w:proofErr w:type="spellStart"/>
      <w:r w:rsidRPr="00E75EAD">
        <w:rPr>
          <w:rFonts w:asciiTheme="minorHAnsi" w:hAnsiTheme="minorHAnsi" w:cstheme="minorHAnsi"/>
          <w:sz w:val="22"/>
          <w:szCs w:val="22"/>
        </w:rPr>
        <w:t>française</w:t>
      </w:r>
      <w:proofErr w:type="spellEnd"/>
      <w:r w:rsidRPr="00E75EAD">
        <w:rPr>
          <w:rFonts w:asciiTheme="minorHAnsi" w:hAnsiTheme="minorHAnsi" w:cstheme="minorHAnsi"/>
          <w:sz w:val="22"/>
          <w:szCs w:val="22"/>
        </w:rPr>
        <w:t xml:space="preserve"> de Rome</w:t>
      </w:r>
    </w:p>
    <w:p w14:paraId="685DC05B" w14:textId="460CB762" w:rsidR="00E75EAD" w:rsidRDefault="00E75EAD" w:rsidP="00E75EAD">
      <w:pPr>
        <w:jc w:val="both"/>
        <w:rPr>
          <w:rFonts w:asciiTheme="minorHAnsi" w:hAnsiTheme="minorHAnsi" w:cstheme="minorHAnsi"/>
          <w:sz w:val="22"/>
          <w:szCs w:val="22"/>
        </w:rPr>
      </w:pPr>
      <w:r w:rsidRPr="00E75EAD">
        <w:rPr>
          <w:rFonts w:asciiTheme="minorHAnsi" w:hAnsiTheme="minorHAnsi" w:cstheme="minorHAnsi"/>
          <w:sz w:val="22"/>
          <w:szCs w:val="22"/>
        </w:rPr>
        <w:t xml:space="preserve">Soggetti: Scavi archeologici – Africa settentrionale - Periodici Scavi archeologici - Italia - Periodici; Scavi archeologici – Paesi balcanici </w:t>
      </w:r>
      <w:r>
        <w:rPr>
          <w:rFonts w:asciiTheme="minorHAnsi" w:hAnsiTheme="minorHAnsi" w:cstheme="minorHAnsi"/>
          <w:sz w:val="22"/>
          <w:szCs w:val="22"/>
        </w:rPr>
        <w:t>–</w:t>
      </w:r>
      <w:r w:rsidRPr="00E75EAD">
        <w:rPr>
          <w:rFonts w:asciiTheme="minorHAnsi" w:hAnsiTheme="minorHAnsi" w:cstheme="minorHAnsi"/>
          <w:sz w:val="22"/>
          <w:szCs w:val="22"/>
        </w:rPr>
        <w:t xml:space="preserve"> Periodici</w:t>
      </w:r>
    </w:p>
    <w:p w14:paraId="4BFB2591" w14:textId="77777777" w:rsidR="00E75EAD" w:rsidRDefault="00E75EAD" w:rsidP="00E75EAD">
      <w:pPr>
        <w:jc w:val="both"/>
        <w:rPr>
          <w:rFonts w:asciiTheme="minorHAnsi" w:hAnsiTheme="minorHAnsi" w:cstheme="minorHAnsi"/>
          <w:sz w:val="22"/>
          <w:szCs w:val="22"/>
        </w:rPr>
      </w:pPr>
    </w:p>
    <w:p w14:paraId="21B92BDB" w14:textId="7C123763" w:rsidR="00044D9B" w:rsidRPr="00E75EAD" w:rsidRDefault="00044D9B" w:rsidP="00044D9B">
      <w:pPr>
        <w:jc w:val="both"/>
        <w:rPr>
          <w:rFonts w:asciiTheme="minorHAnsi" w:hAnsiTheme="minorHAnsi" w:cstheme="minorHAnsi"/>
          <w:sz w:val="22"/>
          <w:szCs w:val="22"/>
        </w:rPr>
      </w:pPr>
      <w:r w:rsidRPr="00E75EAD">
        <w:rPr>
          <w:rFonts w:asciiTheme="minorHAnsi" w:hAnsiTheme="minorHAnsi" w:cstheme="minorHAnsi"/>
          <w:b/>
          <w:bCs/>
          <w:i/>
          <w:iCs/>
          <w:sz w:val="22"/>
          <w:szCs w:val="22"/>
          <w:lang w:val="pt-BR"/>
        </w:rPr>
        <w:t>*</w:t>
      </w:r>
      <w:r w:rsidRPr="00044D9B">
        <w:rPr>
          <w:rStyle w:val="Enfasicorsivo"/>
          <w:rFonts w:asciiTheme="minorHAnsi" w:hAnsiTheme="minorHAnsi" w:cstheme="minorHAnsi"/>
          <w:b/>
          <w:i w:val="0"/>
          <w:iCs/>
          <w:sz w:val="22"/>
          <w:szCs w:val="22"/>
          <w:lang w:val="pt-BR"/>
        </w:rPr>
        <w:t>Bulletin archéologique des écoles françaises à l'étranger</w:t>
      </w:r>
      <w:r w:rsidRPr="00E75EAD">
        <w:rPr>
          <w:rFonts w:asciiTheme="minorHAnsi" w:hAnsiTheme="minorHAnsi" w:cstheme="minorHAnsi"/>
          <w:b/>
          <w:bCs/>
          <w:i/>
          <w:iCs/>
          <w:sz w:val="22"/>
          <w:szCs w:val="22"/>
          <w:lang w:val="pt-BR"/>
        </w:rPr>
        <w:t>.</w:t>
      </w:r>
      <w:r w:rsidRPr="00E75EAD">
        <w:rPr>
          <w:rFonts w:asciiTheme="minorHAnsi" w:hAnsiTheme="minorHAnsi" w:cstheme="minorHAnsi"/>
          <w:b/>
          <w:bCs/>
          <w:sz w:val="22"/>
          <w:szCs w:val="22"/>
          <w:lang w:val="pt-BR"/>
        </w:rPr>
        <w:t xml:space="preserve"> </w:t>
      </w:r>
      <w:r w:rsidRPr="00E75EAD">
        <w:rPr>
          <w:rFonts w:asciiTheme="minorHAnsi" w:hAnsiTheme="minorHAnsi" w:cstheme="minorHAnsi"/>
          <w:sz w:val="22"/>
          <w:szCs w:val="22"/>
          <w:lang w:val="pt-BR"/>
        </w:rPr>
        <w:t xml:space="preserve">– </w:t>
      </w:r>
      <w:r>
        <w:rPr>
          <w:rFonts w:asciiTheme="minorHAnsi" w:hAnsiTheme="minorHAnsi" w:cstheme="minorHAnsi"/>
          <w:sz w:val="22"/>
          <w:szCs w:val="22"/>
          <w:lang w:val="pt-BR"/>
        </w:rPr>
        <w:t>2020</w:t>
      </w:r>
      <w:r>
        <w:rPr>
          <w:rFonts w:asciiTheme="minorHAnsi" w:hAnsiTheme="minorHAnsi" w:cstheme="minorHAnsi"/>
          <w:sz w:val="22"/>
          <w:szCs w:val="22"/>
          <w:lang w:val="pt-BR"/>
        </w:rPr>
        <w:t xml:space="preserve">-    </w:t>
      </w:r>
      <w:r w:rsidRPr="00E75EAD">
        <w:rPr>
          <w:rFonts w:asciiTheme="minorHAnsi" w:hAnsiTheme="minorHAnsi" w:cstheme="minorHAnsi"/>
          <w:sz w:val="22"/>
          <w:szCs w:val="22"/>
          <w:lang w:val="pt-BR"/>
        </w:rPr>
        <w:t xml:space="preserve">. - </w:t>
      </w:r>
      <w:r w:rsidRPr="00044D9B">
        <w:rPr>
          <w:rFonts w:asciiTheme="minorHAnsi" w:hAnsiTheme="minorHAnsi" w:cstheme="minorHAnsi"/>
          <w:sz w:val="22"/>
          <w:szCs w:val="22"/>
          <w:lang w:val="pt-BR"/>
        </w:rPr>
        <w:t>Athènes</w:t>
      </w:r>
      <w:r w:rsidRPr="00E75EAD">
        <w:rPr>
          <w:rFonts w:asciiTheme="minorHAnsi" w:hAnsiTheme="minorHAnsi" w:cstheme="minorHAnsi"/>
          <w:sz w:val="22"/>
          <w:szCs w:val="22"/>
          <w:lang w:val="pt-BR"/>
        </w:rPr>
        <w:t xml:space="preserve"> : </w:t>
      </w:r>
      <w:r w:rsidRPr="00044D9B">
        <w:rPr>
          <w:rFonts w:asciiTheme="minorHAnsi" w:hAnsiTheme="minorHAnsi" w:cstheme="minorHAnsi"/>
          <w:sz w:val="22"/>
          <w:szCs w:val="22"/>
          <w:lang w:val="pt-BR"/>
        </w:rPr>
        <w:t>École française d’Athènes</w:t>
      </w:r>
      <w:r w:rsidRPr="00E75EAD">
        <w:rPr>
          <w:rFonts w:asciiTheme="minorHAnsi" w:hAnsiTheme="minorHAnsi" w:cstheme="minorHAnsi"/>
          <w:sz w:val="22"/>
          <w:szCs w:val="22"/>
          <w:lang w:val="pt-BR"/>
        </w:rPr>
        <w:t xml:space="preserve">, </w:t>
      </w:r>
      <w:r>
        <w:rPr>
          <w:rFonts w:asciiTheme="minorHAnsi" w:hAnsiTheme="minorHAnsi" w:cstheme="minorHAnsi"/>
          <w:sz w:val="22"/>
          <w:szCs w:val="22"/>
          <w:lang w:val="pt-BR"/>
        </w:rPr>
        <w:t>2020</w:t>
      </w:r>
      <w:r>
        <w:rPr>
          <w:rFonts w:asciiTheme="minorHAnsi" w:hAnsiTheme="minorHAnsi" w:cstheme="minorHAnsi"/>
          <w:sz w:val="22"/>
          <w:szCs w:val="22"/>
          <w:lang w:val="pt-BR"/>
        </w:rPr>
        <w:t xml:space="preserve">-    </w:t>
      </w:r>
      <w:r w:rsidRPr="00E75EAD">
        <w:rPr>
          <w:rFonts w:asciiTheme="minorHAnsi" w:hAnsiTheme="minorHAnsi" w:cstheme="minorHAnsi"/>
          <w:sz w:val="22"/>
          <w:szCs w:val="22"/>
          <w:lang w:val="pt-BR"/>
        </w:rPr>
        <w:t xml:space="preserve">. – </w:t>
      </w:r>
      <w:r>
        <w:rPr>
          <w:rFonts w:asciiTheme="minorHAnsi" w:hAnsiTheme="minorHAnsi" w:cstheme="minorHAnsi"/>
          <w:sz w:val="22"/>
          <w:szCs w:val="22"/>
          <w:lang w:val="pt-BR"/>
        </w:rPr>
        <w:t>Testi elettronici (</w:t>
      </w:r>
      <w:r w:rsidRPr="00E75EAD">
        <w:rPr>
          <w:rFonts w:asciiTheme="minorHAnsi" w:hAnsiTheme="minorHAnsi" w:cstheme="minorHAnsi"/>
          <w:sz w:val="22"/>
          <w:szCs w:val="22"/>
          <w:lang w:val="pt-BR"/>
        </w:rPr>
        <w:t>File html</w:t>
      </w:r>
      <w:r>
        <w:rPr>
          <w:rFonts w:asciiTheme="minorHAnsi" w:hAnsiTheme="minorHAnsi" w:cstheme="minorHAnsi"/>
          <w:sz w:val="22"/>
          <w:szCs w:val="22"/>
          <w:lang w:val="pt-BR"/>
        </w:rPr>
        <w:t>)</w:t>
      </w:r>
      <w:r w:rsidRPr="00E75EAD">
        <w:rPr>
          <w:rFonts w:asciiTheme="minorHAnsi" w:hAnsiTheme="minorHAnsi" w:cstheme="minorHAnsi"/>
          <w:sz w:val="22"/>
          <w:szCs w:val="22"/>
          <w:lang w:val="pt-BR"/>
        </w:rPr>
        <w:t xml:space="preserve">. </w:t>
      </w:r>
      <w:r w:rsidRPr="00E75EAD">
        <w:rPr>
          <w:rFonts w:asciiTheme="minorHAnsi" w:hAnsiTheme="minorHAnsi" w:cstheme="minorHAnsi"/>
          <w:sz w:val="22"/>
          <w:szCs w:val="22"/>
        </w:rPr>
        <w:t xml:space="preserve">((Annuale. – Disponibile in Internet all’indirizzo: </w:t>
      </w:r>
      <w:hyperlink r:id="rId8" w:history="1">
        <w:r w:rsidRPr="008761E1">
          <w:rPr>
            <w:rStyle w:val="Collegamentoipertestuale"/>
            <w:rFonts w:asciiTheme="minorHAnsi" w:hAnsiTheme="minorHAnsi" w:cstheme="minorHAnsi"/>
            <w:sz w:val="22"/>
            <w:szCs w:val="22"/>
          </w:rPr>
          <w:t>https://journals.openedition.org/baefe/</w:t>
        </w:r>
      </w:hyperlink>
      <w:r>
        <w:rPr>
          <w:rFonts w:asciiTheme="minorHAnsi" w:hAnsiTheme="minorHAnsi" w:cstheme="minorHAnsi"/>
          <w:sz w:val="22"/>
          <w:szCs w:val="22"/>
        </w:rPr>
        <w:t xml:space="preserve">. </w:t>
      </w:r>
      <w:r w:rsidRPr="00E75EAD">
        <w:rPr>
          <w:rFonts w:asciiTheme="minorHAnsi" w:hAnsiTheme="minorHAnsi" w:cstheme="minorHAnsi"/>
          <w:sz w:val="22"/>
          <w:szCs w:val="22"/>
        </w:rPr>
        <w:t xml:space="preserve">- ISSN </w:t>
      </w:r>
      <w:r w:rsidRPr="00044D9B">
        <w:rPr>
          <w:rFonts w:asciiTheme="minorHAnsi" w:hAnsiTheme="minorHAnsi" w:cstheme="minorHAnsi"/>
          <w:sz w:val="22"/>
          <w:szCs w:val="22"/>
        </w:rPr>
        <w:t>2732-687X</w:t>
      </w:r>
    </w:p>
    <w:p w14:paraId="725AD563" w14:textId="77777777" w:rsidR="00044D9B" w:rsidRDefault="00044D9B" w:rsidP="00E75EAD">
      <w:pPr>
        <w:jc w:val="both"/>
        <w:rPr>
          <w:rFonts w:asciiTheme="minorHAnsi" w:hAnsiTheme="minorHAnsi" w:cstheme="minorHAnsi"/>
          <w:sz w:val="22"/>
          <w:szCs w:val="22"/>
        </w:rPr>
      </w:pPr>
    </w:p>
    <w:p w14:paraId="7517DAAF" w14:textId="51F78F7A" w:rsidR="00E75EAD" w:rsidRPr="00044D9B" w:rsidRDefault="00E75EAD" w:rsidP="00E75EAD">
      <w:pPr>
        <w:tabs>
          <w:tab w:val="right" w:pos="6480"/>
        </w:tabs>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9" w:history="1">
        <w:r w:rsidR="00044D9B" w:rsidRPr="00044D9B">
          <w:rPr>
            <w:rStyle w:val="Collegamentoipertestuale"/>
            <w:rFonts w:asciiTheme="minorHAnsi" w:hAnsiTheme="minorHAnsi" w:cstheme="minorHAnsi"/>
            <w:sz w:val="44"/>
            <w:szCs w:val="44"/>
          </w:rPr>
          <w:t>2012-2020</w:t>
        </w:r>
      </w:hyperlink>
      <w:r w:rsidR="00044D9B">
        <w:rPr>
          <w:rFonts w:asciiTheme="minorHAnsi" w:hAnsiTheme="minorHAnsi" w:cstheme="minorHAnsi"/>
          <w:color w:val="C00000"/>
          <w:sz w:val="44"/>
          <w:szCs w:val="44"/>
        </w:rPr>
        <w:t xml:space="preserve">; </w:t>
      </w:r>
      <w:hyperlink r:id="rId10" w:history="1">
        <w:r w:rsidR="00044D9B" w:rsidRPr="00044D9B">
          <w:rPr>
            <w:rStyle w:val="Collegamentoipertestuale"/>
            <w:rFonts w:asciiTheme="minorHAnsi" w:hAnsiTheme="minorHAnsi" w:cstheme="minorHAnsi"/>
            <w:sz w:val="44"/>
            <w:szCs w:val="44"/>
          </w:rPr>
          <w:t>2020-</w:t>
        </w:r>
      </w:hyperlink>
    </w:p>
    <w:p w14:paraId="2F2D6AE1" w14:textId="77777777" w:rsidR="00E75EAD" w:rsidRPr="00FB79DD" w:rsidRDefault="00E75EAD" w:rsidP="00E75EAD">
      <w:pPr>
        <w:tabs>
          <w:tab w:val="right" w:pos="6480"/>
        </w:tabs>
        <w:jc w:val="both"/>
        <w:rPr>
          <w:rFonts w:asciiTheme="minorHAnsi" w:hAnsiTheme="minorHAnsi" w:cstheme="minorHAnsi"/>
          <w:color w:val="C00000"/>
          <w:sz w:val="22"/>
          <w:szCs w:val="22"/>
        </w:rPr>
      </w:pPr>
    </w:p>
    <w:p w14:paraId="7C6A0497" w14:textId="77777777" w:rsidR="00E75EAD" w:rsidRDefault="00E75EAD" w:rsidP="00E75EAD">
      <w:pPr>
        <w:tabs>
          <w:tab w:val="right" w:pos="6480"/>
        </w:tabs>
        <w:jc w:val="both"/>
        <w:rPr>
          <w:rFonts w:asciiTheme="minorHAnsi" w:hAnsiTheme="minorHAnsi" w:cstheme="minorHAnsi"/>
          <w:b/>
          <w:bCs/>
          <w:color w:val="C00000"/>
          <w:sz w:val="44"/>
          <w:szCs w:val="44"/>
        </w:rPr>
      </w:pPr>
      <w:r w:rsidRPr="00BF78AC">
        <w:rPr>
          <w:rFonts w:asciiTheme="minorHAnsi" w:hAnsiTheme="minorHAnsi" w:cstheme="minorHAnsi"/>
          <w:b/>
          <w:bCs/>
          <w:color w:val="C00000"/>
          <w:sz w:val="44"/>
          <w:szCs w:val="44"/>
        </w:rPr>
        <w:t>Informazioni storico-bibliografiche</w:t>
      </w:r>
    </w:p>
    <w:p w14:paraId="4B3D2023" w14:textId="3BE1CD7E" w:rsidR="00E75EAD" w:rsidRPr="00044D9B" w:rsidRDefault="00E75EAD" w:rsidP="00E7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E75EAD">
        <w:rPr>
          <w:rFonts w:asciiTheme="minorHAnsi" w:hAnsiTheme="minorHAnsi" w:cstheme="minorHAnsi"/>
          <w:sz w:val="18"/>
          <w:szCs w:val="18"/>
        </w:rPr>
        <w:t>La Cronaca delle attività archeologiche della Scuola Francese di Roma presenta i resoconti delle operazioni archeologiche alle quali la Scuola Francese di Roma è associata o che sono svolte da équipe francesi in Italia, Nord Africa e Balcani. I responsabili delle operazioni presentano i risultati preliminari delle loro ricerche archeologiche, dalla Preistoria alla fine del Medioevo.</w:t>
      </w:r>
      <w:r w:rsidR="00044D9B">
        <w:rPr>
          <w:rFonts w:asciiTheme="minorHAnsi" w:hAnsiTheme="minorHAnsi" w:cstheme="minorHAnsi"/>
          <w:sz w:val="18"/>
          <w:szCs w:val="18"/>
        </w:rPr>
        <w:t xml:space="preserve"> </w:t>
      </w:r>
      <w:r w:rsidRPr="00E75EAD">
        <w:rPr>
          <w:rFonts w:asciiTheme="minorHAnsi" w:hAnsiTheme="minorHAnsi" w:cstheme="minorHAnsi"/>
          <w:sz w:val="18"/>
          <w:szCs w:val="18"/>
        </w:rPr>
        <w:t xml:space="preserve">Dal </w:t>
      </w:r>
      <w:proofErr w:type="gramStart"/>
      <w:r w:rsidRPr="00E75EAD">
        <w:rPr>
          <w:rFonts w:asciiTheme="minorHAnsi" w:hAnsiTheme="minorHAnsi" w:cstheme="minorHAnsi"/>
          <w:sz w:val="18"/>
          <w:szCs w:val="18"/>
        </w:rPr>
        <w:t>1 gennaio</w:t>
      </w:r>
      <w:proofErr w:type="gramEnd"/>
      <w:r w:rsidRPr="00E75EAD">
        <w:rPr>
          <w:rFonts w:asciiTheme="minorHAnsi" w:hAnsiTheme="minorHAnsi" w:cstheme="minorHAnsi"/>
          <w:sz w:val="18"/>
          <w:szCs w:val="18"/>
        </w:rPr>
        <w:t xml:space="preserve"> 2021 la Cronaca delle attività archeologiche della Scuola Francese di Rome</w:t>
      </w:r>
      <w:r w:rsidRPr="00044D9B">
        <w:rPr>
          <w:rFonts w:asciiTheme="minorHAnsi" w:hAnsiTheme="minorHAnsi" w:cstheme="minorHAnsi"/>
          <w:sz w:val="18"/>
          <w:szCs w:val="18"/>
        </w:rPr>
        <w:t xml:space="preserve"> </w:t>
      </w:r>
      <w:r w:rsidRPr="00E75EAD">
        <w:rPr>
          <w:rFonts w:asciiTheme="minorHAnsi" w:hAnsiTheme="minorHAnsi" w:cstheme="minorHAnsi"/>
          <w:sz w:val="18"/>
          <w:szCs w:val="18"/>
        </w:rPr>
        <w:t>e le relazioni dei cantieri di scavo dipendenti dalla Scuola Francese di Roma e dal Centro Jean-</w:t>
      </w:r>
      <w:proofErr w:type="spellStart"/>
      <w:r w:rsidRPr="00E75EAD">
        <w:rPr>
          <w:rFonts w:asciiTheme="minorHAnsi" w:hAnsiTheme="minorHAnsi" w:cstheme="minorHAnsi"/>
          <w:sz w:val="18"/>
          <w:szCs w:val="18"/>
        </w:rPr>
        <w:t>Bérard</w:t>
      </w:r>
      <w:proofErr w:type="spellEnd"/>
      <w:r w:rsidRPr="00E75EAD">
        <w:rPr>
          <w:rFonts w:asciiTheme="minorHAnsi" w:hAnsiTheme="minorHAnsi" w:cstheme="minorHAnsi"/>
          <w:sz w:val="18"/>
          <w:szCs w:val="18"/>
        </w:rPr>
        <w:t xml:space="preserve"> sono pubblicate nel </w:t>
      </w:r>
      <w:proofErr w:type="spellStart"/>
      <w:r w:rsidRPr="00044D9B">
        <w:rPr>
          <w:rFonts w:asciiTheme="minorHAnsi" w:hAnsiTheme="minorHAnsi" w:cstheme="minorHAnsi"/>
          <w:sz w:val="18"/>
          <w:szCs w:val="18"/>
        </w:rPr>
        <w:t>Bulletin</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archéologique</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des</w:t>
      </w:r>
      <w:proofErr w:type="spellEnd"/>
      <w:r w:rsidRPr="00044D9B">
        <w:rPr>
          <w:rFonts w:asciiTheme="minorHAnsi" w:hAnsiTheme="minorHAnsi" w:cstheme="minorHAnsi"/>
          <w:sz w:val="18"/>
          <w:szCs w:val="18"/>
        </w:rPr>
        <w:t xml:space="preserve"> écoles </w:t>
      </w:r>
      <w:proofErr w:type="spellStart"/>
      <w:r w:rsidRPr="00044D9B">
        <w:rPr>
          <w:rFonts w:asciiTheme="minorHAnsi" w:hAnsiTheme="minorHAnsi" w:cstheme="minorHAnsi"/>
          <w:sz w:val="18"/>
          <w:szCs w:val="18"/>
        </w:rPr>
        <w:t>françaises</w:t>
      </w:r>
      <w:proofErr w:type="spellEnd"/>
      <w:r w:rsidRPr="00044D9B">
        <w:rPr>
          <w:rFonts w:asciiTheme="minorHAnsi" w:hAnsiTheme="minorHAnsi" w:cstheme="minorHAnsi"/>
          <w:sz w:val="18"/>
          <w:szCs w:val="18"/>
        </w:rPr>
        <w:t xml:space="preserve"> à l'</w:t>
      </w:r>
      <w:proofErr w:type="spellStart"/>
      <w:r w:rsidRPr="00044D9B">
        <w:rPr>
          <w:rFonts w:asciiTheme="minorHAnsi" w:hAnsiTheme="minorHAnsi" w:cstheme="minorHAnsi"/>
          <w:sz w:val="18"/>
          <w:szCs w:val="18"/>
        </w:rPr>
        <w:t>étranger</w:t>
      </w:r>
      <w:proofErr w:type="spellEnd"/>
      <w:r w:rsidRPr="00044D9B">
        <w:rPr>
          <w:rFonts w:asciiTheme="minorHAnsi" w:hAnsiTheme="minorHAnsi" w:cstheme="minorHAnsi"/>
          <w:sz w:val="18"/>
          <w:szCs w:val="18"/>
        </w:rPr>
        <w:t>.</w:t>
      </w:r>
    </w:p>
    <w:p w14:paraId="3EC879A0" w14:textId="5119E709" w:rsidR="00E75EAD" w:rsidRDefault="00044D9B" w:rsidP="00E7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hyperlink r:id="rId11" w:history="1">
        <w:r w:rsidRPr="008761E1">
          <w:rPr>
            <w:rStyle w:val="Collegamentoipertestuale"/>
            <w:rFonts w:asciiTheme="minorHAnsi" w:hAnsiTheme="minorHAnsi" w:cstheme="minorHAnsi"/>
            <w:sz w:val="18"/>
            <w:szCs w:val="18"/>
          </w:rPr>
          <w:t>https://journals.openedition.org/cefr/</w:t>
        </w:r>
      </w:hyperlink>
    </w:p>
    <w:p w14:paraId="3A55318B" w14:textId="77777777" w:rsidR="00044D9B" w:rsidRPr="00044D9B" w:rsidRDefault="00044D9B" w:rsidP="00E7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p>
    <w:p w14:paraId="6BF83551" w14:textId="5980CAB0" w:rsidR="00044D9B" w:rsidRPr="00044D9B" w:rsidRDefault="00044D9B" w:rsidP="00044D9B">
      <w:pPr>
        <w:pStyle w:val="PreformattatoHTML"/>
        <w:jc w:val="both"/>
        <w:rPr>
          <w:rStyle w:val="y2iqfc"/>
          <w:rFonts w:asciiTheme="minorHAnsi" w:hAnsiTheme="minorHAnsi" w:cstheme="minorHAnsi"/>
          <w:sz w:val="18"/>
          <w:szCs w:val="18"/>
        </w:rPr>
      </w:pPr>
      <w:r w:rsidRPr="00044D9B">
        <w:rPr>
          <w:rStyle w:val="y2iqfc"/>
          <w:rFonts w:asciiTheme="minorHAnsi" w:hAnsiTheme="minorHAnsi" w:cstheme="minorHAnsi"/>
          <w:sz w:val="18"/>
          <w:szCs w:val="18"/>
        </w:rPr>
        <w:t xml:space="preserve">Creato nel 2020, il </w:t>
      </w:r>
      <w:bookmarkStart w:id="1" w:name="_Hlk141282034"/>
      <w:proofErr w:type="spellStart"/>
      <w:r w:rsidRPr="00044D9B">
        <w:rPr>
          <w:rStyle w:val="y2iqfc"/>
          <w:rFonts w:asciiTheme="minorHAnsi" w:hAnsiTheme="minorHAnsi" w:cstheme="minorHAnsi"/>
          <w:sz w:val="18"/>
          <w:szCs w:val="18"/>
        </w:rPr>
        <w:t>Bulletin</w:t>
      </w:r>
      <w:proofErr w:type="spellEnd"/>
      <w:r w:rsidRPr="00044D9B">
        <w:rPr>
          <w:rStyle w:val="y2iqfc"/>
          <w:rFonts w:asciiTheme="minorHAnsi" w:hAnsiTheme="minorHAnsi" w:cstheme="minorHAnsi"/>
          <w:sz w:val="18"/>
          <w:szCs w:val="18"/>
        </w:rPr>
        <w:t xml:space="preserve"> </w:t>
      </w:r>
      <w:proofErr w:type="spellStart"/>
      <w:r w:rsidRPr="00044D9B">
        <w:rPr>
          <w:rStyle w:val="y2iqfc"/>
          <w:rFonts w:asciiTheme="minorHAnsi" w:hAnsiTheme="minorHAnsi" w:cstheme="minorHAnsi"/>
          <w:sz w:val="18"/>
          <w:szCs w:val="18"/>
        </w:rPr>
        <w:t>archéologique</w:t>
      </w:r>
      <w:proofErr w:type="spellEnd"/>
      <w:r w:rsidRPr="00044D9B">
        <w:rPr>
          <w:rStyle w:val="y2iqfc"/>
          <w:rFonts w:asciiTheme="minorHAnsi" w:hAnsiTheme="minorHAnsi" w:cstheme="minorHAnsi"/>
          <w:sz w:val="18"/>
          <w:szCs w:val="18"/>
        </w:rPr>
        <w:t xml:space="preserve"> </w:t>
      </w:r>
      <w:proofErr w:type="spellStart"/>
      <w:r w:rsidRPr="00044D9B">
        <w:rPr>
          <w:rStyle w:val="y2iqfc"/>
          <w:rFonts w:asciiTheme="minorHAnsi" w:hAnsiTheme="minorHAnsi" w:cstheme="minorHAnsi"/>
          <w:sz w:val="18"/>
          <w:szCs w:val="18"/>
        </w:rPr>
        <w:t>des</w:t>
      </w:r>
      <w:proofErr w:type="spellEnd"/>
      <w:r w:rsidRPr="00044D9B">
        <w:rPr>
          <w:rStyle w:val="y2iqfc"/>
          <w:rFonts w:asciiTheme="minorHAnsi" w:hAnsiTheme="minorHAnsi" w:cstheme="minorHAnsi"/>
          <w:sz w:val="18"/>
          <w:szCs w:val="18"/>
        </w:rPr>
        <w:t xml:space="preserve"> écoles </w:t>
      </w:r>
      <w:proofErr w:type="spellStart"/>
      <w:r w:rsidRPr="00044D9B">
        <w:rPr>
          <w:rStyle w:val="y2iqfc"/>
          <w:rFonts w:asciiTheme="minorHAnsi" w:hAnsiTheme="minorHAnsi" w:cstheme="minorHAnsi"/>
          <w:sz w:val="18"/>
          <w:szCs w:val="18"/>
        </w:rPr>
        <w:t>françaises</w:t>
      </w:r>
      <w:proofErr w:type="spellEnd"/>
      <w:r w:rsidRPr="00044D9B">
        <w:rPr>
          <w:rStyle w:val="y2iqfc"/>
          <w:rFonts w:asciiTheme="minorHAnsi" w:hAnsiTheme="minorHAnsi" w:cstheme="minorHAnsi"/>
          <w:sz w:val="18"/>
          <w:szCs w:val="18"/>
        </w:rPr>
        <w:t xml:space="preserve"> à l'</w:t>
      </w:r>
      <w:proofErr w:type="spellStart"/>
      <w:r w:rsidRPr="00044D9B">
        <w:rPr>
          <w:rStyle w:val="y2iqfc"/>
          <w:rFonts w:asciiTheme="minorHAnsi" w:hAnsiTheme="minorHAnsi" w:cstheme="minorHAnsi"/>
          <w:sz w:val="18"/>
          <w:szCs w:val="18"/>
        </w:rPr>
        <w:t>étranger</w:t>
      </w:r>
      <w:proofErr w:type="spellEnd"/>
      <w:r w:rsidRPr="00044D9B">
        <w:rPr>
          <w:rStyle w:val="y2iqfc"/>
          <w:rFonts w:asciiTheme="minorHAnsi" w:hAnsiTheme="minorHAnsi" w:cstheme="minorHAnsi"/>
          <w:sz w:val="18"/>
          <w:szCs w:val="18"/>
        </w:rPr>
        <w:t xml:space="preserve"> </w:t>
      </w:r>
      <w:bookmarkEnd w:id="1"/>
      <w:r w:rsidRPr="00044D9B">
        <w:rPr>
          <w:rStyle w:val="y2iqfc"/>
          <w:rFonts w:asciiTheme="minorHAnsi" w:hAnsiTheme="minorHAnsi" w:cstheme="minorHAnsi"/>
          <w:sz w:val="18"/>
          <w:szCs w:val="18"/>
        </w:rPr>
        <w:t>offre contributi della Scuola Francese di Atene, della Scuola Francese di Roma, dell'Istituto Francese di Archeologia Orientale, della Scuola Francese d'Oriente e della Casa de Velázquez, riuniti all'interno della Rete di Scuole di francese all'estero. Sono quindi tutte le notizie delle ricerche archeologiche condotte da queste istituzioni, in tutto il Mediterraneo ma anche nei Balcani, in India e in Asia, che vengono offerte in questo Bollettino esclusivamente elettronico e multilingue a pubblicazione continua.</w:t>
      </w:r>
      <w:r w:rsidRPr="00044D9B">
        <w:rPr>
          <w:rFonts w:asciiTheme="minorHAnsi" w:hAnsiTheme="minorHAnsi" w:cstheme="minorHAnsi"/>
          <w:sz w:val="18"/>
          <w:szCs w:val="18"/>
        </w:rPr>
        <w:t xml:space="preserve"> </w:t>
      </w:r>
      <w:hyperlink r:id="rId12" w:history="1">
        <w:r w:rsidRPr="00044D9B">
          <w:rPr>
            <w:rStyle w:val="Collegamentoipertestuale"/>
            <w:rFonts w:asciiTheme="minorHAnsi" w:hAnsiTheme="minorHAnsi" w:cstheme="minorHAnsi"/>
            <w:sz w:val="18"/>
            <w:szCs w:val="18"/>
          </w:rPr>
          <w:t>https://journals.openedition.org/baefe/</w:t>
        </w:r>
      </w:hyperlink>
    </w:p>
    <w:p w14:paraId="6F64EF61" w14:textId="4FC401F2" w:rsidR="00044D9B" w:rsidRPr="00044D9B" w:rsidRDefault="00044D9B" w:rsidP="00044D9B">
      <w:pPr>
        <w:pStyle w:val="texte"/>
        <w:spacing w:before="0" w:beforeAutospacing="0" w:after="0" w:afterAutospacing="0"/>
        <w:jc w:val="both"/>
        <w:rPr>
          <w:rFonts w:asciiTheme="minorHAnsi" w:hAnsiTheme="minorHAnsi" w:cstheme="minorHAnsi"/>
          <w:sz w:val="18"/>
          <w:szCs w:val="18"/>
        </w:rPr>
      </w:pPr>
      <w:r w:rsidRPr="00044D9B">
        <w:rPr>
          <w:rStyle w:val="Enfasigrassetto"/>
          <w:rFonts w:asciiTheme="minorHAnsi" w:hAnsiTheme="minorHAnsi" w:cstheme="minorHAnsi"/>
          <w:sz w:val="18"/>
          <w:szCs w:val="18"/>
        </w:rPr>
        <w:t xml:space="preserve">Direttrice della pubblicazione </w:t>
      </w:r>
      <w:r w:rsidRPr="00044D9B">
        <w:rPr>
          <w:rFonts w:asciiTheme="minorHAnsi" w:hAnsiTheme="minorHAnsi" w:cstheme="minorHAnsi"/>
          <w:sz w:val="18"/>
          <w:szCs w:val="18"/>
        </w:rPr>
        <w:t xml:space="preserve">Véronique </w:t>
      </w:r>
      <w:proofErr w:type="spellStart"/>
      <w:r w:rsidRPr="00044D9B">
        <w:rPr>
          <w:rFonts w:asciiTheme="minorHAnsi" w:hAnsiTheme="minorHAnsi" w:cstheme="minorHAnsi"/>
          <w:sz w:val="18"/>
          <w:szCs w:val="18"/>
        </w:rPr>
        <w:t>Chankowski</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professeur</w:t>
      </w:r>
      <w:proofErr w:type="spellEnd"/>
      <w:r w:rsidRPr="00044D9B">
        <w:rPr>
          <w:rFonts w:asciiTheme="minorHAnsi" w:hAnsiTheme="minorHAnsi" w:cstheme="minorHAnsi"/>
          <w:sz w:val="18"/>
          <w:szCs w:val="18"/>
        </w:rPr>
        <w:t xml:space="preserve"> d’histoire </w:t>
      </w:r>
      <w:proofErr w:type="spellStart"/>
      <w:r w:rsidRPr="00044D9B">
        <w:rPr>
          <w:rFonts w:asciiTheme="minorHAnsi" w:hAnsiTheme="minorHAnsi" w:cstheme="minorHAnsi"/>
          <w:sz w:val="18"/>
          <w:szCs w:val="18"/>
        </w:rPr>
        <w:t>grecque</w:t>
      </w:r>
      <w:proofErr w:type="spellEnd"/>
      <w:r w:rsidRPr="00044D9B">
        <w:rPr>
          <w:rFonts w:asciiTheme="minorHAnsi" w:hAnsiTheme="minorHAnsi" w:cstheme="minorHAnsi"/>
          <w:sz w:val="18"/>
          <w:szCs w:val="18"/>
        </w:rPr>
        <w:t xml:space="preserve"> (université Lumière Lyon II), </w:t>
      </w:r>
      <w:proofErr w:type="spellStart"/>
      <w:r w:rsidRPr="00044D9B">
        <w:rPr>
          <w:rFonts w:asciiTheme="minorHAnsi" w:hAnsiTheme="minorHAnsi" w:cstheme="minorHAnsi"/>
          <w:sz w:val="18"/>
          <w:szCs w:val="18"/>
        </w:rPr>
        <w:t>directrice</w:t>
      </w:r>
      <w:proofErr w:type="spellEnd"/>
      <w:r w:rsidRPr="00044D9B">
        <w:rPr>
          <w:rFonts w:asciiTheme="minorHAnsi" w:hAnsiTheme="minorHAnsi" w:cstheme="minorHAnsi"/>
          <w:sz w:val="18"/>
          <w:szCs w:val="18"/>
        </w:rPr>
        <w:t xml:space="preserve"> de l’École </w:t>
      </w:r>
      <w:proofErr w:type="spellStart"/>
      <w:r w:rsidRPr="00044D9B">
        <w:rPr>
          <w:rFonts w:asciiTheme="minorHAnsi" w:hAnsiTheme="minorHAnsi" w:cstheme="minorHAnsi"/>
          <w:sz w:val="18"/>
          <w:szCs w:val="18"/>
        </w:rPr>
        <w:t>française</w:t>
      </w:r>
      <w:proofErr w:type="spellEnd"/>
      <w:r w:rsidRPr="00044D9B">
        <w:rPr>
          <w:rFonts w:asciiTheme="minorHAnsi" w:hAnsiTheme="minorHAnsi" w:cstheme="minorHAnsi"/>
          <w:sz w:val="18"/>
          <w:szCs w:val="18"/>
        </w:rPr>
        <w:t xml:space="preserve"> d’</w:t>
      </w:r>
      <w:proofErr w:type="spellStart"/>
      <w:r w:rsidRPr="00044D9B">
        <w:rPr>
          <w:rFonts w:asciiTheme="minorHAnsi" w:hAnsiTheme="minorHAnsi" w:cstheme="minorHAnsi"/>
          <w:sz w:val="18"/>
          <w:szCs w:val="18"/>
        </w:rPr>
        <w:t>Athènes</w:t>
      </w:r>
      <w:proofErr w:type="spellEnd"/>
    </w:p>
    <w:p w14:paraId="0E404597" w14:textId="4059F8C3" w:rsidR="00044D9B" w:rsidRPr="00044D9B" w:rsidRDefault="00044D9B" w:rsidP="00044D9B">
      <w:pPr>
        <w:pStyle w:val="texte"/>
        <w:spacing w:before="0" w:beforeAutospacing="0" w:after="0" w:afterAutospacing="0"/>
        <w:jc w:val="both"/>
        <w:rPr>
          <w:rFonts w:asciiTheme="minorHAnsi" w:hAnsiTheme="minorHAnsi" w:cstheme="minorHAnsi"/>
          <w:sz w:val="18"/>
          <w:szCs w:val="18"/>
        </w:rPr>
      </w:pPr>
      <w:r w:rsidRPr="00044D9B">
        <w:rPr>
          <w:rStyle w:val="Enfasigrassetto"/>
          <w:rFonts w:asciiTheme="minorHAnsi" w:hAnsiTheme="minorHAnsi" w:cstheme="minorHAnsi"/>
          <w:sz w:val="18"/>
          <w:szCs w:val="18"/>
        </w:rPr>
        <w:t>Redattori/redattrici capo</w:t>
      </w:r>
    </w:p>
    <w:p w14:paraId="52BA7451" w14:textId="77777777" w:rsidR="00044D9B" w:rsidRPr="00044D9B" w:rsidRDefault="00044D9B" w:rsidP="00044D9B">
      <w:pPr>
        <w:pStyle w:val="texte"/>
        <w:numPr>
          <w:ilvl w:val="0"/>
          <w:numId w:val="1"/>
        </w:numPr>
        <w:spacing w:before="0" w:beforeAutospacing="0" w:after="0" w:afterAutospacing="0"/>
        <w:jc w:val="both"/>
        <w:rPr>
          <w:rFonts w:asciiTheme="minorHAnsi" w:hAnsiTheme="minorHAnsi" w:cstheme="minorHAnsi"/>
          <w:sz w:val="18"/>
          <w:szCs w:val="18"/>
        </w:rPr>
      </w:pPr>
      <w:r w:rsidRPr="00044D9B">
        <w:rPr>
          <w:rFonts w:asciiTheme="minorHAnsi" w:hAnsiTheme="minorHAnsi" w:cstheme="minorHAnsi"/>
          <w:sz w:val="18"/>
          <w:szCs w:val="18"/>
        </w:rPr>
        <w:t xml:space="preserve">Nancy </w:t>
      </w:r>
      <w:proofErr w:type="spellStart"/>
      <w:r w:rsidRPr="00044D9B">
        <w:rPr>
          <w:rFonts w:asciiTheme="minorHAnsi" w:hAnsiTheme="minorHAnsi" w:cstheme="minorHAnsi"/>
          <w:sz w:val="18"/>
          <w:szCs w:val="18"/>
        </w:rPr>
        <w:t>Berthier</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professeur</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Sorbonne</w:t>
      </w:r>
      <w:proofErr w:type="spellEnd"/>
      <w:r w:rsidRPr="00044D9B">
        <w:rPr>
          <w:rFonts w:asciiTheme="minorHAnsi" w:hAnsiTheme="minorHAnsi" w:cstheme="minorHAnsi"/>
          <w:sz w:val="18"/>
          <w:szCs w:val="18"/>
        </w:rPr>
        <w:t xml:space="preserve"> université, </w:t>
      </w:r>
      <w:proofErr w:type="spellStart"/>
      <w:r w:rsidRPr="00044D9B">
        <w:rPr>
          <w:rFonts w:asciiTheme="minorHAnsi" w:hAnsiTheme="minorHAnsi" w:cstheme="minorHAnsi"/>
          <w:sz w:val="18"/>
          <w:szCs w:val="18"/>
        </w:rPr>
        <w:t>chaire</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Arts</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visuels</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du</w:t>
      </w:r>
      <w:proofErr w:type="spellEnd"/>
      <w:r w:rsidRPr="00044D9B">
        <w:rPr>
          <w:rFonts w:asciiTheme="minorHAnsi" w:hAnsiTheme="minorHAnsi" w:cstheme="minorHAnsi"/>
          <w:sz w:val="18"/>
          <w:szCs w:val="18"/>
        </w:rPr>
        <w:t xml:space="preserve"> monde </w:t>
      </w:r>
      <w:proofErr w:type="spellStart"/>
      <w:r w:rsidRPr="00044D9B">
        <w:rPr>
          <w:rFonts w:asciiTheme="minorHAnsi" w:hAnsiTheme="minorHAnsi" w:cstheme="minorHAnsi"/>
          <w:sz w:val="18"/>
          <w:szCs w:val="18"/>
        </w:rPr>
        <w:t>hispanique</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directrice</w:t>
      </w:r>
      <w:proofErr w:type="spellEnd"/>
      <w:r w:rsidRPr="00044D9B">
        <w:rPr>
          <w:rFonts w:asciiTheme="minorHAnsi" w:hAnsiTheme="minorHAnsi" w:cstheme="minorHAnsi"/>
          <w:sz w:val="18"/>
          <w:szCs w:val="18"/>
        </w:rPr>
        <w:t xml:space="preserve"> de la Casa de Velázquez</w:t>
      </w:r>
    </w:p>
    <w:p w14:paraId="560D25AF" w14:textId="77777777" w:rsidR="00044D9B" w:rsidRPr="00044D9B" w:rsidRDefault="00044D9B" w:rsidP="00044D9B">
      <w:pPr>
        <w:pStyle w:val="texte"/>
        <w:numPr>
          <w:ilvl w:val="0"/>
          <w:numId w:val="1"/>
        </w:numPr>
        <w:spacing w:before="0" w:beforeAutospacing="0" w:after="0" w:afterAutospacing="0"/>
        <w:jc w:val="both"/>
        <w:rPr>
          <w:rFonts w:asciiTheme="minorHAnsi" w:hAnsiTheme="minorHAnsi" w:cstheme="minorHAnsi"/>
          <w:sz w:val="18"/>
          <w:szCs w:val="18"/>
        </w:rPr>
      </w:pPr>
      <w:r w:rsidRPr="00044D9B">
        <w:rPr>
          <w:rFonts w:asciiTheme="minorHAnsi" w:hAnsiTheme="minorHAnsi" w:cstheme="minorHAnsi"/>
          <w:sz w:val="18"/>
          <w:szCs w:val="18"/>
        </w:rPr>
        <w:t xml:space="preserve">Véronique </w:t>
      </w:r>
      <w:proofErr w:type="spellStart"/>
      <w:r w:rsidRPr="00044D9B">
        <w:rPr>
          <w:rFonts w:asciiTheme="minorHAnsi" w:hAnsiTheme="minorHAnsi" w:cstheme="minorHAnsi"/>
          <w:sz w:val="18"/>
          <w:szCs w:val="18"/>
        </w:rPr>
        <w:t>Chankowski</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professeur</w:t>
      </w:r>
      <w:proofErr w:type="spellEnd"/>
      <w:r w:rsidRPr="00044D9B">
        <w:rPr>
          <w:rFonts w:asciiTheme="minorHAnsi" w:hAnsiTheme="minorHAnsi" w:cstheme="minorHAnsi"/>
          <w:sz w:val="18"/>
          <w:szCs w:val="18"/>
        </w:rPr>
        <w:t xml:space="preserve"> d’histoire </w:t>
      </w:r>
      <w:proofErr w:type="spellStart"/>
      <w:r w:rsidRPr="00044D9B">
        <w:rPr>
          <w:rFonts w:asciiTheme="minorHAnsi" w:hAnsiTheme="minorHAnsi" w:cstheme="minorHAnsi"/>
          <w:sz w:val="18"/>
          <w:szCs w:val="18"/>
        </w:rPr>
        <w:t>grecque</w:t>
      </w:r>
      <w:proofErr w:type="spellEnd"/>
      <w:r w:rsidRPr="00044D9B">
        <w:rPr>
          <w:rFonts w:asciiTheme="minorHAnsi" w:hAnsiTheme="minorHAnsi" w:cstheme="minorHAnsi"/>
          <w:sz w:val="18"/>
          <w:szCs w:val="18"/>
        </w:rPr>
        <w:t xml:space="preserve"> (université Lumière Lyon II), </w:t>
      </w:r>
      <w:proofErr w:type="spellStart"/>
      <w:r w:rsidRPr="00044D9B">
        <w:rPr>
          <w:rFonts w:asciiTheme="minorHAnsi" w:hAnsiTheme="minorHAnsi" w:cstheme="minorHAnsi"/>
          <w:sz w:val="18"/>
          <w:szCs w:val="18"/>
        </w:rPr>
        <w:t>directrice</w:t>
      </w:r>
      <w:proofErr w:type="spellEnd"/>
      <w:r w:rsidRPr="00044D9B">
        <w:rPr>
          <w:rFonts w:asciiTheme="minorHAnsi" w:hAnsiTheme="minorHAnsi" w:cstheme="minorHAnsi"/>
          <w:sz w:val="18"/>
          <w:szCs w:val="18"/>
        </w:rPr>
        <w:t xml:space="preserve"> de l’École </w:t>
      </w:r>
      <w:proofErr w:type="spellStart"/>
      <w:r w:rsidRPr="00044D9B">
        <w:rPr>
          <w:rFonts w:asciiTheme="minorHAnsi" w:hAnsiTheme="minorHAnsi" w:cstheme="minorHAnsi"/>
          <w:sz w:val="18"/>
          <w:szCs w:val="18"/>
        </w:rPr>
        <w:t>française</w:t>
      </w:r>
      <w:proofErr w:type="spellEnd"/>
      <w:r w:rsidRPr="00044D9B">
        <w:rPr>
          <w:rFonts w:asciiTheme="minorHAnsi" w:hAnsiTheme="minorHAnsi" w:cstheme="minorHAnsi"/>
          <w:sz w:val="18"/>
          <w:szCs w:val="18"/>
        </w:rPr>
        <w:t xml:space="preserve"> d’</w:t>
      </w:r>
      <w:proofErr w:type="spellStart"/>
      <w:r w:rsidRPr="00044D9B">
        <w:rPr>
          <w:rFonts w:asciiTheme="minorHAnsi" w:hAnsiTheme="minorHAnsi" w:cstheme="minorHAnsi"/>
          <w:sz w:val="18"/>
          <w:szCs w:val="18"/>
        </w:rPr>
        <w:t>Athènes</w:t>
      </w:r>
      <w:proofErr w:type="spellEnd"/>
    </w:p>
    <w:p w14:paraId="516B97BE" w14:textId="77777777" w:rsidR="00044D9B" w:rsidRPr="00044D9B" w:rsidRDefault="00044D9B" w:rsidP="00044D9B">
      <w:pPr>
        <w:pStyle w:val="texte"/>
        <w:numPr>
          <w:ilvl w:val="0"/>
          <w:numId w:val="1"/>
        </w:numPr>
        <w:spacing w:before="0" w:beforeAutospacing="0" w:after="0" w:afterAutospacing="0"/>
        <w:jc w:val="both"/>
        <w:rPr>
          <w:rFonts w:asciiTheme="minorHAnsi" w:hAnsiTheme="minorHAnsi" w:cstheme="minorHAnsi"/>
          <w:sz w:val="18"/>
          <w:szCs w:val="18"/>
          <w:lang w:val="en-GB"/>
        </w:rPr>
      </w:pPr>
      <w:r w:rsidRPr="00044D9B">
        <w:rPr>
          <w:rFonts w:asciiTheme="minorHAnsi" w:hAnsiTheme="minorHAnsi" w:cstheme="minorHAnsi"/>
          <w:sz w:val="18"/>
          <w:szCs w:val="18"/>
          <w:lang w:val="en-GB"/>
        </w:rPr>
        <w:t xml:space="preserve">Laurent Coulon, </w:t>
      </w:r>
      <w:proofErr w:type="spellStart"/>
      <w:r w:rsidRPr="00044D9B">
        <w:rPr>
          <w:rFonts w:asciiTheme="minorHAnsi" w:hAnsiTheme="minorHAnsi" w:cstheme="minorHAnsi"/>
          <w:sz w:val="18"/>
          <w:szCs w:val="18"/>
          <w:lang w:val="en-GB"/>
        </w:rPr>
        <w:t>directeur</w:t>
      </w:r>
      <w:proofErr w:type="spellEnd"/>
      <w:r w:rsidRPr="00044D9B">
        <w:rPr>
          <w:rFonts w:asciiTheme="minorHAnsi" w:hAnsiTheme="minorHAnsi" w:cstheme="minorHAnsi"/>
          <w:sz w:val="18"/>
          <w:szCs w:val="18"/>
          <w:lang w:val="en-GB"/>
        </w:rPr>
        <w:t xml:space="preserve"> </w:t>
      </w:r>
      <w:proofErr w:type="spellStart"/>
      <w:r w:rsidRPr="00044D9B">
        <w:rPr>
          <w:rFonts w:asciiTheme="minorHAnsi" w:hAnsiTheme="minorHAnsi" w:cstheme="minorHAnsi"/>
          <w:sz w:val="18"/>
          <w:szCs w:val="18"/>
          <w:lang w:val="en-GB"/>
        </w:rPr>
        <w:t>d’études</w:t>
      </w:r>
      <w:proofErr w:type="spellEnd"/>
      <w:r w:rsidRPr="00044D9B">
        <w:rPr>
          <w:rFonts w:asciiTheme="minorHAnsi" w:hAnsiTheme="minorHAnsi" w:cstheme="minorHAnsi"/>
          <w:sz w:val="18"/>
          <w:szCs w:val="18"/>
          <w:lang w:val="en-GB"/>
        </w:rPr>
        <w:t xml:space="preserve"> à </w:t>
      </w:r>
      <w:proofErr w:type="spellStart"/>
      <w:r w:rsidRPr="00044D9B">
        <w:rPr>
          <w:rFonts w:asciiTheme="minorHAnsi" w:hAnsiTheme="minorHAnsi" w:cstheme="minorHAnsi"/>
          <w:sz w:val="18"/>
          <w:szCs w:val="18"/>
          <w:lang w:val="en-GB"/>
        </w:rPr>
        <w:t>l’EPHE</w:t>
      </w:r>
      <w:proofErr w:type="spellEnd"/>
      <w:r w:rsidRPr="00044D9B">
        <w:rPr>
          <w:rFonts w:asciiTheme="minorHAnsi" w:hAnsiTheme="minorHAnsi" w:cstheme="minorHAnsi"/>
          <w:sz w:val="18"/>
          <w:szCs w:val="18"/>
          <w:lang w:val="en-GB"/>
        </w:rPr>
        <w:t xml:space="preserve">, </w:t>
      </w:r>
      <w:proofErr w:type="spellStart"/>
      <w:r w:rsidRPr="00044D9B">
        <w:rPr>
          <w:rFonts w:asciiTheme="minorHAnsi" w:hAnsiTheme="minorHAnsi" w:cstheme="minorHAnsi"/>
          <w:sz w:val="18"/>
          <w:szCs w:val="18"/>
          <w:lang w:val="en-GB"/>
        </w:rPr>
        <w:t>directeur</w:t>
      </w:r>
      <w:proofErr w:type="spellEnd"/>
      <w:r w:rsidRPr="00044D9B">
        <w:rPr>
          <w:rFonts w:asciiTheme="minorHAnsi" w:hAnsiTheme="minorHAnsi" w:cstheme="minorHAnsi"/>
          <w:sz w:val="18"/>
          <w:szCs w:val="18"/>
          <w:lang w:val="en-GB"/>
        </w:rPr>
        <w:t xml:space="preserve"> de </w:t>
      </w:r>
      <w:proofErr w:type="spellStart"/>
      <w:r w:rsidRPr="00044D9B">
        <w:rPr>
          <w:rFonts w:asciiTheme="minorHAnsi" w:hAnsiTheme="minorHAnsi" w:cstheme="minorHAnsi"/>
          <w:sz w:val="18"/>
          <w:szCs w:val="18"/>
          <w:lang w:val="en-GB"/>
        </w:rPr>
        <w:t>l’Institut</w:t>
      </w:r>
      <w:proofErr w:type="spellEnd"/>
      <w:r w:rsidRPr="00044D9B">
        <w:rPr>
          <w:rFonts w:asciiTheme="minorHAnsi" w:hAnsiTheme="minorHAnsi" w:cstheme="minorHAnsi"/>
          <w:sz w:val="18"/>
          <w:szCs w:val="18"/>
          <w:lang w:val="en-GB"/>
        </w:rPr>
        <w:t xml:space="preserve"> </w:t>
      </w:r>
      <w:proofErr w:type="spellStart"/>
      <w:r w:rsidRPr="00044D9B">
        <w:rPr>
          <w:rFonts w:asciiTheme="minorHAnsi" w:hAnsiTheme="minorHAnsi" w:cstheme="minorHAnsi"/>
          <w:sz w:val="18"/>
          <w:szCs w:val="18"/>
          <w:lang w:val="en-GB"/>
        </w:rPr>
        <w:t>français</w:t>
      </w:r>
      <w:proofErr w:type="spellEnd"/>
      <w:r w:rsidRPr="00044D9B">
        <w:rPr>
          <w:rFonts w:asciiTheme="minorHAnsi" w:hAnsiTheme="minorHAnsi" w:cstheme="minorHAnsi"/>
          <w:sz w:val="18"/>
          <w:szCs w:val="18"/>
          <w:lang w:val="en-GB"/>
        </w:rPr>
        <w:t xml:space="preserve"> </w:t>
      </w:r>
      <w:proofErr w:type="spellStart"/>
      <w:r w:rsidRPr="00044D9B">
        <w:rPr>
          <w:rFonts w:asciiTheme="minorHAnsi" w:hAnsiTheme="minorHAnsi" w:cstheme="minorHAnsi"/>
          <w:sz w:val="18"/>
          <w:szCs w:val="18"/>
          <w:lang w:val="en-GB"/>
        </w:rPr>
        <w:t>d’archéologie</w:t>
      </w:r>
      <w:proofErr w:type="spellEnd"/>
      <w:r w:rsidRPr="00044D9B">
        <w:rPr>
          <w:rFonts w:asciiTheme="minorHAnsi" w:hAnsiTheme="minorHAnsi" w:cstheme="minorHAnsi"/>
          <w:sz w:val="18"/>
          <w:szCs w:val="18"/>
          <w:lang w:val="en-GB"/>
        </w:rPr>
        <w:t xml:space="preserve"> </w:t>
      </w:r>
      <w:proofErr w:type="spellStart"/>
      <w:r w:rsidRPr="00044D9B">
        <w:rPr>
          <w:rFonts w:asciiTheme="minorHAnsi" w:hAnsiTheme="minorHAnsi" w:cstheme="minorHAnsi"/>
          <w:sz w:val="18"/>
          <w:szCs w:val="18"/>
          <w:lang w:val="en-GB"/>
        </w:rPr>
        <w:t>orientale</w:t>
      </w:r>
      <w:proofErr w:type="spellEnd"/>
    </w:p>
    <w:p w14:paraId="27A946D1" w14:textId="77777777" w:rsidR="00044D9B" w:rsidRPr="00044D9B" w:rsidRDefault="00044D9B" w:rsidP="00044D9B">
      <w:pPr>
        <w:pStyle w:val="texte"/>
        <w:numPr>
          <w:ilvl w:val="0"/>
          <w:numId w:val="1"/>
        </w:numPr>
        <w:spacing w:before="0" w:beforeAutospacing="0" w:after="0" w:afterAutospacing="0"/>
        <w:jc w:val="both"/>
        <w:rPr>
          <w:rFonts w:asciiTheme="minorHAnsi" w:hAnsiTheme="minorHAnsi" w:cstheme="minorHAnsi"/>
          <w:sz w:val="18"/>
          <w:szCs w:val="18"/>
        </w:rPr>
      </w:pPr>
      <w:r w:rsidRPr="00044D9B">
        <w:rPr>
          <w:rFonts w:asciiTheme="minorHAnsi" w:hAnsiTheme="minorHAnsi" w:cstheme="minorHAnsi"/>
          <w:sz w:val="18"/>
          <w:szCs w:val="18"/>
        </w:rPr>
        <w:t xml:space="preserve">Brigitte Marin, </w:t>
      </w:r>
      <w:proofErr w:type="spellStart"/>
      <w:r w:rsidRPr="00044D9B">
        <w:rPr>
          <w:rFonts w:asciiTheme="minorHAnsi" w:hAnsiTheme="minorHAnsi" w:cstheme="minorHAnsi"/>
          <w:sz w:val="18"/>
          <w:szCs w:val="18"/>
        </w:rPr>
        <w:t>professeur</w:t>
      </w:r>
      <w:proofErr w:type="spellEnd"/>
      <w:r w:rsidRPr="00044D9B">
        <w:rPr>
          <w:rFonts w:asciiTheme="minorHAnsi" w:hAnsiTheme="minorHAnsi" w:cstheme="minorHAnsi"/>
          <w:sz w:val="18"/>
          <w:szCs w:val="18"/>
        </w:rPr>
        <w:t xml:space="preserve"> d’histoire moderne (Aix-Marseille Université), </w:t>
      </w:r>
      <w:proofErr w:type="spellStart"/>
      <w:r w:rsidRPr="00044D9B">
        <w:rPr>
          <w:rFonts w:asciiTheme="minorHAnsi" w:hAnsiTheme="minorHAnsi" w:cstheme="minorHAnsi"/>
          <w:sz w:val="18"/>
          <w:szCs w:val="18"/>
        </w:rPr>
        <w:t>directrice</w:t>
      </w:r>
      <w:proofErr w:type="spellEnd"/>
      <w:r w:rsidRPr="00044D9B">
        <w:rPr>
          <w:rFonts w:asciiTheme="minorHAnsi" w:hAnsiTheme="minorHAnsi" w:cstheme="minorHAnsi"/>
          <w:sz w:val="18"/>
          <w:szCs w:val="18"/>
        </w:rPr>
        <w:t xml:space="preserve"> d’</w:t>
      </w:r>
      <w:proofErr w:type="spellStart"/>
      <w:r w:rsidRPr="00044D9B">
        <w:rPr>
          <w:rFonts w:asciiTheme="minorHAnsi" w:hAnsiTheme="minorHAnsi" w:cstheme="minorHAnsi"/>
          <w:sz w:val="18"/>
          <w:szCs w:val="18"/>
        </w:rPr>
        <w:t>études</w:t>
      </w:r>
      <w:proofErr w:type="spellEnd"/>
      <w:r w:rsidRPr="00044D9B">
        <w:rPr>
          <w:rFonts w:asciiTheme="minorHAnsi" w:hAnsiTheme="minorHAnsi" w:cstheme="minorHAnsi"/>
          <w:sz w:val="18"/>
          <w:szCs w:val="18"/>
        </w:rPr>
        <w:t xml:space="preserve"> à l’EHESS, </w:t>
      </w:r>
      <w:proofErr w:type="spellStart"/>
      <w:r w:rsidRPr="00044D9B">
        <w:rPr>
          <w:rFonts w:asciiTheme="minorHAnsi" w:hAnsiTheme="minorHAnsi" w:cstheme="minorHAnsi"/>
          <w:sz w:val="18"/>
          <w:szCs w:val="18"/>
        </w:rPr>
        <w:t>directrice</w:t>
      </w:r>
      <w:proofErr w:type="spellEnd"/>
      <w:r w:rsidRPr="00044D9B">
        <w:rPr>
          <w:rFonts w:asciiTheme="minorHAnsi" w:hAnsiTheme="minorHAnsi" w:cstheme="minorHAnsi"/>
          <w:sz w:val="18"/>
          <w:szCs w:val="18"/>
        </w:rPr>
        <w:t xml:space="preserve"> de l’École </w:t>
      </w:r>
      <w:proofErr w:type="spellStart"/>
      <w:r w:rsidRPr="00044D9B">
        <w:rPr>
          <w:rFonts w:asciiTheme="minorHAnsi" w:hAnsiTheme="minorHAnsi" w:cstheme="minorHAnsi"/>
          <w:sz w:val="18"/>
          <w:szCs w:val="18"/>
        </w:rPr>
        <w:t>française</w:t>
      </w:r>
      <w:proofErr w:type="spellEnd"/>
      <w:r w:rsidRPr="00044D9B">
        <w:rPr>
          <w:rFonts w:asciiTheme="minorHAnsi" w:hAnsiTheme="minorHAnsi" w:cstheme="minorHAnsi"/>
          <w:sz w:val="18"/>
          <w:szCs w:val="18"/>
        </w:rPr>
        <w:t xml:space="preserve"> de Rome</w:t>
      </w:r>
    </w:p>
    <w:p w14:paraId="240E7DE5" w14:textId="77777777" w:rsidR="00044D9B" w:rsidRPr="00044D9B" w:rsidRDefault="00044D9B" w:rsidP="00044D9B">
      <w:pPr>
        <w:pStyle w:val="texte"/>
        <w:numPr>
          <w:ilvl w:val="0"/>
          <w:numId w:val="1"/>
        </w:numPr>
        <w:spacing w:before="0" w:beforeAutospacing="0" w:after="0" w:afterAutospacing="0"/>
        <w:jc w:val="both"/>
        <w:rPr>
          <w:rFonts w:asciiTheme="minorHAnsi" w:hAnsiTheme="minorHAnsi" w:cstheme="minorHAnsi"/>
          <w:sz w:val="18"/>
          <w:szCs w:val="18"/>
        </w:rPr>
      </w:pPr>
      <w:r w:rsidRPr="00044D9B">
        <w:rPr>
          <w:rFonts w:asciiTheme="minorHAnsi" w:hAnsiTheme="minorHAnsi" w:cstheme="minorHAnsi"/>
          <w:sz w:val="18"/>
          <w:szCs w:val="18"/>
        </w:rPr>
        <w:t xml:space="preserve">Nicolas </w:t>
      </w:r>
      <w:proofErr w:type="spellStart"/>
      <w:r w:rsidRPr="00044D9B">
        <w:rPr>
          <w:rFonts w:asciiTheme="minorHAnsi" w:hAnsiTheme="minorHAnsi" w:cstheme="minorHAnsi"/>
          <w:sz w:val="18"/>
          <w:szCs w:val="18"/>
        </w:rPr>
        <w:t>Fiévé</w:t>
      </w:r>
      <w:proofErr w:type="spellEnd"/>
      <w:r w:rsidRPr="00044D9B">
        <w:rPr>
          <w:rFonts w:asciiTheme="minorHAnsi" w:hAnsiTheme="minorHAnsi" w:cstheme="minorHAnsi"/>
          <w:sz w:val="18"/>
          <w:szCs w:val="18"/>
        </w:rPr>
        <w:t xml:space="preserve">, </w:t>
      </w:r>
      <w:proofErr w:type="spellStart"/>
      <w:r w:rsidRPr="00044D9B">
        <w:rPr>
          <w:rFonts w:asciiTheme="minorHAnsi" w:hAnsiTheme="minorHAnsi" w:cstheme="minorHAnsi"/>
          <w:sz w:val="18"/>
          <w:szCs w:val="18"/>
        </w:rPr>
        <w:t>directeur</w:t>
      </w:r>
      <w:proofErr w:type="spellEnd"/>
      <w:r w:rsidRPr="00044D9B">
        <w:rPr>
          <w:rFonts w:asciiTheme="minorHAnsi" w:hAnsiTheme="minorHAnsi" w:cstheme="minorHAnsi"/>
          <w:sz w:val="18"/>
          <w:szCs w:val="18"/>
        </w:rPr>
        <w:t xml:space="preserve"> d’</w:t>
      </w:r>
      <w:proofErr w:type="spellStart"/>
      <w:r w:rsidRPr="00044D9B">
        <w:rPr>
          <w:rFonts w:asciiTheme="minorHAnsi" w:hAnsiTheme="minorHAnsi" w:cstheme="minorHAnsi"/>
          <w:sz w:val="18"/>
          <w:szCs w:val="18"/>
        </w:rPr>
        <w:t>études</w:t>
      </w:r>
      <w:proofErr w:type="spellEnd"/>
      <w:r w:rsidRPr="00044D9B">
        <w:rPr>
          <w:rFonts w:asciiTheme="minorHAnsi" w:hAnsiTheme="minorHAnsi" w:cstheme="minorHAnsi"/>
          <w:sz w:val="18"/>
          <w:szCs w:val="18"/>
        </w:rPr>
        <w:t xml:space="preserve"> à l’EPHE, </w:t>
      </w:r>
      <w:proofErr w:type="spellStart"/>
      <w:r w:rsidRPr="00044D9B">
        <w:rPr>
          <w:rFonts w:asciiTheme="minorHAnsi" w:hAnsiTheme="minorHAnsi" w:cstheme="minorHAnsi"/>
          <w:sz w:val="18"/>
          <w:szCs w:val="18"/>
        </w:rPr>
        <w:t>directeur</w:t>
      </w:r>
      <w:proofErr w:type="spellEnd"/>
      <w:r w:rsidRPr="00044D9B">
        <w:rPr>
          <w:rFonts w:asciiTheme="minorHAnsi" w:hAnsiTheme="minorHAnsi" w:cstheme="minorHAnsi"/>
          <w:sz w:val="18"/>
          <w:szCs w:val="18"/>
        </w:rPr>
        <w:t xml:space="preserve"> de l’École </w:t>
      </w:r>
      <w:proofErr w:type="spellStart"/>
      <w:r w:rsidRPr="00044D9B">
        <w:rPr>
          <w:rFonts w:asciiTheme="minorHAnsi" w:hAnsiTheme="minorHAnsi" w:cstheme="minorHAnsi"/>
          <w:sz w:val="18"/>
          <w:szCs w:val="18"/>
        </w:rPr>
        <w:t>française</w:t>
      </w:r>
      <w:proofErr w:type="spellEnd"/>
      <w:r w:rsidRPr="00044D9B">
        <w:rPr>
          <w:rFonts w:asciiTheme="minorHAnsi" w:hAnsiTheme="minorHAnsi" w:cstheme="minorHAnsi"/>
          <w:sz w:val="18"/>
          <w:szCs w:val="18"/>
        </w:rPr>
        <w:t xml:space="preserve"> d’</w:t>
      </w:r>
      <w:proofErr w:type="spellStart"/>
      <w:r w:rsidRPr="00044D9B">
        <w:rPr>
          <w:rFonts w:asciiTheme="minorHAnsi" w:hAnsiTheme="minorHAnsi" w:cstheme="minorHAnsi"/>
          <w:sz w:val="18"/>
          <w:szCs w:val="18"/>
        </w:rPr>
        <w:t>Extrême-Orient</w:t>
      </w:r>
      <w:proofErr w:type="spellEnd"/>
    </w:p>
    <w:p w14:paraId="1C01230D" w14:textId="5E26BB89" w:rsidR="0031062F" w:rsidRPr="00044D9B" w:rsidRDefault="00044D9B" w:rsidP="00044D9B">
      <w:pPr>
        <w:pStyle w:val="texte"/>
        <w:spacing w:before="0" w:beforeAutospacing="0" w:after="0" w:afterAutospacing="0"/>
        <w:ind w:left="720"/>
        <w:jc w:val="both"/>
        <w:rPr>
          <w:rFonts w:asciiTheme="minorHAnsi" w:hAnsiTheme="minorHAnsi" w:cstheme="minorHAnsi"/>
          <w:sz w:val="18"/>
          <w:szCs w:val="18"/>
        </w:rPr>
      </w:pPr>
      <w:hyperlink r:id="rId13" w:history="1">
        <w:r w:rsidRPr="00044D9B">
          <w:rPr>
            <w:rStyle w:val="Collegamentoipertestuale"/>
            <w:rFonts w:asciiTheme="minorHAnsi" w:hAnsiTheme="minorHAnsi" w:cstheme="minorHAnsi"/>
            <w:sz w:val="18"/>
            <w:szCs w:val="18"/>
          </w:rPr>
          <w:t>https://journals.openedition.org/baefe/267</w:t>
        </w:r>
      </w:hyperlink>
    </w:p>
    <w:sectPr w:rsidR="0031062F" w:rsidRPr="00044D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A8E"/>
    <w:multiLevelType w:val="multilevel"/>
    <w:tmpl w:val="64D4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67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0D33"/>
    <w:rsid w:val="00044D9B"/>
    <w:rsid w:val="0031062F"/>
    <w:rsid w:val="00A90D33"/>
    <w:rsid w:val="00E75EA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DE22"/>
  <w15:chartTrackingRefBased/>
  <w15:docId w15:val="{0F116C39-10A7-406D-82EE-9C6881F3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5EA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044D9B"/>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75EAD"/>
    <w:rPr>
      <w:rFonts w:ascii="Times New Roman" w:hAnsi="Times New Roman" w:cs="Times New Roman" w:hint="default"/>
      <w:color w:val="0000FF"/>
      <w:u w:val="single"/>
    </w:rPr>
  </w:style>
  <w:style w:type="character" w:styleId="Enfasicorsivo">
    <w:name w:val="Emphasis"/>
    <w:uiPriority w:val="99"/>
    <w:qFormat/>
    <w:rsid w:val="00E75EAD"/>
    <w:rPr>
      <w:rFonts w:ascii="Times New Roman" w:hAnsi="Times New Roman" w:cs="Times New Roman" w:hint="default"/>
      <w:i/>
      <w:iCs w:val="0"/>
    </w:rPr>
  </w:style>
  <w:style w:type="character" w:styleId="Collegamentovisitato">
    <w:name w:val="FollowedHyperlink"/>
    <w:basedOn w:val="Carpredefinitoparagrafo"/>
    <w:uiPriority w:val="99"/>
    <w:semiHidden/>
    <w:unhideWhenUsed/>
    <w:rsid w:val="00E75EAD"/>
    <w:rPr>
      <w:color w:val="800080" w:themeColor="followedHyperlink"/>
      <w:u w:val="single"/>
    </w:rPr>
  </w:style>
  <w:style w:type="paragraph" w:styleId="PreformattatoHTML">
    <w:name w:val="HTML Preformatted"/>
    <w:basedOn w:val="Normale"/>
    <w:link w:val="PreformattatoHTMLCarattere"/>
    <w:uiPriority w:val="99"/>
    <w:semiHidden/>
    <w:unhideWhenUsed/>
    <w:rsid w:val="00E7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75EAD"/>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E75EAD"/>
  </w:style>
  <w:style w:type="character" w:styleId="Menzionenonrisolta">
    <w:name w:val="Unresolved Mention"/>
    <w:basedOn w:val="Carpredefinitoparagrafo"/>
    <w:uiPriority w:val="99"/>
    <w:semiHidden/>
    <w:unhideWhenUsed/>
    <w:rsid w:val="00044D9B"/>
    <w:rPr>
      <w:color w:val="605E5C"/>
      <w:shd w:val="clear" w:color="auto" w:fill="E1DFDD"/>
    </w:rPr>
  </w:style>
  <w:style w:type="character" w:customStyle="1" w:styleId="Titolo1Carattere">
    <w:name w:val="Titolo 1 Carattere"/>
    <w:basedOn w:val="Carpredefinitoparagrafo"/>
    <w:link w:val="Titolo1"/>
    <w:uiPriority w:val="9"/>
    <w:rsid w:val="00044D9B"/>
    <w:rPr>
      <w:rFonts w:ascii="Times New Roman" w:eastAsia="Times New Roman" w:hAnsi="Times New Roman" w:cs="Times New Roman"/>
      <w:b/>
      <w:bCs/>
      <w:kern w:val="36"/>
      <w:sz w:val="48"/>
      <w:szCs w:val="48"/>
      <w:lang w:eastAsia="it-IT"/>
      <w14:ligatures w14:val="none"/>
    </w:rPr>
  </w:style>
  <w:style w:type="paragraph" w:customStyle="1" w:styleId="texte">
    <w:name w:val="texte"/>
    <w:basedOn w:val="Normale"/>
    <w:rsid w:val="00044D9B"/>
    <w:pPr>
      <w:spacing w:before="100" w:beforeAutospacing="1" w:after="100" w:afterAutospacing="1"/>
    </w:pPr>
  </w:style>
  <w:style w:type="character" w:styleId="Enfasigrassetto">
    <w:name w:val="Strong"/>
    <w:basedOn w:val="Carpredefinitoparagrafo"/>
    <w:uiPriority w:val="22"/>
    <w:qFormat/>
    <w:rsid w:val="00044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6441">
      <w:bodyDiv w:val="1"/>
      <w:marLeft w:val="0"/>
      <w:marRight w:val="0"/>
      <w:marTop w:val="0"/>
      <w:marBottom w:val="0"/>
      <w:divBdr>
        <w:top w:val="none" w:sz="0" w:space="0" w:color="auto"/>
        <w:left w:val="none" w:sz="0" w:space="0" w:color="auto"/>
        <w:bottom w:val="none" w:sz="0" w:space="0" w:color="auto"/>
        <w:right w:val="none" w:sz="0" w:space="0" w:color="auto"/>
      </w:divBdr>
    </w:div>
    <w:div w:id="346638081">
      <w:bodyDiv w:val="1"/>
      <w:marLeft w:val="0"/>
      <w:marRight w:val="0"/>
      <w:marTop w:val="0"/>
      <w:marBottom w:val="0"/>
      <w:divBdr>
        <w:top w:val="none" w:sz="0" w:space="0" w:color="auto"/>
        <w:left w:val="none" w:sz="0" w:space="0" w:color="auto"/>
        <w:bottom w:val="none" w:sz="0" w:space="0" w:color="auto"/>
        <w:right w:val="none" w:sz="0" w:space="0" w:color="auto"/>
      </w:divBdr>
      <w:divsChild>
        <w:div w:id="1431270989">
          <w:marLeft w:val="0"/>
          <w:marRight w:val="0"/>
          <w:marTop w:val="0"/>
          <w:marBottom w:val="0"/>
          <w:divBdr>
            <w:top w:val="none" w:sz="0" w:space="0" w:color="auto"/>
            <w:left w:val="none" w:sz="0" w:space="0" w:color="auto"/>
            <w:bottom w:val="none" w:sz="0" w:space="0" w:color="auto"/>
            <w:right w:val="none" w:sz="0" w:space="0" w:color="auto"/>
          </w:divBdr>
        </w:div>
      </w:divsChild>
    </w:div>
    <w:div w:id="960692261">
      <w:bodyDiv w:val="1"/>
      <w:marLeft w:val="0"/>
      <w:marRight w:val="0"/>
      <w:marTop w:val="0"/>
      <w:marBottom w:val="0"/>
      <w:divBdr>
        <w:top w:val="none" w:sz="0" w:space="0" w:color="auto"/>
        <w:left w:val="none" w:sz="0" w:space="0" w:color="auto"/>
        <w:bottom w:val="none" w:sz="0" w:space="0" w:color="auto"/>
        <w:right w:val="none" w:sz="0" w:space="0" w:color="auto"/>
      </w:divBdr>
      <w:divsChild>
        <w:div w:id="1298098708">
          <w:marLeft w:val="0"/>
          <w:marRight w:val="0"/>
          <w:marTop w:val="0"/>
          <w:marBottom w:val="0"/>
          <w:divBdr>
            <w:top w:val="none" w:sz="0" w:space="0" w:color="auto"/>
            <w:left w:val="none" w:sz="0" w:space="0" w:color="auto"/>
            <w:bottom w:val="none" w:sz="0" w:space="0" w:color="auto"/>
            <w:right w:val="none" w:sz="0" w:space="0" w:color="auto"/>
          </w:divBdr>
        </w:div>
      </w:divsChild>
    </w:div>
    <w:div w:id="11079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baefe/" TargetMode="External"/><Relationship Id="rId13" Type="http://schemas.openxmlformats.org/officeDocument/2006/relationships/hyperlink" Target="https://journals.openedition.org/baefe/267" TargetMode="External"/><Relationship Id="rId3" Type="http://schemas.openxmlformats.org/officeDocument/2006/relationships/settings" Target="settings.xml"/><Relationship Id="rId7" Type="http://schemas.openxmlformats.org/officeDocument/2006/relationships/hyperlink" Target="https://journals.openedition.org/cefr/" TargetMode="External"/><Relationship Id="rId12" Type="http://schemas.openxmlformats.org/officeDocument/2006/relationships/hyperlink" Target="https://journals.openedition.org/bae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journals.openedition.org/cef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journals.openedition.org/baefe/" TargetMode="External"/><Relationship Id="rId4" Type="http://schemas.openxmlformats.org/officeDocument/2006/relationships/webSettings" Target="webSettings.xml"/><Relationship Id="rId9" Type="http://schemas.openxmlformats.org/officeDocument/2006/relationships/hyperlink" Target="https://journals.openedition.org/cefr/"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2023-07-26T11:00:00Z</dcterms:created>
  <dcterms:modified xsi:type="dcterms:W3CDTF">2023-07-26T14:47:00Z</dcterms:modified>
</cp:coreProperties>
</file>